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8D4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8D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истории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8D4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F868D4" w:rsidRPr="00F868D4" w:rsidRDefault="00F868D4" w:rsidP="00F868D4">
      <w:pPr>
        <w:pStyle w:val="Default"/>
        <w:jc w:val="both"/>
      </w:pPr>
      <w:r w:rsidRPr="00F868D4">
        <w:t xml:space="preserve">Рабочая программа по учебному предмету «История» для 7 класса составлена в соответствии: </w:t>
      </w:r>
    </w:p>
    <w:p w:rsidR="00F868D4" w:rsidRPr="00F868D4" w:rsidRDefault="00F868D4" w:rsidP="00F868D4">
      <w:pPr>
        <w:pStyle w:val="Default"/>
        <w:spacing w:after="68"/>
        <w:jc w:val="both"/>
      </w:pPr>
      <w:r w:rsidRPr="00F868D4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F868D4">
        <w:t>Минобрнауки</w:t>
      </w:r>
      <w:proofErr w:type="spellEnd"/>
      <w:r w:rsidRPr="00F868D4">
        <w:t xml:space="preserve"> от 31 декабря 2015 г; </w:t>
      </w:r>
    </w:p>
    <w:p w:rsidR="00F868D4" w:rsidRPr="00F868D4" w:rsidRDefault="00F868D4" w:rsidP="00F868D4">
      <w:pPr>
        <w:pStyle w:val="Default"/>
        <w:spacing w:after="68"/>
        <w:jc w:val="both"/>
      </w:pPr>
      <w:r w:rsidRPr="00F868D4"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F868D4" w:rsidRPr="00F868D4" w:rsidRDefault="00F868D4" w:rsidP="00F868D4">
      <w:pPr>
        <w:pStyle w:val="Default"/>
        <w:spacing w:after="68"/>
        <w:jc w:val="both"/>
      </w:pPr>
      <w:r w:rsidRPr="00F868D4">
        <w:t>• Примерный учебный план образовательных организаций, реализующих программ</w:t>
      </w:r>
      <w:proofErr w:type="gramStart"/>
      <w:r w:rsidRPr="00F868D4">
        <w:t>у ООО</w:t>
      </w:r>
      <w:proofErr w:type="gramEnd"/>
      <w:r w:rsidRPr="00F868D4">
        <w:t xml:space="preserve"> (Примерная основная образовательная программа ООО, 2015г); </w:t>
      </w:r>
    </w:p>
    <w:p w:rsidR="00F868D4" w:rsidRPr="00F868D4" w:rsidRDefault="00F868D4" w:rsidP="00F868D4">
      <w:pPr>
        <w:pStyle w:val="Default"/>
        <w:spacing w:after="68"/>
        <w:jc w:val="both"/>
      </w:pPr>
      <w:r w:rsidRPr="00F868D4">
        <w:t>• «Основная образовательная программа основного общего образования» МБОУ «</w:t>
      </w:r>
      <w:proofErr w:type="spellStart"/>
      <w:r w:rsidRPr="00F868D4">
        <w:t>Амитхашинская</w:t>
      </w:r>
      <w:proofErr w:type="spellEnd"/>
      <w:r w:rsidRPr="00F868D4">
        <w:t xml:space="preserve"> средняя общеобразовательная школа»; 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• на основе авторской программы по учебному предмету «История России. XVI-XVII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 xml:space="preserve">века: учебник для 7 класса общеобразовательных организаций. Под ред. </w:t>
      </w:r>
      <w:proofErr w:type="spellStart"/>
      <w:r w:rsidRPr="00F868D4"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 w:rsidRPr="00F868D4">
        <w:rPr>
          <w:rFonts w:ascii="Times New Roman" w:hAnsi="Times New Roman" w:cs="Times New Roman"/>
          <w:sz w:val="24"/>
          <w:szCs w:val="24"/>
        </w:rPr>
        <w:t xml:space="preserve"> А.М. , и на основе УМК по Всеобщей истории: </w:t>
      </w:r>
      <w:proofErr w:type="spellStart"/>
      <w:r w:rsidRPr="00F868D4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F868D4">
        <w:rPr>
          <w:rFonts w:ascii="Times New Roman" w:hAnsi="Times New Roman" w:cs="Times New Roman"/>
          <w:sz w:val="24"/>
          <w:szCs w:val="24"/>
        </w:rPr>
        <w:t xml:space="preserve"> А.А.  «Всеобщая история» учебник для 7 класса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b/>
          <w:bCs/>
          <w:sz w:val="24"/>
          <w:szCs w:val="24"/>
        </w:rPr>
        <w:t xml:space="preserve">Целью школьного исторического образования </w:t>
      </w:r>
      <w:r w:rsidRPr="00F868D4">
        <w:rPr>
          <w:rFonts w:ascii="Times New Roman" w:hAnsi="Times New Roman" w:cs="Times New Roman"/>
          <w:sz w:val="24"/>
          <w:szCs w:val="24"/>
        </w:rPr>
        <w:t xml:space="preserve">является формирование у </w:t>
      </w:r>
      <w:proofErr w:type="gramStart"/>
      <w:r w:rsidRPr="00F868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целостной картины российской и мировой истории, учитывающей взаимосвязь всех ее этапов,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их значимость для понимания современного места и роли России в мире, важность вклада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каждого народа, его культуры в общую историю страны и мировую историю, формирование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личностной позиции по основным этапам развития российского государства и общества, а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также современного образа России.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истории в 7 классе: </w:t>
      </w:r>
      <w:r w:rsidRPr="00F868D4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у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8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68D4">
        <w:rPr>
          <w:rFonts w:ascii="Times New Roman" w:hAnsi="Times New Roman" w:cs="Times New Roman"/>
          <w:sz w:val="24"/>
          <w:szCs w:val="24"/>
        </w:rPr>
        <w:t xml:space="preserve"> о возникновении и развитии российского общества, государства и культуры в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XVI - XVII в.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b/>
          <w:bCs/>
          <w:sz w:val="24"/>
          <w:szCs w:val="24"/>
        </w:rPr>
        <w:t>Задачи изучения истории в 7 классе</w:t>
      </w:r>
      <w:r w:rsidRPr="00F868D4">
        <w:rPr>
          <w:rFonts w:ascii="Times New Roman" w:hAnsi="Times New Roman" w:cs="Times New Roman"/>
          <w:sz w:val="24"/>
          <w:szCs w:val="24"/>
        </w:rPr>
        <w:t>: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 xml:space="preserve">1. формирование у молодого поколения ориентиров для </w:t>
      </w:r>
      <w:proofErr w:type="gramStart"/>
      <w:r w:rsidRPr="00F868D4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F86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8D4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F868D4">
        <w:rPr>
          <w:rFonts w:ascii="Times New Roman" w:hAnsi="Times New Roman" w:cs="Times New Roman"/>
          <w:sz w:val="24"/>
          <w:szCs w:val="24"/>
        </w:rPr>
        <w:t>,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социальной, культурной самоидентификации в окружающем мире;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2 определять длительность исторических процессов, последовательность событий,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явлений, процессов истории России начала XVI – конца XVII в. и Новой истории XVI–XVII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8D4">
        <w:rPr>
          <w:rFonts w:ascii="Times New Roman" w:hAnsi="Times New Roman" w:cs="Times New Roman"/>
          <w:sz w:val="24"/>
          <w:szCs w:val="24"/>
        </w:rPr>
        <w:t>вв., соотносить их с историческими периодами, синхронизировать события (явления,</w:t>
      </w:r>
      <w:proofErr w:type="gramEnd"/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процессы) истории разных стран и народов, определять современников исторических событий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(явлений, процессов)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3. воспитание учащихся в духе патриотизма, уважения к своему Отечеству —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многонациональному Российскому государству в соответствии с идеями взаимопонимания,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толерантности и мира между людьми и народами, в духе демократических ценностей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современного общества;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 xml:space="preserve">4. развитие у учащихся способности анализировать </w:t>
      </w:r>
      <w:proofErr w:type="gramStart"/>
      <w:r w:rsidRPr="00F868D4">
        <w:rPr>
          <w:rFonts w:ascii="Times New Roman" w:hAnsi="Times New Roman" w:cs="Times New Roman"/>
          <w:sz w:val="24"/>
          <w:szCs w:val="24"/>
        </w:rPr>
        <w:t>содержащуюся</w:t>
      </w:r>
      <w:proofErr w:type="gramEnd"/>
      <w:r w:rsidRPr="00F868D4">
        <w:rPr>
          <w:rFonts w:ascii="Times New Roman" w:hAnsi="Times New Roman" w:cs="Times New Roman"/>
          <w:sz w:val="24"/>
          <w:szCs w:val="24"/>
        </w:rPr>
        <w:t xml:space="preserve"> в различных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8D4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F868D4">
        <w:rPr>
          <w:rFonts w:ascii="Times New Roman" w:hAnsi="Times New Roman" w:cs="Times New Roman"/>
          <w:sz w:val="24"/>
          <w:szCs w:val="24"/>
        </w:rPr>
        <w:t xml:space="preserve"> информацию о событиях и явлениях прошлого и настоящего, руководствуясь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принципом историзма, в их динамике, взаимосвязи и взаимообусловленности;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5. формирование у школьников умений применять исторические знания для осмысления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lastRenderedPageBreak/>
        <w:t xml:space="preserve">сущности современных общественных явлений, в общении с другими людьми </w:t>
      </w:r>
      <w:proofErr w:type="gramStart"/>
      <w:r w:rsidRPr="00F868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68D4">
        <w:rPr>
          <w:rFonts w:ascii="Times New Roman" w:hAnsi="Times New Roman" w:cs="Times New Roman"/>
          <w:sz w:val="24"/>
          <w:szCs w:val="24"/>
        </w:rPr>
        <w:t xml:space="preserve"> современном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 xml:space="preserve">поликультурном, </w:t>
      </w:r>
      <w:proofErr w:type="spellStart"/>
      <w:r w:rsidRPr="00F868D4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F868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8D4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86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8D4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F868D4">
        <w:rPr>
          <w:rFonts w:ascii="Times New Roman" w:hAnsi="Times New Roman" w:cs="Times New Roman"/>
          <w:sz w:val="24"/>
          <w:szCs w:val="24"/>
        </w:rPr>
        <w:t>.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Программа рассчитана на 2 часа в неделю</w:t>
      </w:r>
      <w:r>
        <w:rPr>
          <w:rFonts w:ascii="Times New Roman" w:hAnsi="Times New Roman" w:cs="Times New Roman"/>
          <w:sz w:val="24"/>
          <w:szCs w:val="24"/>
        </w:rPr>
        <w:t>, 70</w:t>
      </w:r>
      <w:r w:rsidRPr="00F868D4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8D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предмета: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 Мир в начале нового времени. Великие географические открытия и их последствия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(7ч).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 Европейское Возрождение. Реформация и Контрреформация в Европе. (5 ч)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 Государства Западной Европы в XVI —XVII веках. (7ч)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 Взлеты и падения монархий (4ч)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 Наука и культура в конце XVI-XVII в. (2ч)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 Традиционные общества Востока. (3 ч)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 Создание Московского царства (12ч)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 Смутное время (19 ч)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 Россия при первых Романовых</w:t>
      </w:r>
      <w:r>
        <w:rPr>
          <w:rFonts w:ascii="Times New Roman" w:hAnsi="Times New Roman" w:cs="Times New Roman"/>
          <w:sz w:val="24"/>
          <w:szCs w:val="24"/>
        </w:rPr>
        <w:t xml:space="preserve"> (18</w:t>
      </w:r>
      <w:r w:rsidRPr="00F868D4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учителем-предметником на основе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календарно-тематического планирования по итогам прохождения темы, раздела. Форма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 xml:space="preserve">текущего контроля определяется с учётом уровня </w:t>
      </w:r>
      <w:proofErr w:type="spellStart"/>
      <w:r w:rsidRPr="00F868D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86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8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68D4">
        <w:rPr>
          <w:rFonts w:ascii="Times New Roman" w:hAnsi="Times New Roman" w:cs="Times New Roman"/>
          <w:sz w:val="24"/>
          <w:szCs w:val="24"/>
        </w:rPr>
        <w:t>, содержания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учебного материала и используемых учителем образовательных технологий.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Содержание КИМ для промежуточной аттестации в конце учебного года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разрабатывается в соответствии с контролируемыми элементами содержания по ФГОС ООО.</w:t>
      </w:r>
    </w:p>
    <w:p w:rsidR="00F868D4" w:rsidRPr="00F868D4" w:rsidRDefault="00F868D4" w:rsidP="00F8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Формами промежуточной аттестации могут быть письменная проверка, устная или</w:t>
      </w:r>
    </w:p>
    <w:p w:rsidR="00917B77" w:rsidRPr="00F868D4" w:rsidRDefault="00F868D4" w:rsidP="00F868D4">
      <w:pPr>
        <w:jc w:val="both"/>
        <w:rPr>
          <w:rFonts w:ascii="Times New Roman" w:hAnsi="Times New Roman" w:cs="Times New Roman"/>
        </w:rPr>
      </w:pPr>
      <w:r w:rsidRPr="00F868D4">
        <w:rPr>
          <w:rFonts w:ascii="Times New Roman" w:hAnsi="Times New Roman" w:cs="Times New Roman"/>
          <w:sz w:val="24"/>
          <w:szCs w:val="24"/>
        </w:rPr>
        <w:t>комбинированная.</w:t>
      </w:r>
    </w:p>
    <w:sectPr w:rsidR="00917B77" w:rsidRPr="00F868D4" w:rsidSect="00DC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8D4"/>
    <w:rsid w:val="00093FBC"/>
    <w:rsid w:val="00724DA2"/>
    <w:rsid w:val="00DC7E2B"/>
    <w:rsid w:val="00F8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3448</Characters>
  <Application>Microsoft Office Word</Application>
  <DocSecurity>0</DocSecurity>
  <Lines>28</Lines>
  <Paragraphs>8</Paragraphs>
  <ScaleCrop>false</ScaleCrop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2022-05-17T02:54:00Z</dcterms:created>
  <dcterms:modified xsi:type="dcterms:W3CDTF">2022-05-17T02:59:00Z</dcterms:modified>
</cp:coreProperties>
</file>