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24" w:rsidRDefault="00F37624" w:rsidP="00F37624">
      <w:pPr>
        <w:keepNext/>
        <w:keepLines/>
        <w:ind w:right="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37624" w:rsidRDefault="00F37624" w:rsidP="00F37624">
      <w:pPr>
        <w:keepNext/>
        <w:keepLines/>
        <w:ind w:right="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геометрии </w:t>
      </w:r>
    </w:p>
    <w:p w:rsidR="00F37624" w:rsidRDefault="00F37624" w:rsidP="00F37624">
      <w:pPr>
        <w:keepNext/>
        <w:keepLines/>
        <w:ind w:right="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F37624" w:rsidRDefault="00F37624" w:rsidP="00F3762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геометрии для  9 класса составлена в соответствии с правовыми и нормативными документами:</w:t>
      </w:r>
    </w:p>
    <w:p w:rsidR="00F37624" w:rsidRDefault="00F37624" w:rsidP="00F37624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 №1897; с изменениями, внесёнными от 31 декабря 2015 г;</w:t>
      </w:r>
    </w:p>
    <w:p w:rsidR="00F37624" w:rsidRDefault="00F37624" w:rsidP="00F37624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</w:t>
      </w:r>
    </w:p>
    <w:p w:rsidR="00F37624" w:rsidRDefault="00F37624" w:rsidP="00F37624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Примерный учебный план образовательных организаций, реализующих программ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(Примерная основная образовательная программа ООО, 2015г);</w:t>
      </w:r>
    </w:p>
    <w:p w:rsidR="00F37624" w:rsidRDefault="00F37624" w:rsidP="00F37624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«Основная образовательная программа основного общего образования»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Амитхашинская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школа»;</w:t>
      </w:r>
    </w:p>
    <w:p w:rsidR="00F37624" w:rsidRDefault="00F37624" w:rsidP="00F37624">
      <w:pPr>
        <w:tabs>
          <w:tab w:val="left" w:pos="1843"/>
        </w:tabs>
        <w:spacing w:after="0" w:line="240" w:lineRule="auto"/>
        <w:ind w:firstLine="567"/>
        <w:jc w:val="both"/>
        <w:rPr>
          <w:rStyle w:val="apple-converted-space"/>
          <w:rFonts w:eastAsiaTheme="majorEastAsia"/>
          <w:b/>
        </w:rPr>
      </w:pPr>
    </w:p>
    <w:p w:rsidR="00F37624" w:rsidRDefault="00F37624" w:rsidP="00F37624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учебника: Геометрия. 7 -9 классы: Учебник для общеобразовательных учреждений: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В.Ф. Бутузов, С.Б. Кадомцев, 3-е изд., М. Просвещение, 2014г. </w:t>
      </w:r>
    </w:p>
    <w:p w:rsidR="00F37624" w:rsidRDefault="00F37624" w:rsidP="00F376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изучении геометрии в 9 классе отводится 68 часов из расчета 2 часа в неделю. </w:t>
      </w:r>
    </w:p>
    <w:p w:rsidR="00F37624" w:rsidRPr="00454313" w:rsidRDefault="00F37624" w:rsidP="00F3762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313">
        <w:rPr>
          <w:rFonts w:ascii="Times New Roman" w:hAnsi="Times New Roman" w:cs="Times New Roman"/>
          <w:b/>
          <w:sz w:val="24"/>
          <w:szCs w:val="24"/>
        </w:rPr>
        <w:t>Основные цели курса:</w:t>
      </w:r>
    </w:p>
    <w:p w:rsidR="00F37624" w:rsidRPr="00454313" w:rsidRDefault="00F37624" w:rsidP="00F376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313">
        <w:rPr>
          <w:rFonts w:ascii="Times New Roman" w:hAnsi="Times New Roman" w:cs="Times New Roman"/>
          <w:sz w:val="24"/>
          <w:szCs w:val="24"/>
        </w:rPr>
        <w:t>- овладение системой математических знаний и умений, необходимых в практической деятельности, продолжения образования;</w:t>
      </w:r>
    </w:p>
    <w:p w:rsidR="00F37624" w:rsidRPr="00454313" w:rsidRDefault="00F37624" w:rsidP="00F376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313">
        <w:rPr>
          <w:rFonts w:ascii="Times New Roman" w:hAnsi="Times New Roman" w:cs="Times New Roman"/>
          <w:sz w:val="24"/>
          <w:szCs w:val="24"/>
        </w:rPr>
        <w:t>- приобретение опыта планирования и осуществления алгоритмической деятельности;</w:t>
      </w:r>
    </w:p>
    <w:p w:rsidR="00F37624" w:rsidRPr="00454313" w:rsidRDefault="00F37624" w:rsidP="00F376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313">
        <w:rPr>
          <w:rFonts w:ascii="Times New Roman" w:hAnsi="Times New Roman" w:cs="Times New Roman"/>
          <w:sz w:val="24"/>
          <w:szCs w:val="24"/>
        </w:rPr>
        <w:t>- освоение навыков и умений проведения доказательств, обоснования  выбора решений;</w:t>
      </w:r>
    </w:p>
    <w:p w:rsidR="00F37624" w:rsidRPr="00454313" w:rsidRDefault="00F37624" w:rsidP="00F376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313">
        <w:rPr>
          <w:rFonts w:ascii="Times New Roman" w:hAnsi="Times New Roman" w:cs="Times New Roman"/>
          <w:sz w:val="24"/>
          <w:szCs w:val="24"/>
        </w:rPr>
        <w:t>- приобретение умений ясного и точного изложения мыслей;</w:t>
      </w:r>
    </w:p>
    <w:p w:rsidR="00F37624" w:rsidRPr="00454313" w:rsidRDefault="00F37624" w:rsidP="00F376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313">
        <w:rPr>
          <w:rFonts w:ascii="Times New Roman" w:hAnsi="Times New Roman" w:cs="Times New Roman"/>
          <w:sz w:val="24"/>
          <w:szCs w:val="24"/>
        </w:rPr>
        <w:t>- развить пространственные представления и умения, помочь освоить основные факты и методы планиметрии;</w:t>
      </w:r>
    </w:p>
    <w:p w:rsidR="00F37624" w:rsidRPr="00454313" w:rsidRDefault="00F37624" w:rsidP="00F376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313">
        <w:rPr>
          <w:rFonts w:ascii="Times New Roman" w:hAnsi="Times New Roman" w:cs="Times New Roman"/>
          <w:sz w:val="24"/>
          <w:szCs w:val="24"/>
        </w:rPr>
        <w:t>- научить пользоваться геометрическим языком для описания предметов.</w:t>
      </w:r>
    </w:p>
    <w:p w:rsidR="00F37624" w:rsidRDefault="00F37624" w:rsidP="00F37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7624" w:rsidRDefault="00F37624" w:rsidP="00F376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7DA">
        <w:rPr>
          <w:rFonts w:ascii="Times New Roman" w:hAnsi="Times New Roman" w:cs="Times New Roman"/>
          <w:b/>
          <w:sz w:val="24"/>
          <w:szCs w:val="24"/>
        </w:rPr>
        <w:t>Содержание изучаемого курса</w:t>
      </w:r>
      <w:bookmarkStart w:id="0" w:name="_GoBack"/>
      <w:bookmarkEnd w:id="0"/>
    </w:p>
    <w:tbl>
      <w:tblPr>
        <w:tblpPr w:leftFromText="180" w:rightFromText="180" w:vertAnchor="text" w:horzAnchor="margin" w:tblpY="85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6061"/>
        <w:gridCol w:w="2410"/>
      </w:tblGrid>
      <w:tr w:rsidR="00F37624" w:rsidRPr="00B42A2C" w:rsidTr="00BD2D39">
        <w:trPr>
          <w:trHeight w:val="7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24" w:rsidRPr="00B42A2C" w:rsidRDefault="00F37624" w:rsidP="00BD2D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42A2C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24" w:rsidRPr="00B42A2C" w:rsidRDefault="00F37624" w:rsidP="00BD2D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42A2C">
              <w:rPr>
                <w:rFonts w:ascii="Times New Roman" w:hAnsi="Times New Roman" w:cs="Times New Roman"/>
                <w:b/>
                <w:bCs/>
                <w:szCs w:val="24"/>
              </w:rPr>
              <w:t>ГЛАВА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24" w:rsidRPr="00B42A2C" w:rsidRDefault="00F37624" w:rsidP="00BD2D39">
            <w:pPr>
              <w:tabs>
                <w:tab w:val="left" w:pos="22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42A2C">
              <w:rPr>
                <w:rFonts w:ascii="Times New Roman" w:hAnsi="Times New Roman" w:cs="Times New Roman"/>
                <w:b/>
                <w:bCs/>
                <w:szCs w:val="24"/>
              </w:rPr>
              <w:t>КОЛИЧЕСТВО</w:t>
            </w:r>
          </w:p>
          <w:p w:rsidR="00F37624" w:rsidRPr="00B42A2C" w:rsidRDefault="00F37624" w:rsidP="00BD2D39">
            <w:pPr>
              <w:tabs>
                <w:tab w:val="left" w:pos="22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42A2C">
              <w:rPr>
                <w:rFonts w:ascii="Times New Roman" w:hAnsi="Times New Roman" w:cs="Times New Roman"/>
                <w:b/>
                <w:bCs/>
                <w:szCs w:val="24"/>
              </w:rPr>
              <w:t>ЧАСОВ</w:t>
            </w:r>
          </w:p>
        </w:tc>
      </w:tr>
      <w:tr w:rsidR="00F37624" w:rsidRPr="00B42A2C" w:rsidTr="00BD2D39">
        <w:trPr>
          <w:trHeight w:val="7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24" w:rsidRPr="00B42A2C" w:rsidRDefault="00F37624" w:rsidP="00BD2D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24" w:rsidRPr="00B42A2C" w:rsidRDefault="00F37624" w:rsidP="00BD2D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42A2C">
              <w:rPr>
                <w:rFonts w:ascii="Times New Roman" w:hAnsi="Times New Roman" w:cs="Times New Roman"/>
                <w:b/>
                <w:bCs/>
                <w:szCs w:val="24"/>
              </w:rPr>
              <w:t>Повторение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24" w:rsidRPr="00B42A2C" w:rsidRDefault="00F37624" w:rsidP="00BD2D39">
            <w:pPr>
              <w:tabs>
                <w:tab w:val="left" w:pos="22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42A2C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</w:tr>
      <w:tr w:rsidR="00F37624" w:rsidRPr="00B42A2C" w:rsidTr="00BD2D39">
        <w:trPr>
          <w:trHeight w:val="11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24" w:rsidRPr="00B42A2C" w:rsidRDefault="00F37624" w:rsidP="00BD2D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42A2C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24" w:rsidRPr="00B42A2C" w:rsidRDefault="00F37624" w:rsidP="00BD2D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42A2C">
              <w:rPr>
                <w:rFonts w:ascii="Times New Roman" w:hAnsi="Times New Roman" w:cs="Times New Roman"/>
                <w:bCs/>
                <w:szCs w:val="24"/>
              </w:rPr>
              <w:t xml:space="preserve">Векторы. </w:t>
            </w:r>
          </w:p>
          <w:p w:rsidR="00F37624" w:rsidRPr="00B42A2C" w:rsidRDefault="00F37624" w:rsidP="00BD2D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B42A2C">
              <w:rPr>
                <w:rFonts w:ascii="Times New Roman" w:hAnsi="Times New Roman" w:cs="Times New Roman"/>
                <w:bCs/>
                <w:szCs w:val="24"/>
              </w:rPr>
              <w:t xml:space="preserve"> Понятие вектора. Абсолютная величина и направление вектора. Равенство векторов. Сложение и вычитание векторов. Умножение вектора на число.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24" w:rsidRPr="00B42A2C" w:rsidRDefault="00F37624" w:rsidP="00BD2D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42A2C">
              <w:rPr>
                <w:rFonts w:ascii="Times New Roman" w:hAnsi="Times New Roman" w:cs="Times New Roman"/>
                <w:bCs/>
                <w:szCs w:val="24"/>
              </w:rPr>
              <w:t>12</w:t>
            </w:r>
          </w:p>
        </w:tc>
      </w:tr>
      <w:tr w:rsidR="00F37624" w:rsidRPr="00B42A2C" w:rsidTr="00BD2D39">
        <w:trPr>
          <w:trHeight w:val="9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24" w:rsidRPr="00B42A2C" w:rsidRDefault="00F37624" w:rsidP="00BD2D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24" w:rsidRPr="00B42A2C" w:rsidRDefault="00F37624" w:rsidP="00BD2D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42A2C">
              <w:rPr>
                <w:rFonts w:ascii="Times New Roman" w:hAnsi="Times New Roman" w:cs="Times New Roman"/>
                <w:bCs/>
                <w:szCs w:val="24"/>
              </w:rPr>
              <w:t>Метод координат.</w:t>
            </w:r>
          </w:p>
          <w:p w:rsidR="00F37624" w:rsidRPr="00B42A2C" w:rsidRDefault="00F37624" w:rsidP="00BD2D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42A2C">
              <w:rPr>
                <w:rFonts w:ascii="Times New Roman" w:hAnsi="Times New Roman" w:cs="Times New Roman"/>
                <w:bCs/>
                <w:szCs w:val="24"/>
              </w:rPr>
              <w:t>Коллинеарные векторы. Проекция на ось. Разложение вектора по координатным осям.</w:t>
            </w:r>
            <w:r w:rsidRPr="00B42A2C">
              <w:rPr>
                <w:rFonts w:ascii="Times New Roman" w:hAnsi="Times New Roman" w:cs="Times New Roman"/>
                <w:bCs/>
                <w:szCs w:val="24"/>
              </w:rPr>
              <w:sym w:font="Symbol" w:char="F05D"/>
            </w:r>
            <w:r w:rsidRPr="00B42A2C">
              <w:rPr>
                <w:rFonts w:ascii="Times New Roman" w:hAnsi="Times New Roman" w:cs="Times New Roman"/>
                <w:bCs/>
                <w:szCs w:val="24"/>
              </w:rPr>
              <w:t xml:space="preserve"> Координаты вектора.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24" w:rsidRPr="00B42A2C" w:rsidRDefault="00F37624" w:rsidP="00BD2D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42A2C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</w:tr>
      <w:tr w:rsidR="00F37624" w:rsidRPr="00B42A2C" w:rsidTr="00BD2D39">
        <w:trPr>
          <w:trHeight w:val="10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24" w:rsidRPr="00B42A2C" w:rsidRDefault="00F37624" w:rsidP="00BD2D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42A2C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24" w:rsidRPr="00B42A2C" w:rsidRDefault="00F37624" w:rsidP="00BD2D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B42A2C">
              <w:rPr>
                <w:rFonts w:ascii="Times New Roman" w:hAnsi="Times New Roman" w:cs="Times New Roman"/>
                <w:bCs/>
                <w:szCs w:val="24"/>
              </w:rPr>
              <w:t>Соотношения между сторонами и углами треугольника. Скалярное произведение векторов.</w:t>
            </w:r>
            <w:r w:rsidRPr="00B42A2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37624" w:rsidRPr="00B42A2C" w:rsidRDefault="00F37624" w:rsidP="00BD2D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B42A2C">
              <w:rPr>
                <w:rFonts w:ascii="Times New Roman" w:hAnsi="Times New Roman" w:cs="Times New Roman"/>
                <w:szCs w:val="24"/>
              </w:rPr>
              <w:t xml:space="preserve">Синус, косинус и тангенс угла. Теоремы синусов и косинусов. Решение треугольников. Соотношения между сторонами  и углами треугольника.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24" w:rsidRPr="00B42A2C" w:rsidRDefault="00F37624" w:rsidP="00BD2D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42A2C">
              <w:rPr>
                <w:rFonts w:ascii="Times New Roman" w:hAnsi="Times New Roman" w:cs="Times New Roman"/>
                <w:bCs/>
                <w:szCs w:val="24"/>
              </w:rPr>
              <w:t>13</w:t>
            </w:r>
          </w:p>
        </w:tc>
      </w:tr>
      <w:tr w:rsidR="00F37624" w:rsidRPr="00B42A2C" w:rsidTr="00BD2D39">
        <w:trPr>
          <w:trHeight w:val="5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24" w:rsidRPr="00B42A2C" w:rsidRDefault="00F37624" w:rsidP="00BD2D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42A2C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24" w:rsidRPr="00B42A2C" w:rsidRDefault="00F37624" w:rsidP="00BD2D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B42A2C">
              <w:rPr>
                <w:rFonts w:ascii="Times New Roman" w:hAnsi="Times New Roman" w:cs="Times New Roman"/>
                <w:bCs/>
                <w:szCs w:val="24"/>
              </w:rPr>
              <w:t xml:space="preserve">Длина окружности и площадь круга.  </w:t>
            </w:r>
          </w:p>
          <w:p w:rsidR="00F37624" w:rsidRPr="00B42A2C" w:rsidRDefault="00F37624" w:rsidP="00BD2D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B42A2C">
              <w:rPr>
                <w:rFonts w:ascii="Times New Roman" w:hAnsi="Times New Roman" w:cs="Times New Roman"/>
                <w:szCs w:val="24"/>
              </w:rPr>
              <w:t>Правильные многоугольники. Длина окружности и площадь круга.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24" w:rsidRPr="00B42A2C" w:rsidRDefault="00F37624" w:rsidP="00BD2D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42A2C">
              <w:rPr>
                <w:rFonts w:ascii="Times New Roman" w:hAnsi="Times New Roman" w:cs="Times New Roman"/>
                <w:bCs/>
                <w:szCs w:val="24"/>
              </w:rPr>
              <w:t>11</w:t>
            </w:r>
          </w:p>
        </w:tc>
      </w:tr>
      <w:tr w:rsidR="00F37624" w:rsidRPr="00B42A2C" w:rsidTr="00BD2D39">
        <w:trPr>
          <w:trHeight w:val="5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24" w:rsidRPr="00B42A2C" w:rsidRDefault="00F37624" w:rsidP="00BD2D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42A2C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24" w:rsidRPr="00B42A2C" w:rsidRDefault="00F37624" w:rsidP="00BD2D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B42A2C">
              <w:rPr>
                <w:rFonts w:ascii="Times New Roman" w:hAnsi="Times New Roman" w:cs="Times New Roman"/>
                <w:szCs w:val="24"/>
              </w:rPr>
              <w:t>Движение.</w:t>
            </w:r>
          </w:p>
          <w:p w:rsidR="00F37624" w:rsidRPr="00B42A2C" w:rsidRDefault="00F37624" w:rsidP="00BD2D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B42A2C">
              <w:rPr>
                <w:rFonts w:ascii="Times New Roman" w:hAnsi="Times New Roman" w:cs="Times New Roman"/>
                <w:szCs w:val="24"/>
              </w:rPr>
              <w:t>Понятие движения. Параллельный перенос и поворот.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24" w:rsidRPr="00B42A2C" w:rsidRDefault="00F37624" w:rsidP="00BD2D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42A2C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</w:tr>
      <w:tr w:rsidR="00F37624" w:rsidRPr="00B42A2C" w:rsidTr="00BD2D39">
        <w:trPr>
          <w:trHeight w:val="3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24" w:rsidRPr="00B42A2C" w:rsidRDefault="00F37624" w:rsidP="00BD2D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42A2C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24" w:rsidRPr="00B42A2C" w:rsidRDefault="00F37624" w:rsidP="00BD2D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B42A2C">
              <w:rPr>
                <w:rFonts w:ascii="Times New Roman" w:hAnsi="Times New Roman" w:cs="Times New Roman"/>
                <w:szCs w:val="24"/>
              </w:rPr>
              <w:t>Начальные сведения из стереометрии.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24" w:rsidRPr="00B42A2C" w:rsidRDefault="00F37624" w:rsidP="00BD2D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42A2C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</w:tr>
      <w:tr w:rsidR="00F37624" w:rsidRPr="00B42A2C" w:rsidTr="00BD2D39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24" w:rsidRPr="00B42A2C" w:rsidRDefault="00F37624" w:rsidP="00BD2D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42A2C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24" w:rsidRPr="00B42A2C" w:rsidRDefault="00F37624" w:rsidP="00BD2D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42A2C">
              <w:rPr>
                <w:rFonts w:ascii="Times New Roman" w:hAnsi="Times New Roman" w:cs="Times New Roman"/>
                <w:bCs/>
                <w:szCs w:val="24"/>
              </w:rPr>
              <w:t>Повторение.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24" w:rsidRPr="00B42A2C" w:rsidRDefault="00F37624" w:rsidP="00BD2D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42A2C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</w:tr>
    </w:tbl>
    <w:p w:rsidR="00F37624" w:rsidRPr="001157DA" w:rsidRDefault="00F37624" w:rsidP="00F3762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624" w:rsidRPr="00E92569" w:rsidRDefault="00F37624" w:rsidP="00F376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569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E92569">
        <w:rPr>
          <w:rFonts w:ascii="Times New Roman" w:hAnsi="Times New Roman" w:cs="Times New Roman"/>
          <w:sz w:val="24"/>
          <w:szCs w:val="24"/>
        </w:rPr>
        <w:t xml:space="preserve">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E9256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92569">
        <w:rPr>
          <w:rFonts w:ascii="Times New Roman" w:hAnsi="Times New Roman" w:cs="Times New Roman"/>
          <w:sz w:val="24"/>
          <w:szCs w:val="24"/>
        </w:rPr>
        <w:t xml:space="preserve"> обучающихся, содержания учебного материала и используемых учителем образовательных технологий. </w:t>
      </w:r>
    </w:p>
    <w:p w:rsidR="00F37624" w:rsidRPr="00E92569" w:rsidRDefault="00F37624" w:rsidP="00F376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569">
        <w:rPr>
          <w:rFonts w:ascii="Times New Roman" w:hAnsi="Times New Roman" w:cs="Times New Roman"/>
          <w:sz w:val="24"/>
          <w:szCs w:val="24"/>
        </w:rPr>
        <w:t xml:space="preserve">Содержание КИМ для </w:t>
      </w:r>
      <w:r w:rsidRPr="00E92569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 w:rsidRPr="00E92569">
        <w:rPr>
          <w:rFonts w:ascii="Times New Roman" w:hAnsi="Times New Roman" w:cs="Times New Roman"/>
          <w:sz w:val="24"/>
          <w:szCs w:val="24"/>
        </w:rPr>
        <w:t xml:space="preserve"> 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p w:rsidR="00F37624" w:rsidRDefault="00F37624" w:rsidP="00F37624">
      <w:pPr>
        <w:spacing w:after="1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37624" w:rsidRDefault="00F37624" w:rsidP="00F37624">
      <w:pPr>
        <w:spacing w:line="240" w:lineRule="auto"/>
        <w:ind w:firstLine="567"/>
        <w:jc w:val="both"/>
      </w:pPr>
    </w:p>
    <w:p w:rsidR="00F37624" w:rsidRDefault="00F37624" w:rsidP="00F376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B77" w:rsidRDefault="00F37624"/>
    <w:sectPr w:rsidR="00917B77" w:rsidSect="00FC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57EE3"/>
    <w:multiLevelType w:val="multilevel"/>
    <w:tmpl w:val="4D96C9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7624"/>
    <w:rsid w:val="00093FBC"/>
    <w:rsid w:val="00724DA2"/>
    <w:rsid w:val="00F37624"/>
    <w:rsid w:val="00FC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7624"/>
  </w:style>
  <w:style w:type="paragraph" w:styleId="a3">
    <w:name w:val="Normal (Web)"/>
    <w:basedOn w:val="a"/>
    <w:rsid w:val="00F37624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1"/>
    <w:qFormat/>
    <w:rsid w:val="00F376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2591</Characters>
  <Application>Microsoft Office Word</Application>
  <DocSecurity>0</DocSecurity>
  <Lines>21</Lines>
  <Paragraphs>6</Paragraphs>
  <ScaleCrop>false</ScaleCrop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2022-05-14T04:45:00Z</dcterms:created>
  <dcterms:modified xsi:type="dcterms:W3CDTF">2022-05-14T04:47:00Z</dcterms:modified>
</cp:coreProperties>
</file>