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E9" w:rsidRPr="00CC03E9" w:rsidRDefault="00CC03E9" w:rsidP="00CC03E9">
      <w:pPr>
        <w:pStyle w:val="Default"/>
        <w:jc w:val="both"/>
      </w:pPr>
    </w:p>
    <w:p w:rsidR="00CC03E9" w:rsidRPr="00CC03E9" w:rsidRDefault="00CC03E9" w:rsidP="00CC03E9">
      <w:pPr>
        <w:pStyle w:val="Default"/>
        <w:jc w:val="center"/>
      </w:pPr>
      <w:r w:rsidRPr="00CC03E9">
        <w:rPr>
          <w:b/>
          <w:bCs/>
        </w:rPr>
        <w:t>Аннотация</w:t>
      </w:r>
    </w:p>
    <w:p w:rsidR="00CC03E9" w:rsidRPr="00CC03E9" w:rsidRDefault="00CC03E9" w:rsidP="00CC03E9">
      <w:pPr>
        <w:pStyle w:val="Default"/>
        <w:jc w:val="center"/>
      </w:pPr>
      <w:r w:rsidRPr="00CC03E9">
        <w:rPr>
          <w:b/>
          <w:bCs/>
        </w:rPr>
        <w:t>к рабочей программе по географии</w:t>
      </w:r>
    </w:p>
    <w:p w:rsidR="00CC03E9" w:rsidRPr="00CC03E9" w:rsidRDefault="00CC03E9" w:rsidP="00CC03E9">
      <w:pPr>
        <w:pStyle w:val="Default"/>
        <w:jc w:val="center"/>
      </w:pPr>
      <w:r w:rsidRPr="00CC03E9">
        <w:rPr>
          <w:b/>
          <w:bCs/>
        </w:rPr>
        <w:t>7 класс</w:t>
      </w:r>
    </w:p>
    <w:p w:rsidR="00CC03E9" w:rsidRPr="00CC03E9" w:rsidRDefault="00CC03E9" w:rsidP="00CC03E9">
      <w:pPr>
        <w:pStyle w:val="Default"/>
        <w:ind w:firstLine="708"/>
        <w:jc w:val="both"/>
      </w:pPr>
      <w:r w:rsidRPr="00CC03E9">
        <w:t xml:space="preserve">Рабочая программа по географии для 7 класса составлена в соответствии с правовыми и нормативными документами: </w:t>
      </w:r>
    </w:p>
    <w:p w:rsidR="00CC03E9" w:rsidRPr="00CC03E9" w:rsidRDefault="00CC03E9" w:rsidP="00CC03E9">
      <w:pPr>
        <w:pStyle w:val="Default"/>
        <w:spacing w:after="30"/>
        <w:jc w:val="both"/>
      </w:pPr>
      <w:r w:rsidRPr="00CC03E9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CC03E9">
        <w:t>Минобрнауки</w:t>
      </w:r>
      <w:proofErr w:type="spellEnd"/>
      <w:r w:rsidRPr="00CC03E9">
        <w:t xml:space="preserve"> от 31 декабря 2015 г; </w:t>
      </w:r>
    </w:p>
    <w:p w:rsidR="00CC03E9" w:rsidRPr="00CC03E9" w:rsidRDefault="00CC03E9" w:rsidP="00CC03E9">
      <w:pPr>
        <w:pStyle w:val="Default"/>
        <w:spacing w:after="30"/>
        <w:jc w:val="both"/>
      </w:pPr>
      <w:r w:rsidRPr="00CC03E9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CC03E9" w:rsidRPr="00CC03E9" w:rsidRDefault="00CC03E9" w:rsidP="00CC03E9">
      <w:pPr>
        <w:pStyle w:val="Default"/>
        <w:spacing w:after="30"/>
        <w:jc w:val="both"/>
      </w:pPr>
      <w:r w:rsidRPr="00CC03E9">
        <w:t>• Примерный учебный план образовательных организаций, реализующих программ</w:t>
      </w:r>
      <w:proofErr w:type="gramStart"/>
      <w:r w:rsidRPr="00CC03E9">
        <w:t>у ООО</w:t>
      </w:r>
      <w:proofErr w:type="gramEnd"/>
      <w:r w:rsidRPr="00CC03E9">
        <w:t xml:space="preserve"> (Примерная основная образовательная программа ООО, 2015г); </w:t>
      </w:r>
    </w:p>
    <w:p w:rsidR="00CC03E9" w:rsidRPr="00CC03E9" w:rsidRDefault="00CC03E9" w:rsidP="00CC03E9">
      <w:pPr>
        <w:pStyle w:val="Default"/>
        <w:spacing w:after="30"/>
        <w:jc w:val="both"/>
      </w:pPr>
      <w:r w:rsidRPr="00CC03E9">
        <w:t>• «Основная образовательная программа основного общего образования» МБОУ «</w:t>
      </w:r>
      <w:proofErr w:type="spellStart"/>
      <w:r w:rsidRPr="00CC03E9">
        <w:t>Амитхашинская</w:t>
      </w:r>
      <w:proofErr w:type="spellEnd"/>
      <w:r w:rsidRPr="00CC03E9">
        <w:t xml:space="preserve"> средняя общеобразовательная школа»; </w:t>
      </w:r>
    </w:p>
    <w:p w:rsidR="00CC03E9" w:rsidRPr="00CC03E9" w:rsidRDefault="00CC03E9" w:rsidP="00CC03E9">
      <w:pPr>
        <w:pStyle w:val="Default"/>
        <w:jc w:val="both"/>
      </w:pPr>
      <w:r w:rsidRPr="00CC03E9">
        <w:t xml:space="preserve">• Программы основного общего образования по географии. 5-9 классы, авторы И.И.Баринова, В.П.Дронов, </w:t>
      </w:r>
      <w:proofErr w:type="spellStart"/>
      <w:r w:rsidRPr="00CC03E9">
        <w:t>И.В.Душина</w:t>
      </w:r>
      <w:proofErr w:type="spellEnd"/>
      <w:r w:rsidRPr="00CC03E9">
        <w:t xml:space="preserve">, В.И.Сиротин. М.: Дрофа, 2015г. </w:t>
      </w:r>
    </w:p>
    <w:p w:rsidR="00CC03E9" w:rsidRPr="00CC03E9" w:rsidRDefault="00CC03E9" w:rsidP="00CC03E9">
      <w:pPr>
        <w:pStyle w:val="Default"/>
        <w:jc w:val="both"/>
      </w:pPr>
    </w:p>
    <w:p w:rsidR="00CC03E9" w:rsidRPr="00CC03E9" w:rsidRDefault="00CC03E9" w:rsidP="00CC03E9">
      <w:pPr>
        <w:pStyle w:val="Default"/>
        <w:ind w:firstLine="708"/>
        <w:jc w:val="both"/>
      </w:pPr>
      <w:r w:rsidRPr="00CC03E9">
        <w:t xml:space="preserve">Программа рассчитана на 2 ч в неделю, 70 часов в год. </w:t>
      </w:r>
    </w:p>
    <w:p w:rsidR="00CC03E9" w:rsidRPr="00CC03E9" w:rsidRDefault="00CC03E9" w:rsidP="00CC03E9">
      <w:pPr>
        <w:pStyle w:val="Default"/>
        <w:jc w:val="both"/>
      </w:pPr>
    </w:p>
    <w:p w:rsidR="00CC03E9" w:rsidRPr="00CC03E9" w:rsidRDefault="00CC03E9" w:rsidP="00CC03E9">
      <w:pPr>
        <w:pStyle w:val="Default"/>
        <w:ind w:firstLine="708"/>
        <w:jc w:val="both"/>
      </w:pPr>
      <w:r w:rsidRPr="00CC03E9">
        <w:t xml:space="preserve">Основными </w:t>
      </w:r>
      <w:r w:rsidRPr="00CC03E9">
        <w:rPr>
          <w:b/>
          <w:bCs/>
        </w:rPr>
        <w:t xml:space="preserve">целями </w:t>
      </w:r>
      <w:r w:rsidRPr="00CC03E9">
        <w:t xml:space="preserve">курса для 7 класса являются: </w:t>
      </w:r>
    </w:p>
    <w:p w:rsidR="00CC03E9" w:rsidRPr="00CC03E9" w:rsidRDefault="00CC03E9" w:rsidP="00CC03E9">
      <w:pPr>
        <w:pStyle w:val="Default"/>
        <w:jc w:val="both"/>
      </w:pPr>
      <w:r w:rsidRPr="00CC03E9">
        <w:t xml:space="preserve">∙ раскрытие закономерностей </w:t>
      </w:r>
      <w:proofErr w:type="spellStart"/>
      <w:r w:rsidRPr="00CC03E9">
        <w:t>землеведческого</w:t>
      </w:r>
      <w:proofErr w:type="spellEnd"/>
      <w:r w:rsidRPr="00CC03E9"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 </w:t>
      </w:r>
    </w:p>
    <w:p w:rsidR="00CC03E9" w:rsidRPr="00CC03E9" w:rsidRDefault="00CC03E9" w:rsidP="00CC03E9">
      <w:pPr>
        <w:pStyle w:val="Default"/>
        <w:jc w:val="both"/>
      </w:pPr>
      <w:r w:rsidRPr="00CC03E9">
        <w:t xml:space="preserve">∙ создание у учащихся целостного представления о Земле как планете людей; </w:t>
      </w:r>
    </w:p>
    <w:p w:rsidR="00CC03E9" w:rsidRPr="00CC03E9" w:rsidRDefault="00CC03E9" w:rsidP="00CC03E9">
      <w:pPr>
        <w:pStyle w:val="Default"/>
        <w:jc w:val="both"/>
      </w:pPr>
      <w:r w:rsidRPr="00CC03E9">
        <w:t xml:space="preserve">∙ раскрытие разнообразия природы и населения Земли, знакомство со странами и народами; </w:t>
      </w:r>
    </w:p>
    <w:p w:rsidR="00CC03E9" w:rsidRPr="00CC03E9" w:rsidRDefault="00CC03E9" w:rsidP="00CC03E9">
      <w:pPr>
        <w:pStyle w:val="Default"/>
        <w:jc w:val="both"/>
      </w:pPr>
      <w:r w:rsidRPr="00CC03E9">
        <w:t xml:space="preserve">∙ формирование необходимого минимума базовых знаний и представлений страноведческого характера, необходимых каждому человеку нашей эпохи. </w:t>
      </w:r>
    </w:p>
    <w:p w:rsidR="00CC03E9" w:rsidRPr="00CC03E9" w:rsidRDefault="00CC03E9" w:rsidP="00CC03E9">
      <w:pPr>
        <w:pStyle w:val="Default"/>
        <w:ind w:firstLine="708"/>
        <w:jc w:val="both"/>
      </w:pPr>
      <w:r w:rsidRPr="00CC03E9">
        <w:rPr>
          <w:b/>
          <w:bCs/>
        </w:rPr>
        <w:t xml:space="preserve">Содержание учебного предмета </w:t>
      </w:r>
      <w:r w:rsidRPr="00CC03E9">
        <w:t>Курс «</w:t>
      </w:r>
      <w:r w:rsidRPr="00CC03E9">
        <w:rPr>
          <w:b/>
          <w:bCs/>
        </w:rPr>
        <w:t xml:space="preserve">География материков и океанов. 7 класс» </w:t>
      </w:r>
      <w:r w:rsidRPr="00CC03E9">
        <w:t xml:space="preserve">— это третий по счету школьный курс географии. </w:t>
      </w:r>
    </w:p>
    <w:p w:rsidR="00CC03E9" w:rsidRPr="00CC03E9" w:rsidRDefault="00CC03E9" w:rsidP="00CC03E9">
      <w:pPr>
        <w:pStyle w:val="Default"/>
        <w:ind w:firstLine="708"/>
        <w:jc w:val="both"/>
      </w:pPr>
      <w:r w:rsidRPr="00CC03E9">
        <w:t xml:space="preserve">В содержании курса увеличен объем страноведческих знаний и несколько снижена роль </w:t>
      </w:r>
      <w:proofErr w:type="spellStart"/>
      <w:r w:rsidRPr="00CC03E9">
        <w:t>общеземлеведческой</w:t>
      </w:r>
      <w:proofErr w:type="spellEnd"/>
      <w:r w:rsidRPr="00CC03E9">
        <w:t xml:space="preserve"> составляющей, что должно обеспечить его гуманистическую и культурологическую роль в образовании и воспитании учащихся. </w:t>
      </w:r>
    </w:p>
    <w:p w:rsidR="00CC03E9" w:rsidRPr="00CC03E9" w:rsidRDefault="00CC03E9" w:rsidP="00CC03E9">
      <w:pPr>
        <w:pStyle w:val="Default"/>
        <w:jc w:val="both"/>
      </w:pPr>
      <w:proofErr w:type="gramStart"/>
      <w:r w:rsidRPr="00CC03E9">
        <w:t xml:space="preserve">Содержание учебного предмета направлено на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 (5-6 класс), раскрытие закономерностей </w:t>
      </w:r>
      <w:proofErr w:type="spellStart"/>
      <w:r w:rsidRPr="00CC03E9">
        <w:t>землеведческого</w:t>
      </w:r>
      <w:proofErr w:type="spellEnd"/>
      <w:r w:rsidRPr="00CC03E9">
        <w:t xml:space="preserve"> характера с тем, чтобы школьники в разнообразии природы, населения и его хозяйственной деятельности увидели единство, определенный порядок, связь явлений.</w:t>
      </w:r>
      <w:proofErr w:type="gramEnd"/>
      <w:r w:rsidRPr="00CC03E9">
        <w:t xml:space="preserve"> Это будет воспитывать </w:t>
      </w:r>
    </w:p>
    <w:p w:rsidR="00CC03E9" w:rsidRPr="00CC03E9" w:rsidRDefault="00CC03E9" w:rsidP="00CC03E9">
      <w:pPr>
        <w:pStyle w:val="Default"/>
        <w:pageBreakBefore/>
        <w:jc w:val="both"/>
      </w:pPr>
      <w:r w:rsidRPr="00CC03E9">
        <w:lastRenderedPageBreak/>
        <w:t>убеждение в необходимости бережного отношения к природе, международного сотрудничества в решении проблем окружающей среды; создан</w:t>
      </w:r>
      <w:proofErr w:type="gramStart"/>
      <w:r w:rsidRPr="00CC03E9">
        <w:t>ии у у</w:t>
      </w:r>
      <w:proofErr w:type="gramEnd"/>
      <w:r w:rsidRPr="00CC03E9">
        <w:t xml:space="preserve">чащихся целостного представления о Земле как планете людей; раскрытие разнообразии природы и населения Земли, знакомство со странами и народами; формирование необходимого минимума базовых знаний и представлений страноведческого характера, необходимых каждому человеку нашей эпохи. </w:t>
      </w:r>
    </w:p>
    <w:p w:rsidR="00CC03E9" w:rsidRPr="00CC03E9" w:rsidRDefault="00CC03E9" w:rsidP="00CC03E9">
      <w:pPr>
        <w:pStyle w:val="Default"/>
        <w:ind w:firstLine="708"/>
        <w:jc w:val="both"/>
      </w:pPr>
      <w:r w:rsidRPr="00CC03E9">
        <w:rPr>
          <w:b/>
          <w:bCs/>
        </w:rPr>
        <w:t xml:space="preserve">Текущий контроль </w:t>
      </w:r>
      <w:r w:rsidRPr="00CC03E9"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CC03E9">
        <w:t>обученности</w:t>
      </w:r>
      <w:proofErr w:type="spellEnd"/>
      <w:r w:rsidRPr="00CC03E9"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Default="00CC03E9" w:rsidP="00CC03E9">
      <w:pPr>
        <w:jc w:val="both"/>
        <w:rPr>
          <w:rFonts w:ascii="Times New Roman" w:hAnsi="Times New Roman" w:cs="Times New Roman"/>
          <w:sz w:val="24"/>
          <w:szCs w:val="24"/>
        </w:rPr>
      </w:pPr>
      <w:r w:rsidRPr="00CC03E9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CC03E9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CC03E9">
        <w:rPr>
          <w:rFonts w:ascii="Times New Roman" w:hAnsi="Times New Roman" w:cs="Times New Roman"/>
          <w:sz w:val="24"/>
          <w:szCs w:val="24"/>
        </w:rPr>
        <w:t>в конце учебного года разрабатывается в соответствии с контролируемыми элементами содержания по ФГОС СОО. Формами промежуточной аттестации является тестирование.</w:t>
      </w:r>
    </w:p>
    <w:p w:rsidR="00DC7FB8" w:rsidRDefault="00DC7FB8" w:rsidP="00DC7FB8">
      <w:pPr>
        <w:pStyle w:val="Default"/>
        <w:ind w:firstLine="708"/>
        <w:jc w:val="both"/>
      </w:pPr>
      <w:r>
        <w:t>Периодичность текущего контроля успеваемости и промежуточной аттестации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школа». </w:t>
      </w:r>
    </w:p>
    <w:p w:rsidR="00DC7FB8" w:rsidRPr="00CC03E9" w:rsidRDefault="00DC7FB8" w:rsidP="00CC03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7FB8" w:rsidRPr="00CC03E9" w:rsidSect="00DB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3E9"/>
    <w:rsid w:val="00093FBC"/>
    <w:rsid w:val="00724DA2"/>
    <w:rsid w:val="00CC03E9"/>
    <w:rsid w:val="00DB4AE8"/>
    <w:rsid w:val="00DC7FB8"/>
    <w:rsid w:val="00DD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2022-05-14T05:52:00Z</dcterms:created>
  <dcterms:modified xsi:type="dcterms:W3CDTF">2022-05-14T06:00:00Z</dcterms:modified>
</cp:coreProperties>
</file>