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1E" w:rsidRPr="00BD481E" w:rsidRDefault="00BD481E" w:rsidP="00BD481E">
      <w:pPr>
        <w:pStyle w:val="Default"/>
        <w:jc w:val="both"/>
      </w:pPr>
    </w:p>
    <w:p w:rsidR="00BD481E" w:rsidRPr="00BD481E" w:rsidRDefault="00BD481E" w:rsidP="00BD481E">
      <w:pPr>
        <w:pStyle w:val="Default"/>
        <w:jc w:val="center"/>
      </w:pPr>
      <w:r w:rsidRPr="00BD481E">
        <w:rPr>
          <w:b/>
          <w:bCs/>
        </w:rPr>
        <w:t>Аннотация</w:t>
      </w:r>
    </w:p>
    <w:p w:rsidR="00BD481E" w:rsidRPr="00BD481E" w:rsidRDefault="00BD481E" w:rsidP="00BD481E">
      <w:pPr>
        <w:pStyle w:val="Default"/>
        <w:jc w:val="center"/>
      </w:pPr>
      <w:r w:rsidRPr="00BD481E">
        <w:rPr>
          <w:b/>
          <w:bCs/>
        </w:rPr>
        <w:t>к рабочей программе по географии</w:t>
      </w:r>
    </w:p>
    <w:p w:rsidR="00BD481E" w:rsidRPr="00BD481E" w:rsidRDefault="00BD481E" w:rsidP="00BD481E">
      <w:pPr>
        <w:pStyle w:val="Default"/>
        <w:jc w:val="center"/>
      </w:pPr>
      <w:r w:rsidRPr="00BD481E">
        <w:rPr>
          <w:b/>
          <w:bCs/>
        </w:rPr>
        <w:t>5 класс</w:t>
      </w:r>
    </w:p>
    <w:p w:rsidR="00BD481E" w:rsidRPr="00BD481E" w:rsidRDefault="00BD481E" w:rsidP="00BD481E">
      <w:pPr>
        <w:pStyle w:val="Default"/>
        <w:ind w:firstLine="708"/>
        <w:jc w:val="both"/>
      </w:pPr>
      <w:r w:rsidRPr="00BD481E">
        <w:t xml:space="preserve">Рабочая программа по </w:t>
      </w:r>
      <w:r w:rsidR="00743C1E">
        <w:t>географии</w:t>
      </w:r>
      <w:r w:rsidRPr="00BD481E">
        <w:t xml:space="preserve"> для 5 класса составлена в соответствии с правовыми и нормативными документами: </w:t>
      </w:r>
    </w:p>
    <w:p w:rsidR="00BD481E" w:rsidRPr="00BD481E" w:rsidRDefault="00BD481E" w:rsidP="00BD481E">
      <w:pPr>
        <w:pStyle w:val="Default"/>
        <w:spacing w:after="30"/>
        <w:jc w:val="both"/>
      </w:pPr>
      <w:r w:rsidRPr="00BD481E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BD481E">
        <w:t>Минобрнауки</w:t>
      </w:r>
      <w:proofErr w:type="spellEnd"/>
      <w:r w:rsidRPr="00BD481E">
        <w:t xml:space="preserve"> от 31 декабря 2015 г; </w:t>
      </w:r>
    </w:p>
    <w:p w:rsidR="00BD481E" w:rsidRPr="00BD481E" w:rsidRDefault="00BD481E" w:rsidP="00BD481E">
      <w:pPr>
        <w:pStyle w:val="Default"/>
        <w:spacing w:after="30"/>
        <w:jc w:val="both"/>
      </w:pPr>
      <w:r w:rsidRPr="00BD481E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BD481E" w:rsidRPr="00BD481E" w:rsidRDefault="00BD481E" w:rsidP="00BD481E">
      <w:pPr>
        <w:pStyle w:val="Default"/>
        <w:spacing w:after="30"/>
        <w:jc w:val="both"/>
      </w:pPr>
      <w:r w:rsidRPr="00BD481E">
        <w:t>• Примерный учебный план образовательных организаций, реализующих программ</w:t>
      </w:r>
      <w:proofErr w:type="gramStart"/>
      <w:r w:rsidRPr="00BD481E">
        <w:t>у ООО</w:t>
      </w:r>
      <w:proofErr w:type="gramEnd"/>
      <w:r w:rsidRPr="00BD481E">
        <w:t xml:space="preserve"> (Примерная основная образовательная программа ООО, 2015г); </w:t>
      </w:r>
    </w:p>
    <w:p w:rsidR="00BD481E" w:rsidRPr="00BD481E" w:rsidRDefault="00BD481E" w:rsidP="00BD481E">
      <w:pPr>
        <w:pStyle w:val="Default"/>
        <w:spacing w:after="30"/>
        <w:jc w:val="both"/>
      </w:pPr>
      <w:r w:rsidRPr="00BD481E">
        <w:t>• «Основная образовательная программа основного общего образования» МБОУ «</w:t>
      </w:r>
      <w:proofErr w:type="spellStart"/>
      <w:r w:rsidRPr="00BD481E">
        <w:t>Амитхашинская</w:t>
      </w:r>
      <w:proofErr w:type="spellEnd"/>
      <w:r w:rsidRPr="00BD481E">
        <w:t xml:space="preserve"> средняя общеобразовательная школа»; </w:t>
      </w:r>
    </w:p>
    <w:p w:rsidR="00BD481E" w:rsidRPr="00BD481E" w:rsidRDefault="00BD481E" w:rsidP="00BD481E">
      <w:pPr>
        <w:pStyle w:val="Default"/>
        <w:jc w:val="both"/>
      </w:pPr>
      <w:r w:rsidRPr="00BD481E">
        <w:t xml:space="preserve">• Программы основного общего образования по географии. 5-9классы, авторы И.И.Баринова, В.П.Дронов, </w:t>
      </w:r>
      <w:proofErr w:type="spellStart"/>
      <w:r w:rsidRPr="00BD481E">
        <w:t>И.В.Душина</w:t>
      </w:r>
      <w:proofErr w:type="spellEnd"/>
      <w:r w:rsidRPr="00BD481E">
        <w:t xml:space="preserve">, В.И.Сиротин. М.: Дрофа, 2015г. </w:t>
      </w:r>
    </w:p>
    <w:p w:rsidR="00BD481E" w:rsidRPr="00BD481E" w:rsidRDefault="00BD481E" w:rsidP="00BD481E">
      <w:pPr>
        <w:pStyle w:val="Default"/>
        <w:jc w:val="both"/>
      </w:pPr>
    </w:p>
    <w:p w:rsidR="00BD481E" w:rsidRPr="00BD481E" w:rsidRDefault="00BD481E" w:rsidP="00BD481E">
      <w:pPr>
        <w:pStyle w:val="Default"/>
        <w:jc w:val="both"/>
      </w:pPr>
      <w:r w:rsidRPr="00BD481E">
        <w:t xml:space="preserve">Программа рассчитана на 1 ч в неделю, 35 часов в год. </w:t>
      </w:r>
    </w:p>
    <w:p w:rsidR="00BD481E" w:rsidRPr="00BD481E" w:rsidRDefault="00BD481E" w:rsidP="00BD481E">
      <w:pPr>
        <w:pStyle w:val="Default"/>
        <w:jc w:val="both"/>
      </w:pPr>
    </w:p>
    <w:p w:rsidR="00BD481E" w:rsidRPr="00BD481E" w:rsidRDefault="00BD481E" w:rsidP="007231F2">
      <w:pPr>
        <w:pStyle w:val="Default"/>
        <w:ind w:firstLine="708"/>
        <w:jc w:val="both"/>
      </w:pPr>
      <w:r w:rsidRPr="00BD481E">
        <w:rPr>
          <w:b/>
          <w:bCs/>
        </w:rPr>
        <w:t xml:space="preserve">Целью начального </w:t>
      </w:r>
      <w:r w:rsidRPr="00BD481E">
        <w:t xml:space="preserve">курса географии в 5 классе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BD481E" w:rsidRPr="00BD481E" w:rsidRDefault="00BD481E" w:rsidP="00BD481E">
      <w:pPr>
        <w:pStyle w:val="Default"/>
        <w:jc w:val="both"/>
      </w:pPr>
      <w:r w:rsidRPr="00BD481E">
        <w:rPr>
          <w:b/>
          <w:bCs/>
        </w:rPr>
        <w:t xml:space="preserve">Содержание учебного предмета «Начальный курс географии» </w:t>
      </w:r>
      <w:r w:rsidRPr="00BD481E">
        <w:t xml:space="preserve">является частью целостного учебного предмета «География».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 </w:t>
      </w:r>
    </w:p>
    <w:p w:rsidR="00BD481E" w:rsidRPr="00BD481E" w:rsidRDefault="00BD481E" w:rsidP="00BD481E">
      <w:pPr>
        <w:pStyle w:val="Default"/>
        <w:jc w:val="both"/>
      </w:pPr>
      <w:r w:rsidRPr="00BD481E">
        <w:t>Курс географии</w:t>
      </w:r>
      <w:r w:rsidR="001D229E">
        <w:t xml:space="preserve"> 5</w:t>
      </w:r>
      <w:r w:rsidRPr="00BD481E">
        <w:t xml:space="preserve">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 </w:t>
      </w:r>
    </w:p>
    <w:p w:rsidR="00BD481E" w:rsidRDefault="00BD481E" w:rsidP="00BD481E">
      <w:pPr>
        <w:pStyle w:val="Default"/>
        <w:jc w:val="both"/>
      </w:pPr>
      <w:r w:rsidRPr="00BD481E">
        <w:t xml:space="preserve">В процессе изучения начального курса географии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</w:t>
      </w:r>
    </w:p>
    <w:p w:rsidR="00426C02" w:rsidRDefault="00426C02" w:rsidP="00426C02">
      <w:pPr>
        <w:pStyle w:val="Default"/>
        <w:ind w:firstLine="708"/>
        <w:jc w:val="both"/>
      </w:pPr>
      <w:r>
        <w:t xml:space="preserve">Периодичность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промежуточной аттестации обучающихся в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школа». </w:t>
      </w:r>
    </w:p>
    <w:p w:rsidR="00426C02" w:rsidRPr="00BD481E" w:rsidRDefault="00426C02" w:rsidP="00BD481E">
      <w:pPr>
        <w:pStyle w:val="Default"/>
        <w:jc w:val="both"/>
      </w:pPr>
    </w:p>
    <w:p w:rsidR="00917B77" w:rsidRPr="00BD481E" w:rsidRDefault="00BD481E" w:rsidP="00426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02">
        <w:rPr>
          <w:rFonts w:ascii="Times New Roman" w:hAnsi="Times New Roman" w:cs="Times New Roman"/>
          <w:bCs/>
          <w:sz w:val="24"/>
          <w:szCs w:val="24"/>
        </w:rPr>
        <w:t>Текущий контроль</w:t>
      </w:r>
      <w:r w:rsidRPr="00BD4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81E">
        <w:rPr>
          <w:rFonts w:ascii="Times New Roman" w:hAnsi="Times New Roman" w:cs="Times New Roman"/>
          <w:sz w:val="24"/>
          <w:szCs w:val="24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BD48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481E">
        <w:rPr>
          <w:rFonts w:ascii="Times New Roman" w:hAnsi="Times New Roman" w:cs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</w:t>
      </w:r>
    </w:p>
    <w:sectPr w:rsidR="00917B77" w:rsidRPr="00BD481E" w:rsidSect="00C2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81E"/>
    <w:rsid w:val="00093FBC"/>
    <w:rsid w:val="001C4139"/>
    <w:rsid w:val="001D229E"/>
    <w:rsid w:val="002A5963"/>
    <w:rsid w:val="00426C02"/>
    <w:rsid w:val="004D1C54"/>
    <w:rsid w:val="007231F2"/>
    <w:rsid w:val="00724DA2"/>
    <w:rsid w:val="00743C1E"/>
    <w:rsid w:val="00BD481E"/>
    <w:rsid w:val="00C2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dcterms:created xsi:type="dcterms:W3CDTF">2022-05-14T05:44:00Z</dcterms:created>
  <dcterms:modified xsi:type="dcterms:W3CDTF">2022-05-14T06:01:00Z</dcterms:modified>
</cp:coreProperties>
</file>