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A5" w:rsidRDefault="00ED66A5" w:rsidP="00ED66A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по бурятскому языку  </w:t>
      </w:r>
    </w:p>
    <w:p w:rsidR="00ED66A5" w:rsidRDefault="00F07999" w:rsidP="00ED66A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ED66A5">
        <w:rPr>
          <w:b/>
          <w:bCs/>
          <w:sz w:val="23"/>
          <w:szCs w:val="23"/>
        </w:rPr>
        <w:t xml:space="preserve"> класс</w:t>
      </w:r>
    </w:p>
    <w:p w:rsidR="00ED66A5" w:rsidRDefault="00ED66A5" w:rsidP="00ED66A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бурятскому языку для 5 класса составлена в соответствии с правовыми и нормативными документами: </w:t>
      </w:r>
    </w:p>
    <w:p w:rsidR="00ED66A5" w:rsidRDefault="00ED66A5" w:rsidP="00ED66A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Федеральный государственный образовательный стандарт основного общего образования (ФГОС ООО) с изменениями от 31 декабря 2015 г; </w:t>
      </w:r>
    </w:p>
    <w:p w:rsidR="00ED66A5" w:rsidRDefault="00ED66A5" w:rsidP="00ED66A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• Примерная основная образовательная программа для основного общего образования • Основная образовательная программа основного общего образования» МБОУ «</w:t>
      </w:r>
      <w:proofErr w:type="spellStart"/>
      <w:r>
        <w:rPr>
          <w:sz w:val="23"/>
          <w:szCs w:val="23"/>
        </w:rPr>
        <w:t>Амитхашинская</w:t>
      </w:r>
      <w:proofErr w:type="spellEnd"/>
      <w:r>
        <w:rPr>
          <w:sz w:val="23"/>
          <w:szCs w:val="23"/>
        </w:rPr>
        <w:t xml:space="preserve"> средняя общеобразовательная школа»; </w:t>
      </w:r>
    </w:p>
    <w:p w:rsidR="00ED66A5" w:rsidRDefault="00ED66A5" w:rsidP="00ED66A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реализуется с помощью учебника: Ц.С. </w:t>
      </w:r>
      <w:proofErr w:type="spellStart"/>
      <w:r>
        <w:rPr>
          <w:sz w:val="23"/>
          <w:szCs w:val="23"/>
        </w:rPr>
        <w:t>Жанчипова</w:t>
      </w:r>
      <w:proofErr w:type="spellEnd"/>
      <w:r>
        <w:rPr>
          <w:sz w:val="23"/>
          <w:szCs w:val="23"/>
        </w:rPr>
        <w:t xml:space="preserve">, </w:t>
      </w:r>
      <w:proofErr w:type="spellStart"/>
      <w:r w:rsidR="00F07999">
        <w:rPr>
          <w:sz w:val="23"/>
          <w:szCs w:val="23"/>
        </w:rPr>
        <w:t>О.Ш.Цыремпилова</w:t>
      </w:r>
      <w:proofErr w:type="spellEnd"/>
      <w:r w:rsidR="00F07999">
        <w:rPr>
          <w:sz w:val="23"/>
          <w:szCs w:val="23"/>
        </w:rPr>
        <w:t xml:space="preserve">, </w:t>
      </w:r>
      <w:proofErr w:type="spellStart"/>
      <w:r w:rsidR="00F07999">
        <w:rPr>
          <w:sz w:val="23"/>
          <w:szCs w:val="23"/>
        </w:rPr>
        <w:t>Буряад</w:t>
      </w:r>
      <w:proofErr w:type="spellEnd"/>
      <w:r w:rsidR="00F07999">
        <w:rPr>
          <w:sz w:val="23"/>
          <w:szCs w:val="23"/>
        </w:rPr>
        <w:t xml:space="preserve"> </w:t>
      </w:r>
      <w:proofErr w:type="spellStart"/>
      <w:r w:rsidR="00F07999">
        <w:rPr>
          <w:sz w:val="23"/>
          <w:szCs w:val="23"/>
        </w:rPr>
        <w:t>хэлэн</w:t>
      </w:r>
      <w:proofErr w:type="spellEnd"/>
      <w:r w:rsidR="00F07999">
        <w:rPr>
          <w:sz w:val="23"/>
          <w:szCs w:val="23"/>
        </w:rPr>
        <w:t>, 7</w:t>
      </w:r>
      <w:r>
        <w:rPr>
          <w:sz w:val="23"/>
          <w:szCs w:val="23"/>
        </w:rPr>
        <w:t xml:space="preserve"> класс. 2007г., изд. БНЦ СО РАН, Улан-Удэ, допущен МО РБ. </w:t>
      </w:r>
    </w:p>
    <w:p w:rsidR="00ED66A5" w:rsidRDefault="00ED66A5" w:rsidP="00ED66A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рассчитана на 2 часа в неделю, 70 часов в неделю. </w:t>
      </w:r>
    </w:p>
    <w:p w:rsidR="00ED66A5" w:rsidRDefault="00ED66A5" w:rsidP="00ED66A5">
      <w:pPr>
        <w:pStyle w:val="Default"/>
        <w:ind w:firstLine="708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Основной целью обучения бурятскому языку является осознание учащимися необходимости овладения бурятским языком как средством национальной самоидентификации и национального самосознания. Бурятский язык должен восприниматься учащимися как база для развития диалога двух культур и как основа, обеспечивающая им расширение общего кругозора и интеллекта. Обучение бурятскому языку на уровне общего образования направлено на достижение следующих </w:t>
      </w:r>
      <w:r>
        <w:rPr>
          <w:b/>
          <w:bCs/>
          <w:i/>
          <w:iCs/>
          <w:sz w:val="23"/>
          <w:szCs w:val="23"/>
        </w:rPr>
        <w:t xml:space="preserve">целей: </w:t>
      </w:r>
    </w:p>
    <w:p w:rsidR="00ED66A5" w:rsidRDefault="00ED66A5" w:rsidP="00ED66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формирование умений общаться на бурятском языке с учетом речевых возможностей и потребностей школьников: элементарных коммуникативных умений в говорении, </w:t>
      </w:r>
      <w:proofErr w:type="spellStart"/>
      <w:r>
        <w:rPr>
          <w:sz w:val="23"/>
          <w:szCs w:val="23"/>
        </w:rPr>
        <w:t>аудировании</w:t>
      </w:r>
      <w:proofErr w:type="spellEnd"/>
      <w:r>
        <w:rPr>
          <w:sz w:val="23"/>
          <w:szCs w:val="23"/>
        </w:rPr>
        <w:t xml:space="preserve">, чтении и письме; </w:t>
      </w:r>
    </w:p>
    <w:p w:rsidR="00ED66A5" w:rsidRDefault="00ED66A5" w:rsidP="00ED66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личности ребенка, его речевых способностей, внимания, мышления, памяти и воображения; мотивации к дальнейшему овладению бурятским языком; </w:t>
      </w:r>
    </w:p>
    <w:p w:rsidR="00ED66A5" w:rsidRDefault="00ED66A5" w:rsidP="00ED66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коммуникативно-психологической адаптации школьников к новому языковому миру для преодоления психологических барьеров в использовании бурятского языка как средства общения. </w:t>
      </w:r>
    </w:p>
    <w:p w:rsidR="00ED66A5" w:rsidRDefault="00ED66A5" w:rsidP="00ED66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ходе её достижения решаются </w:t>
      </w:r>
      <w:r>
        <w:rPr>
          <w:b/>
          <w:bCs/>
          <w:sz w:val="23"/>
          <w:szCs w:val="23"/>
        </w:rPr>
        <w:t xml:space="preserve">задачи: </w:t>
      </w:r>
    </w:p>
    <w:p w:rsidR="00ED66A5" w:rsidRDefault="00ED66A5" w:rsidP="00ED66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коммуникативной компетенции учащихся, понимаемой как их способность и готовность общаться на бурятском языке; </w:t>
      </w:r>
    </w:p>
    <w:p w:rsidR="00ED66A5" w:rsidRDefault="00ED66A5" w:rsidP="00ED66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совершенствование умений понимать на слух и говорить на бурятском языке, осуществляя своё коммуникативное намерение, умение читать и осмысливать извлеченную из текстов информацию, а также использовать её в процессе общения, расширение и обогащение словарного запаса, совершенствование умений вести диалог; </w:t>
      </w:r>
    </w:p>
    <w:p w:rsidR="00ED66A5" w:rsidRDefault="00ED66A5" w:rsidP="00ED66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родного языка; </w:t>
      </w:r>
    </w:p>
    <w:p w:rsidR="00ED66A5" w:rsidRDefault="00ED66A5" w:rsidP="00ED66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>развитие и воспитание понимания у школьников важности изучения бурятского языка в современных условиях развития нашего общества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>
        <w:rPr>
          <w:sz w:val="23"/>
          <w:szCs w:val="23"/>
        </w:rPr>
        <w:t>ств гр</w:t>
      </w:r>
      <w:proofErr w:type="gramEnd"/>
      <w:r>
        <w:rPr>
          <w:sz w:val="23"/>
          <w:szCs w:val="23"/>
        </w:rPr>
        <w:t xml:space="preserve">ажданина, патриота; развитие национального самосознания, стремления к взаимопониманию между людьми разных национальностей, толерантного отношения к проявлениям иной культуры. </w:t>
      </w:r>
    </w:p>
    <w:p w:rsidR="00ED66A5" w:rsidRDefault="00ED66A5" w:rsidP="00ED66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Основными задачами обучения в 6 классе являются: </w:t>
      </w:r>
    </w:p>
    <w:p w:rsidR="00ED66A5" w:rsidRDefault="00ED66A5" w:rsidP="00ED66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Научить производить морфологический разбор частей речи, изученных в 6 классе, соблюдать нормы литературного языка в пределах изученного материала. </w:t>
      </w:r>
    </w:p>
    <w:p w:rsidR="00ED66A5" w:rsidRDefault="00ED66A5" w:rsidP="00ED66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Формировать прочные орфографические и пунктуационные умения и навыки,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 </w:t>
      </w:r>
    </w:p>
    <w:p w:rsidR="00ED66A5" w:rsidRDefault="00ED66A5" w:rsidP="00ED66A5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Развивать и совершенствовать способность понимать коммуникативные цели и мотивы говорящего; воспринимать на слух информацию художественных, публицистических, учебно-научных, научно-популярных текстов, устанавливать смысловые части текста, определять их связи. </w:t>
      </w:r>
    </w:p>
    <w:p w:rsidR="00ED66A5" w:rsidRDefault="00ED66A5" w:rsidP="00ED66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gramStart"/>
      <w:r>
        <w:rPr>
          <w:sz w:val="23"/>
          <w:szCs w:val="23"/>
        </w:rPr>
        <w:t xml:space="preserve">Формировать и развивать умения создавать собственные письменные тексты на актуальные социально-культурные, нравственно-этические, социально-бытовые, учебные темы на основе отбора необходимой информации в соответствии со сферой, ситуацией и условиями речевого общения; подробно и сжато излагать повествовательные тексты; писать рассказы на предложенные сюжеты, сочинения – рассуждения на материале жизненного опыта учащихся; совершенствовать содержание и языковое оформление своего текста. </w:t>
      </w:r>
      <w:proofErr w:type="gramEnd"/>
    </w:p>
    <w:p w:rsidR="00ED66A5" w:rsidRDefault="00ED66A5" w:rsidP="00ED66A5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Предмет «Бурятский язык» изучается на ступен</w:t>
      </w:r>
      <w:proofErr w:type="gramStart"/>
      <w:r>
        <w:rPr>
          <w:sz w:val="23"/>
          <w:szCs w:val="23"/>
        </w:rPr>
        <w:t>и ООО</w:t>
      </w:r>
      <w:proofErr w:type="gramEnd"/>
      <w:r>
        <w:rPr>
          <w:sz w:val="23"/>
          <w:szCs w:val="23"/>
        </w:rPr>
        <w:t xml:space="preserve"> в качестве обязательного предмета в 6-х классах по 1 часу в неделю, 34 часа в общем объеме. </w:t>
      </w:r>
    </w:p>
    <w:p w:rsidR="00ED66A5" w:rsidRDefault="00ED66A5" w:rsidP="00ED66A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Содержание КИМ для </w:t>
      </w:r>
      <w:r>
        <w:rPr>
          <w:b/>
          <w:bCs/>
          <w:sz w:val="23"/>
          <w:szCs w:val="23"/>
        </w:rPr>
        <w:t xml:space="preserve">промежуточной аттестации </w:t>
      </w:r>
      <w:r>
        <w:rPr>
          <w:sz w:val="23"/>
          <w:szCs w:val="23"/>
        </w:rPr>
        <w:t>в конце учебного года разрабатывается в соответствии с целями и планируемыми результатами по предмету. Формами промежуточной аттестации могут быть письменная проверка, устная или комбинированная.</w:t>
      </w:r>
    </w:p>
    <w:p w:rsidR="00917B77" w:rsidRDefault="00F07999"/>
    <w:sectPr w:rsidR="00917B77" w:rsidSect="002E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D66A5"/>
    <w:rsid w:val="00093FBC"/>
    <w:rsid w:val="002E1D0A"/>
    <w:rsid w:val="00724DA2"/>
    <w:rsid w:val="00ED66A5"/>
    <w:rsid w:val="00F0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3741</Characters>
  <Application>Microsoft Office Word</Application>
  <DocSecurity>0</DocSecurity>
  <Lines>31</Lines>
  <Paragraphs>8</Paragraphs>
  <ScaleCrop>false</ScaleCrop>
  <Company>Microsoft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6</cp:revision>
  <dcterms:created xsi:type="dcterms:W3CDTF">2022-05-21T01:22:00Z</dcterms:created>
  <dcterms:modified xsi:type="dcterms:W3CDTF">2022-05-21T01:26:00Z</dcterms:modified>
</cp:coreProperties>
</file>