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8A" w:rsidRDefault="00A51A8A" w:rsidP="00A51A8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 по бурятской литературе</w:t>
      </w:r>
    </w:p>
    <w:p w:rsidR="00A51A8A" w:rsidRDefault="00A51A8A" w:rsidP="00A51A8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 класс</w:t>
      </w:r>
    </w:p>
    <w:p w:rsidR="00A51A8A" w:rsidRDefault="00A51A8A" w:rsidP="00A51A8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бурятской литературе для 7 класса составлена в соответствии с правовыми и нормативными документами: </w:t>
      </w:r>
    </w:p>
    <w:p w:rsidR="00A51A8A" w:rsidRDefault="00A51A8A" w:rsidP="00A51A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Федеральный государственный образовательный стандарт основного общего образования, с изменениями от 31 декабря 2015 г; </w:t>
      </w:r>
    </w:p>
    <w:p w:rsidR="00A51A8A" w:rsidRDefault="00A51A8A" w:rsidP="00A51A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Примерная основная образовательная программа для основного общего образования (протокол от 03.10.2017 №5/17); </w:t>
      </w:r>
    </w:p>
    <w:p w:rsidR="00A51A8A" w:rsidRDefault="00A51A8A" w:rsidP="00A51A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• «Основная образовательная программа основного общего образования»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СОШ»; </w:t>
      </w:r>
    </w:p>
    <w:p w:rsidR="00A51A8A" w:rsidRDefault="00A51A8A" w:rsidP="00A51A8A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• Программа основного общего образования по бурятскому языку (автор-составитель:</w:t>
      </w:r>
      <w:proofErr w:type="gramEnd"/>
      <w:r>
        <w:rPr>
          <w:sz w:val="23"/>
          <w:szCs w:val="23"/>
        </w:rPr>
        <w:t xml:space="preserve"> Базарова Д.Б.). </w:t>
      </w:r>
    </w:p>
    <w:p w:rsidR="00A51A8A" w:rsidRDefault="00A51A8A" w:rsidP="00A51A8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ориентирована на использование учебника Ж.Ц. </w:t>
      </w:r>
      <w:proofErr w:type="spellStart"/>
      <w:r>
        <w:rPr>
          <w:sz w:val="23"/>
          <w:szCs w:val="23"/>
        </w:rPr>
        <w:t>Жамбуевой</w:t>
      </w:r>
      <w:proofErr w:type="spellEnd"/>
      <w:r>
        <w:rPr>
          <w:sz w:val="23"/>
          <w:szCs w:val="23"/>
        </w:rPr>
        <w:t xml:space="preserve">, Ц.Б. Цыреновой, </w:t>
      </w:r>
      <w:proofErr w:type="spellStart"/>
      <w:r>
        <w:rPr>
          <w:sz w:val="23"/>
          <w:szCs w:val="23"/>
        </w:rPr>
        <w:t>О.В.Цыцыковой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Буряад</w:t>
      </w:r>
      <w:proofErr w:type="spellEnd"/>
      <w:r>
        <w:rPr>
          <w:sz w:val="23"/>
          <w:szCs w:val="23"/>
        </w:rPr>
        <w:t xml:space="preserve"> литература», 2014г., Улан-Удэ, изд. «</w:t>
      </w:r>
      <w:proofErr w:type="spellStart"/>
      <w:r>
        <w:rPr>
          <w:sz w:val="23"/>
          <w:szCs w:val="23"/>
        </w:rPr>
        <w:t>Бэлиг</w:t>
      </w:r>
      <w:proofErr w:type="spellEnd"/>
      <w:r>
        <w:rPr>
          <w:sz w:val="23"/>
          <w:szCs w:val="23"/>
        </w:rPr>
        <w:t xml:space="preserve">», допущен МО РБ. </w:t>
      </w:r>
    </w:p>
    <w:p w:rsidR="003C4DF4" w:rsidRDefault="003C4DF4" w:rsidP="003C4DF4">
      <w:pPr>
        <w:pStyle w:val="Default"/>
      </w:pPr>
    </w:p>
    <w:p w:rsidR="003C4DF4" w:rsidRDefault="003C4DF4" w:rsidP="003C4DF4">
      <w:pPr>
        <w:pStyle w:val="Default"/>
        <w:ind w:firstLine="708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Настоящая программа составлена на 34 часа в соответствии учебным планом школы, рассчитана на 1 год обучения и является программой для базового уровня обучения. </w:t>
      </w:r>
    </w:p>
    <w:p w:rsidR="003C4DF4" w:rsidRDefault="003C4DF4" w:rsidP="003C4DF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обучения бурятской литературе в основной школе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приобщение к духовно-нравственным ценностям бурятской литературы и культуры, сопоставление их с духовно-нравственными ценностями других народов; формирование духовно развитой личности, обладающей гуманистическим мировоззрением и национальным самосознанием и чувством патриотизма;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постижение учащимися известных произведений бурятской литературы, их чтение и анализ;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последовательное формирование умений комментировать, анализировать художественный текст; совершенствование коммуникативных способностей,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овладение важнейшими </w:t>
      </w:r>
      <w:proofErr w:type="spellStart"/>
      <w:r>
        <w:rPr>
          <w:sz w:val="23"/>
          <w:szCs w:val="23"/>
        </w:rPr>
        <w:t>общеучебными</w:t>
      </w:r>
      <w:proofErr w:type="spellEnd"/>
      <w:r>
        <w:rPr>
          <w:sz w:val="23"/>
          <w:szCs w:val="23"/>
        </w:rPr>
        <w:t xml:space="preserve"> умениями и универсальными учебными действиями; формирование готовности к сотрудничеству, созидательной деятельности, умений вести диалог, искать и находить содержательные компромиссы; </w:t>
      </w:r>
    </w:p>
    <w:p w:rsidR="003C4DF4" w:rsidRDefault="003C4DF4" w:rsidP="003C4D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3C4DF4" w:rsidRDefault="003C4DF4" w:rsidP="003C4DF4">
      <w:pPr>
        <w:pStyle w:val="Default"/>
        <w:jc w:val="both"/>
        <w:rPr>
          <w:sz w:val="23"/>
          <w:szCs w:val="23"/>
        </w:rPr>
      </w:pPr>
    </w:p>
    <w:p w:rsidR="003C4DF4" w:rsidRDefault="003C4DF4" w:rsidP="003C4DF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задачами обучения курса 7 класса: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Соблюдать нормы литературного языка в пределах изученного материала.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Развивать и совершенствовать способность понимать коммуникативные цели и мотивы говорящего; воспринимать на слух информацию художественных, публицистических текстов, устанавливать смысловые части текста, определять их связи. </w:t>
      </w:r>
    </w:p>
    <w:p w:rsidR="003C4DF4" w:rsidRDefault="003C4DF4" w:rsidP="003C4D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Формировать и развивать умения создавать письменные тексты на актуальные учебные темы; подробно и сжато излагать повествовательные тексты; писать сочинения на материале жизненного опыта учащихся; совершенствовать содержание и языковое оформление своего текста. </w:t>
      </w:r>
    </w:p>
    <w:p w:rsidR="003C4DF4" w:rsidRDefault="003C4DF4" w:rsidP="003C4DF4">
      <w:pPr>
        <w:pStyle w:val="Default"/>
        <w:jc w:val="both"/>
        <w:rPr>
          <w:sz w:val="23"/>
          <w:szCs w:val="23"/>
        </w:rPr>
      </w:pPr>
    </w:p>
    <w:p w:rsidR="003C4DF4" w:rsidRDefault="003C4DF4" w:rsidP="003C4DF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Предмет «Бурятская литература» изучается на ступен</w:t>
      </w:r>
      <w:proofErr w:type="gramStart"/>
      <w:r>
        <w:rPr>
          <w:sz w:val="23"/>
          <w:szCs w:val="23"/>
        </w:rPr>
        <w:t>и ООО</w:t>
      </w:r>
      <w:proofErr w:type="gramEnd"/>
      <w:r>
        <w:rPr>
          <w:sz w:val="23"/>
          <w:szCs w:val="23"/>
        </w:rPr>
        <w:t xml:space="preserve"> в качестве обязательного предмета в 7-х классах по 1 часу в неделю, 35 часов в общем объеме. </w:t>
      </w:r>
    </w:p>
    <w:p w:rsidR="003C4DF4" w:rsidRDefault="003C4DF4" w:rsidP="003C4DF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предмета </w:t>
      </w:r>
    </w:p>
    <w:p w:rsidR="003C4DF4" w:rsidRDefault="003C4DF4" w:rsidP="003C4D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 литературного образования в школе состоит в том, чтобы познакомить учащихся с классическими образцами бурятской культуры, обладающими высокими художественными достоинствами, выражающими жизненную правду, </w:t>
      </w:r>
    </w:p>
    <w:p w:rsidR="003C4DF4" w:rsidRDefault="003C4DF4" w:rsidP="003C4DF4">
      <w:pPr>
        <w:pStyle w:val="Default"/>
        <w:pageBreakBefore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общегуманистические</w:t>
      </w:r>
      <w:proofErr w:type="spellEnd"/>
      <w:r>
        <w:rPr>
          <w:sz w:val="23"/>
          <w:szCs w:val="23"/>
        </w:rPr>
        <w:t xml:space="preserve"> идеалы и </w:t>
      </w:r>
      <w:proofErr w:type="gramStart"/>
      <w:r>
        <w:rPr>
          <w:sz w:val="23"/>
          <w:szCs w:val="23"/>
        </w:rPr>
        <w:t>воспитывающими</w:t>
      </w:r>
      <w:proofErr w:type="gramEnd"/>
      <w:r>
        <w:rPr>
          <w:sz w:val="23"/>
          <w:szCs w:val="23"/>
        </w:rPr>
        <w:t xml:space="preserve"> высокие нравственные чувства у человека. Бурятская литература является одним из основных источников обогащения речи учащихся, формирования их речевой культуры и коммуникативных навыков. </w:t>
      </w:r>
    </w:p>
    <w:p w:rsidR="003C4DF4" w:rsidRDefault="003C4DF4" w:rsidP="003C4D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бурятской литературы 7 класса представлен следующими основными темами: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Устное народное творчество.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Мифы и предания. Легенды.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Летописи и летописцы.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Ринчин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Номтоев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Аршаанай</w:t>
      </w:r>
      <w:proofErr w:type="spellEnd"/>
      <w:r>
        <w:rPr>
          <w:sz w:val="23"/>
          <w:szCs w:val="23"/>
        </w:rPr>
        <w:t xml:space="preserve"> дуһал. Капли </w:t>
      </w:r>
      <w:proofErr w:type="spellStart"/>
      <w:r>
        <w:rPr>
          <w:sz w:val="23"/>
          <w:szCs w:val="23"/>
        </w:rPr>
        <w:t>Рашияны</w:t>
      </w:r>
      <w:proofErr w:type="spellEnd"/>
      <w:r>
        <w:rPr>
          <w:sz w:val="23"/>
          <w:szCs w:val="23"/>
        </w:rPr>
        <w:t xml:space="preserve">.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Летописи 18-19 веков.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Легенда о </w:t>
      </w:r>
      <w:proofErr w:type="spellStart"/>
      <w:r>
        <w:rPr>
          <w:sz w:val="23"/>
          <w:szCs w:val="23"/>
        </w:rPr>
        <w:t>Балжин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хатан</w:t>
      </w:r>
      <w:proofErr w:type="spellEnd"/>
      <w:r>
        <w:rPr>
          <w:sz w:val="23"/>
          <w:szCs w:val="23"/>
        </w:rPr>
        <w:t xml:space="preserve">.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Вандан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Юмсунов</w:t>
      </w:r>
      <w:proofErr w:type="spellEnd"/>
      <w:r>
        <w:rPr>
          <w:sz w:val="23"/>
          <w:szCs w:val="23"/>
        </w:rPr>
        <w:t xml:space="preserve">.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Хоца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Намсараев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Олзуурхуу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Ондореон</w:t>
      </w:r>
      <w:proofErr w:type="spellEnd"/>
      <w:r>
        <w:rPr>
          <w:sz w:val="23"/>
          <w:szCs w:val="23"/>
        </w:rPr>
        <w:t xml:space="preserve">.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Жамсо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Тумунов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Талын</w:t>
      </w:r>
      <w:proofErr w:type="spellEnd"/>
      <w:r>
        <w:rPr>
          <w:sz w:val="23"/>
          <w:szCs w:val="23"/>
        </w:rPr>
        <w:t xml:space="preserve"> бүргэд. </w:t>
      </w:r>
    </w:p>
    <w:p w:rsidR="003C4DF4" w:rsidRDefault="003C4DF4" w:rsidP="003C4D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Балдан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Ябжанов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Хэрмэшэ</w:t>
      </w:r>
      <w:proofErr w:type="spellEnd"/>
      <w:r>
        <w:rPr>
          <w:sz w:val="23"/>
          <w:szCs w:val="23"/>
        </w:rPr>
        <w:t xml:space="preserve">. Хүгжэм. </w:t>
      </w:r>
    </w:p>
    <w:p w:rsidR="003C4DF4" w:rsidRDefault="003C4DF4" w:rsidP="003C4D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proofErr w:type="spellStart"/>
      <w:r>
        <w:rPr>
          <w:sz w:val="23"/>
          <w:szCs w:val="23"/>
        </w:rPr>
        <w:t>Цокто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Номтоев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Шагжын</w:t>
      </w:r>
      <w:proofErr w:type="spellEnd"/>
      <w:r>
        <w:rPr>
          <w:sz w:val="23"/>
          <w:szCs w:val="23"/>
        </w:rPr>
        <w:t xml:space="preserve"> хула. </w:t>
      </w:r>
    </w:p>
    <w:p w:rsidR="003C4DF4" w:rsidRDefault="003C4DF4" w:rsidP="003C4DF4">
      <w:pPr>
        <w:pStyle w:val="Default"/>
        <w:jc w:val="both"/>
        <w:rPr>
          <w:sz w:val="23"/>
          <w:szCs w:val="23"/>
        </w:rPr>
      </w:pPr>
    </w:p>
    <w:p w:rsidR="00983584" w:rsidRDefault="003C4DF4" w:rsidP="003C4DF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Содержание КИМ для промежуточной аттестации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917B77" w:rsidRDefault="003C4DF4" w:rsidP="003C4DF4">
      <w:pPr>
        <w:jc w:val="both"/>
      </w:pPr>
    </w:p>
    <w:sectPr w:rsidR="00917B77" w:rsidSect="0065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1A8A"/>
    <w:rsid w:val="00093FBC"/>
    <w:rsid w:val="003C4DF4"/>
    <w:rsid w:val="006564FC"/>
    <w:rsid w:val="00724DA2"/>
    <w:rsid w:val="00983584"/>
    <w:rsid w:val="00A5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2022-05-26T01:16:00Z</dcterms:created>
  <dcterms:modified xsi:type="dcterms:W3CDTF">2022-05-26T04:03:00Z</dcterms:modified>
</cp:coreProperties>
</file>