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78" w:rsidRDefault="00C16478" w:rsidP="00486E37">
      <w:pPr>
        <w:ind w:firstLine="709"/>
        <w:jc w:val="center"/>
        <w:rPr>
          <w:b/>
          <w:sz w:val="28"/>
        </w:rPr>
      </w:pPr>
    </w:p>
    <w:p w:rsidR="00C16478" w:rsidRDefault="00C16478" w:rsidP="00486E37">
      <w:pPr>
        <w:ind w:firstLine="709"/>
        <w:jc w:val="center"/>
        <w:rPr>
          <w:b/>
          <w:sz w:val="28"/>
        </w:rPr>
      </w:pPr>
    </w:p>
    <w:p w:rsidR="00C16478" w:rsidRPr="002B7A2F" w:rsidRDefault="00C16478" w:rsidP="00C16478">
      <w:pPr>
        <w:shd w:val="clear" w:color="auto" w:fill="FFFFFF"/>
        <w:jc w:val="center"/>
        <w:rPr>
          <w:b/>
          <w:color w:val="000000"/>
        </w:rPr>
      </w:pPr>
      <w:r w:rsidRPr="002B7A2F">
        <w:rPr>
          <w:b/>
          <w:color w:val="000000"/>
        </w:rPr>
        <w:t>Муниципальное бюджетное общеобразовательное учреждение</w:t>
      </w:r>
    </w:p>
    <w:p w:rsidR="00C16478" w:rsidRPr="002B7A2F" w:rsidRDefault="00C16478" w:rsidP="00C16478">
      <w:pPr>
        <w:shd w:val="clear" w:color="auto" w:fill="FFFFFF"/>
        <w:jc w:val="center"/>
        <w:rPr>
          <w:b/>
          <w:color w:val="000000"/>
        </w:rPr>
      </w:pPr>
      <w:r w:rsidRPr="002B7A2F">
        <w:rPr>
          <w:b/>
          <w:color w:val="000000"/>
        </w:rPr>
        <w:t>«Амитхашинская средняя общеобразовательная школа»</w:t>
      </w:r>
    </w:p>
    <w:tbl>
      <w:tblPr>
        <w:tblpPr w:leftFromText="180" w:rightFromText="180" w:vertAnchor="page" w:horzAnchor="margin" w:tblpXSpec="center"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1"/>
        <w:gridCol w:w="3688"/>
        <w:gridCol w:w="3372"/>
      </w:tblGrid>
      <w:tr w:rsidR="00C16478" w:rsidRPr="002B7A2F" w:rsidTr="00A26846">
        <w:trPr>
          <w:trHeight w:val="1080"/>
        </w:trPr>
        <w:tc>
          <w:tcPr>
            <w:tcW w:w="4525" w:type="dxa"/>
            <w:tcBorders>
              <w:top w:val="single" w:sz="4" w:space="0" w:color="auto"/>
              <w:left w:val="single" w:sz="4" w:space="0" w:color="auto"/>
              <w:bottom w:val="single" w:sz="4" w:space="0" w:color="auto"/>
              <w:right w:val="single" w:sz="4" w:space="0" w:color="auto"/>
            </w:tcBorders>
          </w:tcPr>
          <w:p w:rsidR="00C16478" w:rsidRPr="002B7A2F" w:rsidRDefault="00C16478" w:rsidP="00A26846">
            <w:pPr>
              <w:shd w:val="clear" w:color="auto" w:fill="FFFFFF"/>
              <w:ind w:left="-22"/>
              <w:jc w:val="center"/>
              <w:rPr>
                <w:b/>
                <w:color w:val="000000"/>
              </w:rPr>
            </w:pPr>
            <w:r w:rsidRPr="002B7A2F">
              <w:rPr>
                <w:b/>
                <w:color w:val="000000"/>
              </w:rPr>
              <w:t>СОГЛАСОВАНО</w:t>
            </w:r>
          </w:p>
          <w:p w:rsidR="00C16478" w:rsidRPr="002B7A2F" w:rsidRDefault="00C16478" w:rsidP="00A26846">
            <w:pPr>
              <w:shd w:val="clear" w:color="auto" w:fill="FFFFFF"/>
              <w:ind w:left="-22"/>
              <w:jc w:val="center"/>
              <w:rPr>
                <w:b/>
                <w:color w:val="000000"/>
              </w:rPr>
            </w:pPr>
            <w:r w:rsidRPr="002B7A2F">
              <w:rPr>
                <w:b/>
                <w:color w:val="000000"/>
              </w:rPr>
              <w:t>Руководитель МО</w:t>
            </w:r>
          </w:p>
          <w:p w:rsidR="00C16478" w:rsidRPr="002B7A2F" w:rsidRDefault="00C16478" w:rsidP="00A26846">
            <w:pPr>
              <w:shd w:val="clear" w:color="auto" w:fill="FFFFFF"/>
              <w:ind w:left="-22"/>
              <w:jc w:val="center"/>
              <w:rPr>
                <w:b/>
                <w:color w:val="000000"/>
              </w:rPr>
            </w:pPr>
            <w:r w:rsidRPr="002B7A2F">
              <w:rPr>
                <w:b/>
                <w:color w:val="000000"/>
              </w:rPr>
              <w:t>______________________</w:t>
            </w:r>
          </w:p>
          <w:p w:rsidR="00C16478" w:rsidRPr="002B7A2F" w:rsidRDefault="00C16478" w:rsidP="00A26846">
            <w:pPr>
              <w:shd w:val="clear" w:color="auto" w:fill="FFFFFF"/>
              <w:ind w:left="-22"/>
              <w:jc w:val="center"/>
              <w:rPr>
                <w:b/>
                <w:color w:val="000000"/>
              </w:rPr>
            </w:pPr>
            <w:r w:rsidRPr="002B7A2F">
              <w:rPr>
                <w:b/>
                <w:color w:val="000000"/>
              </w:rPr>
              <w:t xml:space="preserve">___ от «___» ___ </w:t>
            </w:r>
            <w:smartTag w:uri="urn:schemas-microsoft-com:office:smarttags" w:element="metricconverter">
              <w:smartTagPr>
                <w:attr w:name="ProductID" w:val="2015 г"/>
              </w:smartTagPr>
              <w:r w:rsidRPr="002B7A2F">
                <w:rPr>
                  <w:b/>
                  <w:color w:val="000000"/>
                </w:rPr>
                <w:t>2015 г</w:t>
              </w:r>
            </w:smartTag>
            <w:r w:rsidRPr="002B7A2F">
              <w:rPr>
                <w:b/>
                <w:color w:val="000000"/>
              </w:rPr>
              <w:t>.</w:t>
            </w:r>
          </w:p>
          <w:p w:rsidR="00C16478" w:rsidRPr="002B7A2F" w:rsidRDefault="00C16478" w:rsidP="00A26846">
            <w:pPr>
              <w:shd w:val="clear" w:color="auto" w:fill="FFFFFF"/>
              <w:jc w:val="center"/>
              <w:rPr>
                <w:b/>
                <w:color w:val="000000"/>
              </w:rPr>
            </w:pPr>
          </w:p>
        </w:tc>
        <w:tc>
          <w:tcPr>
            <w:tcW w:w="4525" w:type="dxa"/>
            <w:tcBorders>
              <w:top w:val="single" w:sz="4" w:space="0" w:color="auto"/>
              <w:left w:val="single" w:sz="4" w:space="0" w:color="auto"/>
              <w:bottom w:val="single" w:sz="4" w:space="0" w:color="auto"/>
              <w:right w:val="single" w:sz="4" w:space="0" w:color="auto"/>
            </w:tcBorders>
          </w:tcPr>
          <w:p w:rsidR="00C16478" w:rsidRPr="002B7A2F" w:rsidRDefault="00C16478" w:rsidP="00A26846">
            <w:pPr>
              <w:jc w:val="center"/>
              <w:rPr>
                <w:b/>
                <w:color w:val="000000"/>
              </w:rPr>
            </w:pPr>
            <w:r w:rsidRPr="002B7A2F">
              <w:rPr>
                <w:b/>
                <w:color w:val="000000"/>
              </w:rPr>
              <w:t>СОГЛАСОВАНО</w:t>
            </w:r>
          </w:p>
          <w:p w:rsidR="00C16478" w:rsidRPr="002B7A2F" w:rsidRDefault="00C16478" w:rsidP="00A26846">
            <w:pPr>
              <w:jc w:val="center"/>
              <w:rPr>
                <w:b/>
                <w:color w:val="000000"/>
              </w:rPr>
            </w:pPr>
            <w:r w:rsidRPr="002B7A2F">
              <w:rPr>
                <w:b/>
                <w:color w:val="000000"/>
              </w:rPr>
              <w:t>Заместитель директора школы</w:t>
            </w:r>
          </w:p>
          <w:p w:rsidR="00C16478" w:rsidRPr="002B7A2F" w:rsidRDefault="00C16478" w:rsidP="00A26846">
            <w:pPr>
              <w:jc w:val="center"/>
              <w:rPr>
                <w:b/>
                <w:color w:val="000000"/>
              </w:rPr>
            </w:pPr>
            <w:r w:rsidRPr="002B7A2F">
              <w:rPr>
                <w:b/>
                <w:color w:val="000000"/>
              </w:rPr>
              <w:t>по НМР МОУ АмСОШ</w:t>
            </w:r>
          </w:p>
          <w:p w:rsidR="00C16478" w:rsidRPr="002B7A2F" w:rsidRDefault="00C16478" w:rsidP="00A26846">
            <w:pPr>
              <w:jc w:val="center"/>
              <w:rPr>
                <w:b/>
                <w:color w:val="000000"/>
              </w:rPr>
            </w:pPr>
            <w:r w:rsidRPr="002B7A2F">
              <w:rPr>
                <w:b/>
                <w:color w:val="000000"/>
              </w:rPr>
              <w:t>_________________________________</w:t>
            </w:r>
          </w:p>
          <w:p w:rsidR="00C16478" w:rsidRPr="002B7A2F" w:rsidRDefault="00C16478" w:rsidP="00A26846">
            <w:pPr>
              <w:jc w:val="center"/>
              <w:rPr>
                <w:b/>
                <w:color w:val="000000"/>
              </w:rPr>
            </w:pPr>
            <w:r w:rsidRPr="002B7A2F">
              <w:rPr>
                <w:b/>
                <w:color w:val="000000"/>
              </w:rPr>
              <w:t>«___» __________2015г</w:t>
            </w:r>
          </w:p>
        </w:tc>
        <w:tc>
          <w:tcPr>
            <w:tcW w:w="4525" w:type="dxa"/>
            <w:tcBorders>
              <w:top w:val="single" w:sz="4" w:space="0" w:color="auto"/>
              <w:left w:val="single" w:sz="4" w:space="0" w:color="auto"/>
              <w:bottom w:val="single" w:sz="4" w:space="0" w:color="auto"/>
              <w:right w:val="single" w:sz="4" w:space="0" w:color="auto"/>
            </w:tcBorders>
          </w:tcPr>
          <w:p w:rsidR="00C16478" w:rsidRPr="002B7A2F" w:rsidRDefault="00C16478" w:rsidP="00A26846">
            <w:pPr>
              <w:jc w:val="center"/>
              <w:rPr>
                <w:b/>
                <w:color w:val="000000"/>
              </w:rPr>
            </w:pPr>
            <w:r w:rsidRPr="002B7A2F">
              <w:rPr>
                <w:b/>
                <w:color w:val="000000"/>
              </w:rPr>
              <w:t>УТВЕРЖДЕНО</w:t>
            </w:r>
          </w:p>
          <w:p w:rsidR="00C16478" w:rsidRPr="002B7A2F" w:rsidRDefault="00C16478" w:rsidP="00A26846">
            <w:pPr>
              <w:jc w:val="center"/>
              <w:rPr>
                <w:b/>
                <w:color w:val="000000"/>
              </w:rPr>
            </w:pPr>
            <w:r w:rsidRPr="002B7A2F">
              <w:rPr>
                <w:b/>
                <w:color w:val="000000"/>
              </w:rPr>
              <w:t>Директор МОУ АмСОШ</w:t>
            </w:r>
          </w:p>
          <w:p w:rsidR="00C16478" w:rsidRPr="002B7A2F" w:rsidRDefault="00C16478" w:rsidP="00A26846">
            <w:pPr>
              <w:jc w:val="center"/>
              <w:rPr>
                <w:b/>
                <w:color w:val="000000"/>
              </w:rPr>
            </w:pPr>
            <w:r w:rsidRPr="002B7A2F">
              <w:rPr>
                <w:b/>
                <w:color w:val="000000"/>
              </w:rPr>
              <w:t>______________________________</w:t>
            </w:r>
          </w:p>
          <w:p w:rsidR="00C16478" w:rsidRPr="002B7A2F" w:rsidRDefault="00C16478" w:rsidP="00A26846">
            <w:pPr>
              <w:jc w:val="center"/>
              <w:rPr>
                <w:b/>
                <w:color w:val="000000"/>
              </w:rPr>
            </w:pPr>
            <w:r w:rsidRPr="002B7A2F">
              <w:rPr>
                <w:b/>
                <w:color w:val="000000"/>
              </w:rPr>
              <w:t>Приказ № _______</w:t>
            </w:r>
          </w:p>
          <w:p w:rsidR="00C16478" w:rsidRPr="002B7A2F" w:rsidRDefault="00C16478" w:rsidP="00A26846">
            <w:pPr>
              <w:jc w:val="center"/>
              <w:rPr>
                <w:b/>
                <w:color w:val="000000"/>
              </w:rPr>
            </w:pPr>
            <w:r w:rsidRPr="002B7A2F">
              <w:rPr>
                <w:b/>
                <w:color w:val="000000"/>
              </w:rPr>
              <w:t>от «___» ________2015г.</w:t>
            </w:r>
          </w:p>
          <w:p w:rsidR="00C16478" w:rsidRPr="002B7A2F" w:rsidRDefault="00C16478" w:rsidP="00A26846">
            <w:pPr>
              <w:shd w:val="clear" w:color="auto" w:fill="FFFFFF"/>
              <w:jc w:val="center"/>
              <w:rPr>
                <w:b/>
                <w:color w:val="000000"/>
              </w:rPr>
            </w:pPr>
          </w:p>
        </w:tc>
      </w:tr>
    </w:tbl>
    <w:p w:rsidR="00C16478" w:rsidRPr="002B7A2F" w:rsidRDefault="00C16478" w:rsidP="00C16478">
      <w:pPr>
        <w:shd w:val="clear" w:color="auto" w:fill="FFFFFF"/>
        <w:rPr>
          <w:b/>
          <w:color w:val="000000"/>
        </w:rPr>
      </w:pPr>
    </w:p>
    <w:p w:rsidR="00C16478" w:rsidRPr="002B7A2F" w:rsidRDefault="00C16478" w:rsidP="00C16478">
      <w:pPr>
        <w:shd w:val="clear" w:color="auto" w:fill="FFFFFF"/>
        <w:jc w:val="center"/>
        <w:rPr>
          <w:b/>
          <w:color w:val="000000"/>
        </w:rPr>
      </w:pPr>
    </w:p>
    <w:p w:rsidR="00C16478" w:rsidRPr="002B7A2F" w:rsidRDefault="00C16478" w:rsidP="00C16478">
      <w:pPr>
        <w:shd w:val="clear" w:color="auto" w:fill="FFFFFF"/>
        <w:rPr>
          <w:b/>
          <w:color w:val="000000"/>
        </w:rPr>
      </w:pPr>
    </w:p>
    <w:p w:rsidR="00C16478" w:rsidRPr="002B7A2F" w:rsidRDefault="00C16478" w:rsidP="00C16478">
      <w:pPr>
        <w:shd w:val="clear" w:color="auto" w:fill="FFFFFF"/>
        <w:jc w:val="center"/>
        <w:rPr>
          <w:b/>
          <w:color w:val="000000"/>
        </w:rPr>
      </w:pPr>
    </w:p>
    <w:p w:rsidR="00C16478" w:rsidRPr="002B7A2F" w:rsidRDefault="00C16478" w:rsidP="00C16478">
      <w:pPr>
        <w:shd w:val="clear" w:color="auto" w:fill="FFFFFF"/>
        <w:jc w:val="center"/>
        <w:rPr>
          <w:b/>
          <w:color w:val="000000"/>
        </w:rPr>
      </w:pPr>
    </w:p>
    <w:p w:rsidR="00C16478" w:rsidRPr="002B7A2F" w:rsidRDefault="00C16478" w:rsidP="00C16478">
      <w:pPr>
        <w:shd w:val="clear" w:color="auto" w:fill="FFFFFF"/>
        <w:jc w:val="center"/>
        <w:rPr>
          <w:b/>
          <w:color w:val="000000"/>
        </w:rPr>
      </w:pPr>
    </w:p>
    <w:p w:rsidR="00C16478" w:rsidRPr="002B7A2F" w:rsidRDefault="00C16478" w:rsidP="00C16478">
      <w:pPr>
        <w:shd w:val="clear" w:color="auto" w:fill="FFFFFF"/>
        <w:jc w:val="center"/>
        <w:rPr>
          <w:b/>
          <w:color w:val="000000"/>
        </w:rPr>
      </w:pPr>
    </w:p>
    <w:p w:rsidR="00C16478" w:rsidRPr="002B7A2F" w:rsidRDefault="00C16478" w:rsidP="00C16478">
      <w:pPr>
        <w:shd w:val="clear" w:color="auto" w:fill="FFFFFF"/>
        <w:jc w:val="center"/>
        <w:rPr>
          <w:b/>
          <w:color w:val="000000"/>
        </w:rPr>
      </w:pPr>
    </w:p>
    <w:p w:rsidR="00C16478" w:rsidRPr="002B7A2F" w:rsidRDefault="00C16478" w:rsidP="00C16478">
      <w:pPr>
        <w:shd w:val="clear" w:color="auto" w:fill="FFFFFF"/>
        <w:jc w:val="center"/>
        <w:rPr>
          <w:b/>
          <w:color w:val="000000"/>
        </w:rPr>
      </w:pPr>
    </w:p>
    <w:p w:rsidR="00C16478" w:rsidRPr="002B7A2F" w:rsidRDefault="00C16478" w:rsidP="00C16478">
      <w:pPr>
        <w:shd w:val="clear" w:color="auto" w:fill="FFFFFF"/>
        <w:jc w:val="center"/>
        <w:rPr>
          <w:b/>
          <w:color w:val="000000"/>
        </w:rPr>
      </w:pPr>
    </w:p>
    <w:p w:rsidR="00C16478" w:rsidRPr="002B7A2F" w:rsidRDefault="00C16478" w:rsidP="00C16478">
      <w:pPr>
        <w:shd w:val="clear" w:color="auto" w:fill="FFFFFF"/>
        <w:rPr>
          <w:b/>
          <w:color w:val="000000"/>
        </w:rPr>
      </w:pPr>
      <w:r w:rsidRPr="002B7A2F">
        <w:rPr>
          <w:b/>
          <w:color w:val="000000"/>
        </w:rPr>
        <w:t xml:space="preserve">                                                                                           </w:t>
      </w:r>
    </w:p>
    <w:p w:rsidR="00C16478" w:rsidRPr="002B7A2F" w:rsidRDefault="00C16478" w:rsidP="00C16478">
      <w:pPr>
        <w:shd w:val="clear" w:color="auto" w:fill="FFFFFF"/>
        <w:rPr>
          <w:b/>
          <w:color w:val="000000"/>
        </w:rPr>
      </w:pPr>
    </w:p>
    <w:p w:rsidR="00C16478" w:rsidRPr="002B7A2F" w:rsidRDefault="00C16478" w:rsidP="00C16478">
      <w:pPr>
        <w:shd w:val="clear" w:color="auto" w:fill="FFFFFF"/>
        <w:rPr>
          <w:b/>
          <w:color w:val="000000"/>
        </w:rPr>
      </w:pPr>
    </w:p>
    <w:p w:rsidR="00C16478" w:rsidRPr="002B7A2F" w:rsidRDefault="00C16478" w:rsidP="00C16478">
      <w:pPr>
        <w:shd w:val="clear" w:color="auto" w:fill="FFFFFF"/>
        <w:jc w:val="center"/>
        <w:rPr>
          <w:b/>
          <w:color w:val="000000"/>
        </w:rPr>
      </w:pPr>
      <w:r w:rsidRPr="002B7A2F">
        <w:rPr>
          <w:b/>
          <w:color w:val="000000"/>
        </w:rPr>
        <w:t xml:space="preserve">Рабочая программа </w:t>
      </w:r>
    </w:p>
    <w:p w:rsidR="00C16478" w:rsidRPr="002B7A2F" w:rsidRDefault="00C16478" w:rsidP="00C16478">
      <w:pPr>
        <w:shd w:val="clear" w:color="auto" w:fill="FFFFFF"/>
        <w:jc w:val="center"/>
        <w:rPr>
          <w:b/>
          <w:color w:val="000000"/>
        </w:rPr>
      </w:pPr>
      <w:r w:rsidRPr="002B7A2F">
        <w:rPr>
          <w:b/>
          <w:color w:val="000000"/>
          <w:u w:val="single"/>
        </w:rPr>
        <w:t>Предмет:</w:t>
      </w:r>
      <w:r w:rsidRPr="002B7A2F">
        <w:rPr>
          <w:color w:val="000000"/>
          <w:u w:val="single"/>
        </w:rPr>
        <w:t xml:space="preserve"> по </w:t>
      </w:r>
      <w:r>
        <w:rPr>
          <w:color w:val="000000"/>
          <w:u w:val="single"/>
        </w:rPr>
        <w:t>русскому языку</w:t>
      </w:r>
    </w:p>
    <w:p w:rsidR="00C16478" w:rsidRPr="002B7A2F" w:rsidRDefault="00C16478" w:rsidP="00C16478">
      <w:pPr>
        <w:shd w:val="clear" w:color="auto" w:fill="FFFFFF"/>
        <w:jc w:val="center"/>
        <w:rPr>
          <w:color w:val="000000"/>
        </w:rPr>
      </w:pPr>
    </w:p>
    <w:p w:rsidR="00C16478" w:rsidRPr="002B7A2F" w:rsidRDefault="00C16478" w:rsidP="00C16478">
      <w:pPr>
        <w:shd w:val="clear" w:color="auto" w:fill="FFFFFF"/>
        <w:jc w:val="center"/>
        <w:rPr>
          <w:color w:val="000000"/>
        </w:rPr>
      </w:pPr>
      <w:r w:rsidRPr="002B7A2F">
        <w:rPr>
          <w:b/>
          <w:color w:val="000000"/>
          <w:u w:val="single"/>
        </w:rPr>
        <w:t>Класс:</w:t>
      </w:r>
      <w:r w:rsidRPr="002B7A2F">
        <w:rPr>
          <w:color w:val="000000"/>
          <w:u w:val="single"/>
        </w:rPr>
        <w:t xml:space="preserve"> 8 а,б </w:t>
      </w:r>
      <w:r w:rsidRPr="002B7A2F">
        <w:rPr>
          <w:color w:val="000000"/>
          <w:u w:val="single"/>
          <w:vertAlign w:val="superscript"/>
        </w:rPr>
        <w:t xml:space="preserve"> </w:t>
      </w:r>
      <w:r w:rsidRPr="002B7A2F">
        <w:rPr>
          <w:color w:val="000000"/>
          <w:u w:val="single"/>
        </w:rPr>
        <w:t>классы</w:t>
      </w:r>
    </w:p>
    <w:p w:rsidR="00C16478" w:rsidRPr="002B7A2F" w:rsidRDefault="00C16478" w:rsidP="00C16478">
      <w:pPr>
        <w:shd w:val="clear" w:color="auto" w:fill="FFFFFF"/>
        <w:jc w:val="center"/>
        <w:rPr>
          <w:color w:val="000000"/>
          <w:u w:val="single"/>
        </w:rPr>
      </w:pPr>
      <w:r w:rsidRPr="002B7A2F">
        <w:rPr>
          <w:b/>
          <w:color w:val="000000"/>
          <w:u w:val="single"/>
        </w:rPr>
        <w:t xml:space="preserve">Уровень:  </w:t>
      </w:r>
      <w:r w:rsidRPr="002B7A2F">
        <w:rPr>
          <w:color w:val="000000"/>
          <w:u w:val="single"/>
        </w:rPr>
        <w:t>базовый</w:t>
      </w:r>
    </w:p>
    <w:p w:rsidR="00C16478" w:rsidRPr="002B7A2F" w:rsidRDefault="00C16478" w:rsidP="00C16478">
      <w:pPr>
        <w:shd w:val="clear" w:color="auto" w:fill="FFFFFF"/>
        <w:tabs>
          <w:tab w:val="left" w:pos="6525"/>
          <w:tab w:val="center" w:pos="7639"/>
        </w:tabs>
        <w:jc w:val="center"/>
        <w:rPr>
          <w:color w:val="000000"/>
        </w:rPr>
      </w:pPr>
    </w:p>
    <w:p w:rsidR="00C16478" w:rsidRPr="002B7A2F" w:rsidRDefault="00C16478" w:rsidP="00C16478">
      <w:pPr>
        <w:shd w:val="clear" w:color="auto" w:fill="FFFFFF"/>
        <w:tabs>
          <w:tab w:val="left" w:pos="6525"/>
          <w:tab w:val="center" w:pos="7639"/>
        </w:tabs>
        <w:jc w:val="center"/>
        <w:rPr>
          <w:color w:val="000000"/>
          <w:u w:val="single"/>
        </w:rPr>
      </w:pPr>
      <w:r w:rsidRPr="002B7A2F">
        <w:rPr>
          <w:b/>
          <w:color w:val="000000"/>
          <w:u w:val="single"/>
        </w:rPr>
        <w:t>УМК</w:t>
      </w:r>
      <w:r w:rsidRPr="002B7A2F">
        <w:rPr>
          <w:color w:val="000000"/>
          <w:u w:val="single"/>
        </w:rPr>
        <w:t xml:space="preserve">: </w:t>
      </w:r>
      <w:r>
        <w:rPr>
          <w:color w:val="000000"/>
          <w:u w:val="single"/>
        </w:rPr>
        <w:t>А.Д.Шмелёва</w:t>
      </w:r>
    </w:p>
    <w:p w:rsidR="00C16478" w:rsidRPr="002B7A2F" w:rsidRDefault="00C16478" w:rsidP="00C16478">
      <w:pPr>
        <w:shd w:val="clear" w:color="auto" w:fill="FFFFFF"/>
        <w:tabs>
          <w:tab w:val="left" w:pos="6525"/>
          <w:tab w:val="center" w:pos="7639"/>
        </w:tabs>
        <w:jc w:val="center"/>
        <w:rPr>
          <w:color w:val="000000"/>
          <w:u w:val="single"/>
        </w:rPr>
      </w:pPr>
    </w:p>
    <w:p w:rsidR="00C16478" w:rsidRPr="002B7A2F" w:rsidRDefault="00C16478" w:rsidP="00C16478">
      <w:pPr>
        <w:shd w:val="clear" w:color="auto" w:fill="FFFFFF"/>
        <w:jc w:val="center"/>
        <w:rPr>
          <w:color w:val="000000"/>
          <w:u w:val="single"/>
        </w:rPr>
      </w:pPr>
      <w:r w:rsidRPr="002B7A2F">
        <w:rPr>
          <w:b/>
          <w:color w:val="000000"/>
          <w:u w:val="single"/>
        </w:rPr>
        <w:t>Количество часов:</w:t>
      </w:r>
      <w:r>
        <w:rPr>
          <w:color w:val="000000"/>
          <w:u w:val="single"/>
        </w:rPr>
        <w:t xml:space="preserve"> 3</w:t>
      </w:r>
      <w:r w:rsidRPr="002B7A2F">
        <w:rPr>
          <w:color w:val="000000"/>
          <w:u w:val="single"/>
        </w:rPr>
        <w:t xml:space="preserve"> часа в неделю, </w:t>
      </w:r>
      <w:r>
        <w:rPr>
          <w:color w:val="000000"/>
          <w:u w:val="single"/>
        </w:rPr>
        <w:t>105</w:t>
      </w:r>
      <w:r w:rsidRPr="002B7A2F">
        <w:rPr>
          <w:color w:val="000000"/>
          <w:u w:val="single"/>
        </w:rPr>
        <w:t xml:space="preserve"> ч в год</w:t>
      </w:r>
    </w:p>
    <w:p w:rsidR="00C16478" w:rsidRPr="002B7A2F" w:rsidRDefault="00C16478" w:rsidP="00C16478">
      <w:pPr>
        <w:shd w:val="clear" w:color="auto" w:fill="FFFFFF"/>
        <w:jc w:val="center"/>
        <w:rPr>
          <w:color w:val="000000"/>
          <w:u w:val="single"/>
        </w:rPr>
      </w:pPr>
    </w:p>
    <w:p w:rsidR="00C16478" w:rsidRPr="002B7A2F" w:rsidRDefault="00C16478" w:rsidP="00C16478">
      <w:pPr>
        <w:shd w:val="clear" w:color="auto" w:fill="FFFFFF"/>
        <w:jc w:val="center"/>
        <w:rPr>
          <w:color w:val="000000"/>
          <w:u w:val="single"/>
        </w:rPr>
      </w:pPr>
      <w:r w:rsidRPr="002B7A2F">
        <w:rPr>
          <w:b/>
          <w:color w:val="000000"/>
          <w:u w:val="single"/>
        </w:rPr>
        <w:t>Учитель:</w:t>
      </w:r>
      <w:r w:rsidRPr="002B7A2F">
        <w:rPr>
          <w:color w:val="000000"/>
          <w:u w:val="single"/>
        </w:rPr>
        <w:t xml:space="preserve"> Жамбалон Римма Цыдендамбаевна</w:t>
      </w:r>
    </w:p>
    <w:p w:rsidR="00C16478" w:rsidRPr="002B7A2F" w:rsidRDefault="00C16478" w:rsidP="00C16478">
      <w:pPr>
        <w:shd w:val="clear" w:color="auto" w:fill="FFFFFF"/>
        <w:jc w:val="center"/>
        <w:rPr>
          <w:color w:val="000000"/>
        </w:rPr>
      </w:pPr>
    </w:p>
    <w:p w:rsidR="00C16478" w:rsidRPr="002B7A2F" w:rsidRDefault="00C16478" w:rsidP="00C16478">
      <w:pPr>
        <w:shd w:val="clear" w:color="auto" w:fill="FFFFFF"/>
        <w:jc w:val="center"/>
        <w:rPr>
          <w:color w:val="000000"/>
        </w:rPr>
      </w:pPr>
    </w:p>
    <w:p w:rsidR="00C16478" w:rsidRPr="002B7A2F" w:rsidRDefault="00C16478" w:rsidP="00C16478">
      <w:pPr>
        <w:shd w:val="clear" w:color="auto" w:fill="FFFFFF"/>
        <w:jc w:val="center"/>
        <w:rPr>
          <w:color w:val="000000"/>
        </w:rPr>
      </w:pPr>
      <w:r w:rsidRPr="002B7A2F">
        <w:rPr>
          <w:color w:val="000000"/>
        </w:rPr>
        <w:t>2020-2021 учебный год</w:t>
      </w:r>
    </w:p>
    <w:p w:rsidR="00486E37" w:rsidRDefault="00C16478" w:rsidP="00486E37">
      <w:pPr>
        <w:ind w:firstLine="709"/>
        <w:jc w:val="center"/>
        <w:rPr>
          <w:b/>
          <w:sz w:val="28"/>
        </w:rPr>
      </w:pPr>
      <w:r w:rsidRPr="002B7A2F">
        <w:br w:type="page"/>
      </w:r>
      <w:r w:rsidR="00486E37" w:rsidRPr="00B4636F">
        <w:rPr>
          <w:b/>
          <w:sz w:val="28"/>
        </w:rPr>
        <w:lastRenderedPageBreak/>
        <w:t>Пояснительная записка.</w:t>
      </w:r>
    </w:p>
    <w:p w:rsidR="00C16478" w:rsidRPr="00B4636F" w:rsidRDefault="00C16478" w:rsidP="00486E37">
      <w:pPr>
        <w:ind w:firstLine="709"/>
        <w:jc w:val="center"/>
        <w:rPr>
          <w:b/>
          <w:sz w:val="28"/>
        </w:rPr>
      </w:pPr>
    </w:p>
    <w:p w:rsidR="00486E37" w:rsidRPr="007D3AFB" w:rsidRDefault="00486E37" w:rsidP="00486E37">
      <w:pPr>
        <w:rPr>
          <w:b/>
        </w:rPr>
      </w:pPr>
      <w:r w:rsidRPr="007D3AFB">
        <w:rPr>
          <w:rStyle w:val="6"/>
          <w:rFonts w:eastAsia="SimSun"/>
          <w:i/>
          <w:iCs/>
          <w:color w:val="000000"/>
        </w:rPr>
        <w:t>Настоящая программа включает следующие разделы:</w:t>
      </w:r>
    </w:p>
    <w:p w:rsidR="00486E37" w:rsidRPr="003949D7" w:rsidRDefault="00486E37" w:rsidP="00486E37">
      <w:pPr>
        <w:pStyle w:val="21"/>
        <w:numPr>
          <w:ilvl w:val="0"/>
          <w:numId w:val="2"/>
        </w:numPr>
        <w:shd w:val="clear" w:color="auto" w:fill="auto"/>
        <w:tabs>
          <w:tab w:val="left" w:pos="714"/>
        </w:tabs>
        <w:ind w:left="380"/>
        <w:rPr>
          <w:rStyle w:val="2"/>
          <w:sz w:val="24"/>
          <w:szCs w:val="24"/>
        </w:rPr>
      </w:pPr>
      <w:r w:rsidRPr="007D3AFB">
        <w:rPr>
          <w:rStyle w:val="2"/>
          <w:color w:val="000000"/>
          <w:sz w:val="24"/>
          <w:szCs w:val="24"/>
        </w:rPr>
        <w:t>пояснительная записка;</w:t>
      </w:r>
    </w:p>
    <w:p w:rsidR="00486E37" w:rsidRPr="007D3AFB" w:rsidRDefault="00486E37" w:rsidP="00486E37">
      <w:pPr>
        <w:pStyle w:val="21"/>
        <w:numPr>
          <w:ilvl w:val="0"/>
          <w:numId w:val="2"/>
        </w:numPr>
        <w:shd w:val="clear" w:color="auto" w:fill="auto"/>
        <w:tabs>
          <w:tab w:val="left" w:pos="734"/>
        </w:tabs>
        <w:ind w:left="380"/>
        <w:rPr>
          <w:sz w:val="24"/>
          <w:szCs w:val="24"/>
        </w:rPr>
      </w:pPr>
      <w:r w:rsidRPr="007D3AFB">
        <w:rPr>
          <w:rStyle w:val="2"/>
          <w:color w:val="000000"/>
          <w:sz w:val="24"/>
          <w:szCs w:val="24"/>
        </w:rPr>
        <w:t>планируемые результаты освоения учебного предмета;</w:t>
      </w:r>
    </w:p>
    <w:p w:rsidR="00486E37" w:rsidRPr="007D3AFB" w:rsidRDefault="00486E37" w:rsidP="00486E37">
      <w:pPr>
        <w:pStyle w:val="21"/>
        <w:numPr>
          <w:ilvl w:val="0"/>
          <w:numId w:val="2"/>
        </w:numPr>
        <w:shd w:val="clear" w:color="auto" w:fill="auto"/>
        <w:tabs>
          <w:tab w:val="left" w:pos="734"/>
        </w:tabs>
        <w:ind w:left="380"/>
        <w:rPr>
          <w:sz w:val="24"/>
          <w:szCs w:val="24"/>
        </w:rPr>
      </w:pPr>
      <w:r w:rsidRPr="007D3AFB">
        <w:rPr>
          <w:rStyle w:val="2"/>
          <w:color w:val="000000"/>
          <w:sz w:val="24"/>
          <w:szCs w:val="24"/>
        </w:rPr>
        <w:t>содержание учебного предмета;</w:t>
      </w:r>
    </w:p>
    <w:p w:rsidR="00486E37" w:rsidRPr="00B906CA" w:rsidRDefault="00486E37" w:rsidP="00486E37">
      <w:pPr>
        <w:pStyle w:val="21"/>
        <w:numPr>
          <w:ilvl w:val="0"/>
          <w:numId w:val="2"/>
        </w:numPr>
        <w:shd w:val="clear" w:color="auto" w:fill="auto"/>
        <w:tabs>
          <w:tab w:val="left" w:pos="738"/>
        </w:tabs>
        <w:ind w:left="380"/>
        <w:rPr>
          <w:rStyle w:val="2"/>
          <w:sz w:val="24"/>
          <w:szCs w:val="24"/>
        </w:rPr>
      </w:pPr>
      <w:r w:rsidRPr="007D3AFB">
        <w:rPr>
          <w:rStyle w:val="2"/>
          <w:color w:val="000000"/>
          <w:sz w:val="24"/>
          <w:szCs w:val="24"/>
        </w:rPr>
        <w:t>тематическое планирование</w:t>
      </w:r>
      <w:r>
        <w:rPr>
          <w:rStyle w:val="2"/>
          <w:color w:val="000000"/>
          <w:sz w:val="24"/>
          <w:szCs w:val="24"/>
        </w:rPr>
        <w:t>;</w:t>
      </w:r>
    </w:p>
    <w:p w:rsidR="00486E37" w:rsidRDefault="00486E37" w:rsidP="00486E37">
      <w:pPr>
        <w:pStyle w:val="21"/>
        <w:numPr>
          <w:ilvl w:val="0"/>
          <w:numId w:val="2"/>
        </w:numPr>
        <w:shd w:val="clear" w:color="auto" w:fill="auto"/>
        <w:tabs>
          <w:tab w:val="left" w:pos="738"/>
        </w:tabs>
        <w:ind w:left="380"/>
        <w:rPr>
          <w:rStyle w:val="2"/>
          <w:sz w:val="24"/>
          <w:szCs w:val="24"/>
        </w:rPr>
      </w:pPr>
      <w:r>
        <w:rPr>
          <w:rStyle w:val="2"/>
          <w:sz w:val="24"/>
          <w:szCs w:val="24"/>
        </w:rPr>
        <w:t>Контрольно-измерительные материалы;</w:t>
      </w:r>
    </w:p>
    <w:p w:rsidR="00486E37" w:rsidRPr="00B906CA" w:rsidRDefault="00486E37" w:rsidP="00486E37">
      <w:pPr>
        <w:pStyle w:val="21"/>
        <w:numPr>
          <w:ilvl w:val="0"/>
          <w:numId w:val="2"/>
        </w:numPr>
        <w:shd w:val="clear" w:color="auto" w:fill="auto"/>
        <w:tabs>
          <w:tab w:val="left" w:pos="738"/>
        </w:tabs>
        <w:ind w:left="380"/>
        <w:rPr>
          <w:rStyle w:val="2"/>
          <w:sz w:val="24"/>
          <w:szCs w:val="24"/>
        </w:rPr>
      </w:pPr>
      <w:r>
        <w:rPr>
          <w:rStyle w:val="2"/>
          <w:sz w:val="24"/>
          <w:szCs w:val="24"/>
        </w:rPr>
        <w:t>Литература.</w:t>
      </w:r>
    </w:p>
    <w:p w:rsidR="00486E37" w:rsidRDefault="00486E37" w:rsidP="00486E37">
      <w:pPr>
        <w:ind w:left="380"/>
        <w:jc w:val="both"/>
        <w:rPr>
          <w:bCs/>
        </w:rPr>
      </w:pPr>
    </w:p>
    <w:p w:rsidR="00486E37" w:rsidRPr="002D621C" w:rsidRDefault="00486E37" w:rsidP="00486E37">
      <w:pPr>
        <w:jc w:val="both"/>
        <w:rPr>
          <w:bCs/>
        </w:rPr>
      </w:pPr>
      <w:r>
        <w:rPr>
          <w:bCs/>
        </w:rPr>
        <w:t xml:space="preserve">   </w:t>
      </w:r>
      <w:r w:rsidRPr="007D3AFB">
        <w:rPr>
          <w:rStyle w:val="2"/>
          <w:color w:val="000000"/>
        </w:rPr>
        <w:t>Рабочая программа разработана на основе следующих нормативно правовых документов:</w:t>
      </w:r>
    </w:p>
    <w:p w:rsidR="00486E37" w:rsidRPr="007D3AFB" w:rsidRDefault="00486E37" w:rsidP="00486E37">
      <w:pPr>
        <w:pStyle w:val="21"/>
        <w:numPr>
          <w:ilvl w:val="0"/>
          <w:numId w:val="1"/>
        </w:numPr>
        <w:shd w:val="clear" w:color="auto" w:fill="auto"/>
        <w:tabs>
          <w:tab w:val="left" w:pos="334"/>
        </w:tabs>
        <w:rPr>
          <w:sz w:val="24"/>
          <w:szCs w:val="24"/>
        </w:rPr>
      </w:pPr>
      <w:r w:rsidRPr="007D3AFB">
        <w:rPr>
          <w:rStyle w:val="2"/>
          <w:color w:val="000000"/>
          <w:sz w:val="24"/>
          <w:szCs w:val="24"/>
        </w:rPr>
        <w:t>Федеральный закон от 29.12.2012 №273 ФЗ «Об образовании» (с изменениями 31.03.2015);</w:t>
      </w:r>
    </w:p>
    <w:p w:rsidR="00486E37" w:rsidRPr="007D3AFB" w:rsidRDefault="00486E37" w:rsidP="00486E37">
      <w:pPr>
        <w:pStyle w:val="21"/>
        <w:numPr>
          <w:ilvl w:val="0"/>
          <w:numId w:val="1"/>
        </w:numPr>
        <w:shd w:val="clear" w:color="auto" w:fill="auto"/>
        <w:tabs>
          <w:tab w:val="left" w:pos="358"/>
        </w:tabs>
        <w:rPr>
          <w:sz w:val="24"/>
          <w:szCs w:val="24"/>
        </w:rPr>
      </w:pPr>
      <w:r w:rsidRPr="007D3AFB">
        <w:rPr>
          <w:rStyle w:val="2"/>
          <w:color w:val="000000"/>
          <w:sz w:val="24"/>
          <w:szCs w:val="24"/>
        </w:rPr>
        <w:t>Федеральный государственный обр</w:t>
      </w:r>
      <w:r>
        <w:rPr>
          <w:rStyle w:val="2"/>
          <w:color w:val="000000"/>
          <w:sz w:val="24"/>
          <w:szCs w:val="24"/>
        </w:rPr>
        <w:t>азовательный стандарт основного</w:t>
      </w:r>
      <w:r w:rsidRPr="007D3AFB">
        <w:rPr>
          <w:rStyle w:val="2"/>
          <w:color w:val="000000"/>
          <w:sz w:val="24"/>
          <w:szCs w:val="24"/>
        </w:rPr>
        <w:t xml:space="preserve"> общего образования (от 31.12.2015 г. №1576).</w:t>
      </w:r>
    </w:p>
    <w:p w:rsidR="00486E37" w:rsidRPr="007D3AFB" w:rsidRDefault="00486E37" w:rsidP="00486E37">
      <w:pPr>
        <w:pStyle w:val="21"/>
        <w:numPr>
          <w:ilvl w:val="0"/>
          <w:numId w:val="1"/>
        </w:numPr>
        <w:shd w:val="clear" w:color="auto" w:fill="auto"/>
        <w:tabs>
          <w:tab w:val="left" w:pos="358"/>
        </w:tabs>
        <w:rPr>
          <w:sz w:val="24"/>
          <w:szCs w:val="24"/>
        </w:rPr>
      </w:pPr>
      <w:r w:rsidRPr="007D3AFB">
        <w:rPr>
          <w:rStyle w:val="2"/>
          <w:color w:val="000000"/>
          <w:sz w:val="24"/>
          <w:szCs w:val="24"/>
        </w:rPr>
        <w:t>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приказ Министерства образования и науки РФ от 31 марта 2014 №253 (с изменениями на 26.01.2016);</w:t>
      </w:r>
    </w:p>
    <w:p w:rsidR="00486E37" w:rsidRPr="007D3AFB" w:rsidRDefault="00EB5146" w:rsidP="00486E37">
      <w:pPr>
        <w:pStyle w:val="21"/>
        <w:numPr>
          <w:ilvl w:val="0"/>
          <w:numId w:val="1"/>
        </w:numPr>
        <w:shd w:val="clear" w:color="auto" w:fill="auto"/>
        <w:tabs>
          <w:tab w:val="left" w:pos="363"/>
        </w:tabs>
        <w:rPr>
          <w:sz w:val="24"/>
          <w:szCs w:val="24"/>
        </w:rPr>
      </w:pPr>
      <w:r>
        <w:rPr>
          <w:rStyle w:val="2"/>
          <w:color w:val="000000"/>
          <w:sz w:val="24"/>
          <w:szCs w:val="24"/>
        </w:rPr>
        <w:t>Примерной ООП О</w:t>
      </w:r>
      <w:r w:rsidR="00486E37" w:rsidRPr="007D3AFB">
        <w:rPr>
          <w:rStyle w:val="2"/>
          <w:color w:val="000000"/>
          <w:sz w:val="24"/>
          <w:szCs w:val="24"/>
        </w:rPr>
        <w:t>ОО утвержденной Министерством образования и науки РФ, протокол 08.04.2015 г. №1/15;</w:t>
      </w:r>
    </w:p>
    <w:p w:rsidR="00486E37" w:rsidRPr="007D3AFB" w:rsidRDefault="00486E37" w:rsidP="00486E37">
      <w:pPr>
        <w:pStyle w:val="21"/>
        <w:numPr>
          <w:ilvl w:val="0"/>
          <w:numId w:val="1"/>
        </w:numPr>
        <w:shd w:val="clear" w:color="auto" w:fill="auto"/>
        <w:tabs>
          <w:tab w:val="left" w:pos="373"/>
        </w:tabs>
        <w:rPr>
          <w:sz w:val="24"/>
          <w:szCs w:val="24"/>
        </w:rPr>
      </w:pPr>
      <w:r w:rsidRPr="007D3AFB">
        <w:rPr>
          <w:rStyle w:val="2"/>
          <w:color w:val="000000"/>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 с изменениями от 29 июня 2011 г., 25 декабря 2013 г., 24 ноября 2015 г.);</w:t>
      </w:r>
    </w:p>
    <w:p w:rsidR="00486E37" w:rsidRPr="007D3AFB" w:rsidRDefault="00486E37" w:rsidP="00486E37">
      <w:pPr>
        <w:pStyle w:val="21"/>
        <w:numPr>
          <w:ilvl w:val="0"/>
          <w:numId w:val="1"/>
        </w:numPr>
        <w:shd w:val="clear" w:color="auto" w:fill="auto"/>
        <w:tabs>
          <w:tab w:val="left" w:pos="363"/>
        </w:tabs>
        <w:rPr>
          <w:sz w:val="24"/>
          <w:szCs w:val="24"/>
        </w:rPr>
      </w:pPr>
      <w:r w:rsidRPr="007D3AFB">
        <w:rPr>
          <w:rStyle w:val="2"/>
          <w:color w:val="000000"/>
          <w:sz w:val="24"/>
          <w:szCs w:val="24"/>
        </w:rPr>
        <w:t>Ав</w:t>
      </w:r>
      <w:r>
        <w:rPr>
          <w:rStyle w:val="2"/>
          <w:color w:val="000000"/>
          <w:sz w:val="24"/>
          <w:szCs w:val="24"/>
        </w:rPr>
        <w:t>торской программы А.Д.Шмелёва</w:t>
      </w:r>
      <w:r w:rsidRPr="007D3AFB">
        <w:rPr>
          <w:rStyle w:val="2"/>
          <w:color w:val="000000"/>
          <w:sz w:val="24"/>
          <w:szCs w:val="24"/>
        </w:rPr>
        <w:t>;</w:t>
      </w:r>
    </w:p>
    <w:p w:rsidR="00486E37" w:rsidRDefault="00486E37" w:rsidP="00486E37">
      <w:pPr>
        <w:pStyle w:val="21"/>
        <w:numPr>
          <w:ilvl w:val="0"/>
          <w:numId w:val="1"/>
        </w:numPr>
        <w:shd w:val="clear" w:color="auto" w:fill="auto"/>
        <w:tabs>
          <w:tab w:val="left" w:pos="363"/>
        </w:tabs>
        <w:rPr>
          <w:sz w:val="24"/>
          <w:szCs w:val="24"/>
        </w:rPr>
      </w:pPr>
      <w:r w:rsidRPr="007D3AFB">
        <w:rPr>
          <w:rStyle w:val="2"/>
          <w:color w:val="000000"/>
          <w:sz w:val="24"/>
          <w:szCs w:val="24"/>
        </w:rPr>
        <w:t>Осно</w:t>
      </w:r>
      <w:r w:rsidR="00EB5146">
        <w:rPr>
          <w:rStyle w:val="2"/>
          <w:color w:val="000000"/>
          <w:sz w:val="24"/>
          <w:szCs w:val="24"/>
        </w:rPr>
        <w:t>вная образовательная программа О</w:t>
      </w:r>
      <w:r w:rsidRPr="007D3AFB">
        <w:rPr>
          <w:rStyle w:val="2"/>
          <w:color w:val="000000"/>
          <w:sz w:val="24"/>
          <w:szCs w:val="24"/>
        </w:rPr>
        <w:t>ОО МОУ «</w:t>
      </w:r>
      <w:r w:rsidR="00E64E88">
        <w:rPr>
          <w:rStyle w:val="2"/>
          <w:color w:val="000000"/>
          <w:sz w:val="24"/>
          <w:szCs w:val="24"/>
        </w:rPr>
        <w:t>Ам</w:t>
      </w:r>
      <w:r w:rsidRPr="007D3AFB">
        <w:rPr>
          <w:rStyle w:val="2"/>
          <w:color w:val="000000"/>
          <w:sz w:val="24"/>
          <w:szCs w:val="24"/>
        </w:rPr>
        <w:t>СОШ»;</w:t>
      </w:r>
    </w:p>
    <w:p w:rsidR="00486E37" w:rsidRPr="00E91F42" w:rsidRDefault="00486E37" w:rsidP="00486E37">
      <w:pPr>
        <w:pStyle w:val="21"/>
        <w:numPr>
          <w:ilvl w:val="0"/>
          <w:numId w:val="1"/>
        </w:numPr>
        <w:shd w:val="clear" w:color="auto" w:fill="auto"/>
        <w:tabs>
          <w:tab w:val="left" w:pos="363"/>
        </w:tabs>
        <w:rPr>
          <w:rStyle w:val="2"/>
          <w:sz w:val="24"/>
          <w:szCs w:val="24"/>
          <w:shd w:val="clear" w:color="auto" w:fill="auto"/>
        </w:rPr>
      </w:pPr>
      <w:r w:rsidRPr="00E91F42">
        <w:rPr>
          <w:rStyle w:val="2"/>
          <w:color w:val="000000"/>
          <w:sz w:val="24"/>
          <w:szCs w:val="24"/>
        </w:rPr>
        <w:t>Положение о Рабочей программе МОУ «</w:t>
      </w:r>
      <w:r w:rsidR="00E64E88">
        <w:rPr>
          <w:rStyle w:val="2"/>
          <w:color w:val="000000"/>
          <w:sz w:val="24"/>
          <w:szCs w:val="24"/>
        </w:rPr>
        <w:t>Ам</w:t>
      </w:r>
      <w:r w:rsidRPr="00E91F42">
        <w:rPr>
          <w:rStyle w:val="2"/>
          <w:color w:val="000000"/>
          <w:sz w:val="24"/>
          <w:szCs w:val="24"/>
        </w:rPr>
        <w:t xml:space="preserve">СОШ» </w:t>
      </w:r>
    </w:p>
    <w:p w:rsidR="00486E37" w:rsidRPr="00E91F42" w:rsidRDefault="00486E37" w:rsidP="00486E37">
      <w:pPr>
        <w:pStyle w:val="21"/>
        <w:shd w:val="clear" w:color="auto" w:fill="auto"/>
        <w:tabs>
          <w:tab w:val="left" w:pos="363"/>
        </w:tabs>
        <w:rPr>
          <w:rStyle w:val="2"/>
          <w:sz w:val="24"/>
          <w:szCs w:val="24"/>
          <w:shd w:val="clear" w:color="auto" w:fill="auto"/>
        </w:rPr>
      </w:pPr>
    </w:p>
    <w:p w:rsidR="00486E37" w:rsidRPr="00105347" w:rsidRDefault="00486E37" w:rsidP="00486E37">
      <w:pPr>
        <w:ind w:right="160" w:firstLine="360"/>
        <w:jc w:val="both"/>
        <w:rPr>
          <w:noProof/>
        </w:rPr>
      </w:pPr>
      <w:r w:rsidRPr="00105347">
        <w:rPr>
          <w:b/>
          <w:bCs/>
          <w:noProof/>
        </w:rPr>
        <w:t>Целями</w:t>
      </w:r>
      <w:r w:rsidRPr="00105347">
        <w:rPr>
          <w:noProof/>
        </w:rPr>
        <w:t xml:space="preserve"> изучения русского (</w:t>
      </w:r>
      <w:r>
        <w:rPr>
          <w:noProof/>
        </w:rPr>
        <w:t>не</w:t>
      </w:r>
      <w:r w:rsidRPr="00105347">
        <w:rPr>
          <w:noProof/>
        </w:rPr>
        <w:t xml:space="preserve">родного) языка в </w:t>
      </w:r>
      <w:r w:rsidR="00DF7AC9">
        <w:rPr>
          <w:noProof/>
        </w:rPr>
        <w:t xml:space="preserve">8 классе </w:t>
      </w:r>
      <w:r w:rsidRPr="00105347">
        <w:rPr>
          <w:noProof/>
        </w:rPr>
        <w:t>являются:</w:t>
      </w:r>
    </w:p>
    <w:p w:rsidR="00486E37" w:rsidRPr="00D72ADF" w:rsidRDefault="00486E37" w:rsidP="00486E37">
      <w:pPr>
        <w:pStyle w:val="FR2"/>
        <w:numPr>
          <w:ilvl w:val="0"/>
          <w:numId w:val="8"/>
        </w:numPr>
        <w:tabs>
          <w:tab w:val="left" w:pos="1320"/>
        </w:tabs>
        <w:jc w:val="both"/>
        <w:rPr>
          <w:b w:val="0"/>
          <w:sz w:val="24"/>
          <w:szCs w:val="24"/>
        </w:rPr>
      </w:pPr>
      <w:r>
        <w:rPr>
          <w:b w:val="0"/>
          <w:noProof/>
          <w:sz w:val="24"/>
          <w:szCs w:val="24"/>
        </w:rPr>
        <w:t>воспитание уважения к русскому</w:t>
      </w:r>
      <w:r w:rsidRPr="00EC3C0F">
        <w:rPr>
          <w:b w:val="0"/>
          <w:noProof/>
          <w:sz w:val="24"/>
          <w:szCs w:val="24"/>
        </w:rPr>
        <w:t xml:space="preserve"> языку, </w:t>
      </w:r>
      <w:r w:rsidRPr="00676FA0">
        <w:rPr>
          <w:b w:val="0"/>
          <w:noProof/>
          <w:sz w:val="24"/>
          <w:szCs w:val="24"/>
        </w:rPr>
        <w:t>сознательного отношения к нему как явлен</w:t>
      </w:r>
      <w:r>
        <w:rPr>
          <w:b w:val="0"/>
          <w:noProof/>
          <w:sz w:val="24"/>
          <w:szCs w:val="24"/>
        </w:rPr>
        <w:t>ию культуры; осмысление русского</w:t>
      </w:r>
      <w:r w:rsidRPr="00676FA0">
        <w:rPr>
          <w:b w:val="0"/>
          <w:noProof/>
          <w:sz w:val="24"/>
          <w:szCs w:val="24"/>
        </w:rPr>
        <w:t xml:space="preserve"> языка как основного средства общения, средства полу</w:t>
      </w:r>
      <w:r w:rsidRPr="00676FA0">
        <w:rPr>
          <w:b w:val="0"/>
          <w:noProof/>
          <w:sz w:val="24"/>
          <w:szCs w:val="24"/>
        </w:rPr>
        <w:softHyphen/>
        <w:t>чения знаний в разных сферах человеческой деятельности, средства освоения морально-этических норм, принятых в об</w:t>
      </w:r>
      <w:r w:rsidRPr="00676FA0">
        <w:rPr>
          <w:b w:val="0"/>
          <w:noProof/>
          <w:sz w:val="24"/>
          <w:szCs w:val="24"/>
        </w:rPr>
        <w:softHyphen/>
        <w:t>ществе; осознан</w:t>
      </w:r>
      <w:r>
        <w:rPr>
          <w:b w:val="0"/>
          <w:noProof/>
          <w:sz w:val="24"/>
          <w:szCs w:val="24"/>
        </w:rPr>
        <w:t>ие эстетической ценности русского</w:t>
      </w:r>
      <w:r w:rsidRPr="00676FA0">
        <w:rPr>
          <w:b w:val="0"/>
          <w:noProof/>
          <w:sz w:val="24"/>
          <w:szCs w:val="24"/>
        </w:rPr>
        <w:t xml:space="preserve"> языка;</w:t>
      </w:r>
      <w:r w:rsidRPr="00D72ADF">
        <w:rPr>
          <w:b w:val="0"/>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w:t>
      </w:r>
      <w:r>
        <w:rPr>
          <w:b w:val="0"/>
          <w:sz w:val="24"/>
          <w:szCs w:val="24"/>
        </w:rPr>
        <w:t>ну, знающего и уважающего русский</w:t>
      </w:r>
      <w:r w:rsidRPr="00D72ADF">
        <w:rPr>
          <w:b w:val="0"/>
          <w:sz w:val="24"/>
          <w:szCs w:val="24"/>
        </w:rPr>
        <w:t xml:space="preserve"> язык, сознательно относящегося к нему как явлен</w:t>
      </w:r>
      <w:r>
        <w:rPr>
          <w:b w:val="0"/>
          <w:sz w:val="24"/>
          <w:szCs w:val="24"/>
        </w:rPr>
        <w:t>ию культуры, осмысляющего русский</w:t>
      </w:r>
      <w:r w:rsidRPr="00D72ADF">
        <w:rPr>
          <w:b w:val="0"/>
          <w:sz w:val="24"/>
          <w:szCs w:val="24"/>
        </w:rPr>
        <w:t xml:space="preserve">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486E37" w:rsidRPr="00033CC7" w:rsidRDefault="00486E37" w:rsidP="00486E37">
      <w:pPr>
        <w:tabs>
          <w:tab w:val="left" w:pos="692"/>
        </w:tabs>
        <w:ind w:right="160"/>
        <w:jc w:val="both"/>
        <w:rPr>
          <w:b/>
          <w:noProof/>
        </w:rPr>
      </w:pPr>
    </w:p>
    <w:p w:rsidR="00486E37" w:rsidRPr="00676FA0" w:rsidRDefault="00486E37" w:rsidP="00486E37">
      <w:pPr>
        <w:pStyle w:val="FR2"/>
        <w:numPr>
          <w:ilvl w:val="0"/>
          <w:numId w:val="8"/>
        </w:numPr>
        <w:tabs>
          <w:tab w:val="left" w:pos="1320"/>
        </w:tabs>
        <w:jc w:val="both"/>
        <w:rPr>
          <w:b w:val="0"/>
          <w:noProof/>
          <w:sz w:val="24"/>
          <w:szCs w:val="24"/>
        </w:rPr>
      </w:pPr>
      <w:r w:rsidRPr="00EC3C0F">
        <w:rPr>
          <w:b w:val="0"/>
          <w:noProof/>
          <w:sz w:val="24"/>
          <w:szCs w:val="24"/>
        </w:rPr>
        <w:t xml:space="preserve">овладение русским языком как средством общения </w:t>
      </w:r>
      <w:r w:rsidRPr="00676FA0">
        <w:rPr>
          <w:b w:val="0"/>
          <w:noProof/>
          <w:sz w:val="24"/>
          <w:szCs w:val="24"/>
        </w:rPr>
        <w:t>в повседневной жизни и учебной деятельности; развитие готов</w:t>
      </w:r>
      <w:r w:rsidRPr="00676FA0">
        <w:rPr>
          <w:b w:val="0"/>
          <w:noProof/>
          <w:sz w:val="24"/>
          <w:szCs w:val="24"/>
        </w:rPr>
        <w:softHyphen/>
        <w:t>ности и способности к речевому взаимодействию и взаимо</w:t>
      </w:r>
      <w:r w:rsidRPr="00676FA0">
        <w:rPr>
          <w:b w:val="0"/>
          <w:noProof/>
          <w:sz w:val="24"/>
          <w:szCs w:val="24"/>
        </w:rPr>
        <w:softHyphen/>
        <w:t>пониманию, потребности в речевом самосовершенствовании; овладение важнейшими общеучебными умениями и универ</w:t>
      </w:r>
      <w:r w:rsidRPr="00676FA0">
        <w:rPr>
          <w:b w:val="0"/>
          <w:noProof/>
          <w:sz w:val="24"/>
          <w:szCs w:val="24"/>
        </w:rPr>
        <w:softHyphen/>
        <w:t>сальными учебными действиями (умения формулировать це</w:t>
      </w:r>
      <w:r w:rsidRPr="00676FA0">
        <w:rPr>
          <w:b w:val="0"/>
          <w:noProof/>
          <w:sz w:val="24"/>
          <w:szCs w:val="24"/>
        </w:rPr>
        <w:softHyphen/>
        <w:t>ли деятельности, планировать ее, осуществлять речевой само</w:t>
      </w:r>
      <w:r w:rsidRPr="00676FA0">
        <w:rPr>
          <w:b w:val="0"/>
          <w:noProof/>
          <w:sz w:val="24"/>
          <w:szCs w:val="24"/>
        </w:rPr>
        <w:softHyphen/>
        <w:t xml:space="preserve">контроль и самокоррекцию; </w:t>
      </w:r>
      <w:r w:rsidRPr="00676FA0">
        <w:rPr>
          <w:b w:val="0"/>
          <w:sz w:val="24"/>
          <w:szCs w:val="24"/>
        </w:rPr>
        <w:t xml:space="preserve">формирование навыков самостоятельной учебной </w:t>
      </w:r>
      <w:r w:rsidRPr="00676FA0">
        <w:rPr>
          <w:b w:val="0"/>
          <w:sz w:val="24"/>
          <w:szCs w:val="24"/>
        </w:rPr>
        <w:lastRenderedPageBreak/>
        <w:t>деятельности, самообразования;</w:t>
      </w:r>
      <w:r>
        <w:rPr>
          <w:b w:val="0"/>
          <w:sz w:val="24"/>
          <w:szCs w:val="24"/>
        </w:rPr>
        <w:t xml:space="preserve"> </w:t>
      </w:r>
      <w:r w:rsidRPr="00676FA0">
        <w:rPr>
          <w:b w:val="0"/>
          <w:noProof/>
          <w:sz w:val="24"/>
          <w:szCs w:val="24"/>
        </w:rPr>
        <w:t>проводить библиографический поиск, извлекать и преобразовывать необходимую информа</w:t>
      </w:r>
      <w:r w:rsidRPr="00676FA0">
        <w:rPr>
          <w:b w:val="0"/>
          <w:noProof/>
          <w:sz w:val="24"/>
          <w:szCs w:val="24"/>
        </w:rPr>
        <w:softHyphen/>
        <w:t>цию из лингвистических словарей различных типов и других источников, включая СМИ и Интернет; осуществлять инфор</w:t>
      </w:r>
      <w:r w:rsidRPr="00676FA0">
        <w:rPr>
          <w:b w:val="0"/>
          <w:noProof/>
          <w:sz w:val="24"/>
          <w:szCs w:val="24"/>
        </w:rPr>
        <w:softHyphen/>
        <w:t>мационную переработку текста и др.);</w:t>
      </w:r>
    </w:p>
    <w:p w:rsidR="00486E37" w:rsidRPr="005369C8" w:rsidRDefault="00486E37" w:rsidP="00486E37">
      <w:pPr>
        <w:pStyle w:val="FR2"/>
        <w:numPr>
          <w:ilvl w:val="0"/>
          <w:numId w:val="8"/>
        </w:numPr>
        <w:tabs>
          <w:tab w:val="left" w:pos="1320"/>
        </w:tabs>
        <w:jc w:val="both"/>
        <w:rPr>
          <w:b w:val="0"/>
          <w:sz w:val="24"/>
          <w:szCs w:val="24"/>
        </w:rPr>
      </w:pPr>
      <w:r w:rsidRPr="00EC3C0F">
        <w:rPr>
          <w:b w:val="0"/>
          <w:noProof/>
          <w:sz w:val="24"/>
          <w:szCs w:val="24"/>
        </w:rPr>
        <w:t>освоение знаний об устройстве языковой системы и за</w:t>
      </w:r>
      <w:r w:rsidRPr="00EC3C0F">
        <w:rPr>
          <w:b w:val="0"/>
          <w:noProof/>
          <w:sz w:val="24"/>
          <w:szCs w:val="24"/>
        </w:rPr>
        <w:softHyphen/>
        <w:t xml:space="preserve">кономерностях ее функционирования, о </w:t>
      </w:r>
      <w:r w:rsidRPr="00033CC7">
        <w:rPr>
          <w:b w:val="0"/>
          <w:noProof/>
          <w:sz w:val="24"/>
          <w:szCs w:val="24"/>
        </w:rPr>
        <w:t>стилистических ре</w:t>
      </w:r>
      <w:r w:rsidRPr="00033CC7">
        <w:rPr>
          <w:b w:val="0"/>
          <w:noProof/>
          <w:sz w:val="24"/>
          <w:szCs w:val="24"/>
        </w:rPr>
        <w:softHyphen/>
        <w:t>сурсах и основных нормах русского литературного языка; раз</w:t>
      </w:r>
      <w:r w:rsidRPr="00033CC7">
        <w:rPr>
          <w:b w:val="0"/>
          <w:noProof/>
          <w:sz w:val="24"/>
          <w:szCs w:val="24"/>
        </w:rPr>
        <w:softHyphen/>
        <w:t>витие способности опознавать, анализировать, сопоставлять, классифицировать и оценивать языковые факты;</w:t>
      </w:r>
      <w:r>
        <w:rPr>
          <w:b w:val="0"/>
          <w:noProof/>
          <w:sz w:val="24"/>
          <w:szCs w:val="24"/>
        </w:rPr>
        <w:t xml:space="preserve"> </w:t>
      </w:r>
      <w:r w:rsidRPr="00D72ADF">
        <w:rPr>
          <w:b w:val="0"/>
          <w:sz w:val="24"/>
          <w:szCs w:val="24"/>
        </w:rPr>
        <w:t>совершенствование орфографической и пунктуационной грамотности, умение стилистически корректного использования лексики и фразеологии русского языка;</w:t>
      </w:r>
      <w:r>
        <w:rPr>
          <w:b w:val="0"/>
          <w:sz w:val="24"/>
          <w:szCs w:val="24"/>
        </w:rPr>
        <w:t xml:space="preserve"> </w:t>
      </w:r>
      <w:r w:rsidRPr="00033CC7">
        <w:rPr>
          <w:b w:val="0"/>
          <w:noProof/>
          <w:sz w:val="24"/>
          <w:szCs w:val="24"/>
        </w:rPr>
        <w:t>овладение на этой основе культурой устной и письменной речи, вида</w:t>
      </w:r>
      <w:r w:rsidRPr="00033CC7">
        <w:rPr>
          <w:b w:val="0"/>
          <w:noProof/>
          <w:sz w:val="24"/>
          <w:szCs w:val="24"/>
        </w:rPr>
        <w:softHyphen/>
        <w:t>ми речевой деятельности, правилами использования языка в разных ситуациях общения, нормами речевого этикета; обо</w:t>
      </w:r>
      <w:r w:rsidRPr="00033CC7">
        <w:rPr>
          <w:b w:val="0"/>
          <w:noProof/>
          <w:sz w:val="24"/>
          <w:szCs w:val="24"/>
        </w:rPr>
        <w:softHyphen/>
        <w:t xml:space="preserve">гащение активного и потенциального словарного запаса; </w:t>
      </w:r>
      <w:r w:rsidRPr="00D72ADF">
        <w:rPr>
          <w:b w:val="0"/>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языка;</w:t>
      </w:r>
      <w:r w:rsidRPr="00033CC7">
        <w:rPr>
          <w:b w:val="0"/>
          <w:noProof/>
          <w:sz w:val="24"/>
          <w:szCs w:val="24"/>
        </w:rPr>
        <w:t>рас</w:t>
      </w:r>
      <w:r w:rsidRPr="00033CC7">
        <w:rPr>
          <w:b w:val="0"/>
          <w:noProof/>
          <w:sz w:val="24"/>
          <w:szCs w:val="24"/>
        </w:rPr>
        <w:softHyphen/>
        <w:t xml:space="preserve">ширение объема используемых в речи грамматических средств; </w:t>
      </w:r>
      <w:r w:rsidRPr="00033CC7">
        <w:rPr>
          <w:b w:val="0"/>
          <w:sz w:val="24"/>
          <w:szCs w:val="24"/>
        </w:rPr>
        <w:t xml:space="preserve">совершенствование коммуникативных способностей, формирование готовности к сотрудничеству, созидательной деятельности, умение вести диалог, искать и находить содержательные компромиссы; </w:t>
      </w:r>
      <w:r w:rsidRPr="00033CC7">
        <w:rPr>
          <w:b w:val="0"/>
          <w:noProof/>
          <w:sz w:val="24"/>
          <w:szCs w:val="24"/>
        </w:rPr>
        <w:t>совершенствование способности применять приобре</w:t>
      </w:r>
      <w:r w:rsidRPr="00033CC7">
        <w:rPr>
          <w:b w:val="0"/>
          <w:noProof/>
          <w:sz w:val="24"/>
          <w:szCs w:val="24"/>
        </w:rPr>
        <w:softHyphen/>
        <w:t>тенные знания, умения и навыки в процессе речевого обще</w:t>
      </w:r>
      <w:r w:rsidRPr="00033CC7">
        <w:rPr>
          <w:b w:val="0"/>
          <w:noProof/>
          <w:sz w:val="24"/>
          <w:szCs w:val="24"/>
        </w:rPr>
        <w:softHyphen/>
        <w:t>ния в учебной деятельности и повседневной жизни.</w:t>
      </w:r>
    </w:p>
    <w:p w:rsidR="00486E37" w:rsidRDefault="00486E37" w:rsidP="00486E37">
      <w:pPr>
        <w:jc w:val="both"/>
      </w:pPr>
    </w:p>
    <w:p w:rsidR="00486E37" w:rsidRDefault="00486E37"/>
    <w:p w:rsidR="00486E37" w:rsidRPr="00076778" w:rsidRDefault="00486E37" w:rsidP="00486E37">
      <w:pPr>
        <w:ind w:firstLine="567"/>
        <w:jc w:val="both"/>
      </w:pPr>
      <w:r w:rsidRPr="00076778">
        <w:t>Для достижения поставленных ц</w:t>
      </w:r>
      <w:r w:rsidR="000C2C2F">
        <w:t>елей изучения русского языка в 8</w:t>
      </w:r>
      <w:r w:rsidRPr="00076778">
        <w:t xml:space="preserve"> классе решаются </w:t>
      </w:r>
      <w:r w:rsidRPr="00C87299">
        <w:rPr>
          <w:b/>
        </w:rPr>
        <w:t>следующие задачи</w:t>
      </w:r>
      <w:r w:rsidRPr="00076778">
        <w:t>:</w:t>
      </w:r>
    </w:p>
    <w:p w:rsidR="00486E37" w:rsidRPr="00076778" w:rsidRDefault="00486E37" w:rsidP="00486E37">
      <w:pPr>
        <w:ind w:firstLine="567"/>
        <w:jc w:val="both"/>
      </w:pPr>
      <w:r w:rsidRPr="00076778">
        <w:t>1. Дать учащимся представление о роли языка в жизни общества, о языке как развивающемся явлении, о месте русского языка в современном мире, о его богатстве, выразительности; обеспечить усвоение определённого круга знаний из области фонетики, графики, орфоэпии, орфографии, лексики, морфемики, словообразовании, морфологии, синтаксиса, пунктуации, стилистики, а также применять данные знания на практике;</w:t>
      </w:r>
    </w:p>
    <w:p w:rsidR="00486E37" w:rsidRPr="00076778" w:rsidRDefault="00486E37" w:rsidP="00486E37">
      <w:pPr>
        <w:ind w:firstLine="567"/>
        <w:jc w:val="both"/>
      </w:pPr>
      <w:r w:rsidRPr="00076778">
        <w:t>2. 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навыков грамотного и свободного владения устной и письменной речью во всех основных видах речевой</w:t>
      </w:r>
      <w:r w:rsidRPr="00076778">
        <w:tab/>
        <w:t>деятельности;</w:t>
      </w:r>
    </w:p>
    <w:p w:rsidR="00486E37" w:rsidRPr="00076778" w:rsidRDefault="00486E37" w:rsidP="00486E37">
      <w:pPr>
        <w:ind w:firstLine="567"/>
        <w:jc w:val="both"/>
      </w:pPr>
      <w:r w:rsidRPr="00076778">
        <w:t>3. Формирование и совершенствование орфографических и пунктуационных умений и навыков;</w:t>
      </w:r>
    </w:p>
    <w:p w:rsidR="00486E37" w:rsidRPr="00076778" w:rsidRDefault="00486E37" w:rsidP="00486E37">
      <w:pPr>
        <w:ind w:firstLine="567"/>
        <w:jc w:val="both"/>
      </w:pPr>
      <w:r w:rsidRPr="00076778">
        <w:t>4. Формировать умение анализировать  речевые факты, оценивать их с точки зрения нормированности, соответствия ситуации общения;</w:t>
      </w:r>
    </w:p>
    <w:p w:rsidR="00486E37" w:rsidRPr="00076778" w:rsidRDefault="00486E37" w:rsidP="00486E37">
      <w:pPr>
        <w:ind w:firstLine="567"/>
        <w:jc w:val="both"/>
      </w:pPr>
      <w:r w:rsidRPr="00076778">
        <w:t xml:space="preserve">5. Формировать умение анализировать и составлять тексты разных жанров и стилей. </w:t>
      </w:r>
    </w:p>
    <w:p w:rsidR="00486E37" w:rsidRDefault="00486E37" w:rsidP="00486E37"/>
    <w:p w:rsidR="00486E37" w:rsidRDefault="00486E37" w:rsidP="00486E37"/>
    <w:p w:rsidR="00486E37" w:rsidRDefault="00486E37">
      <w:pPr>
        <w:sectPr w:rsidR="00486E37" w:rsidSect="006A0587">
          <w:pgSz w:w="11906" w:h="16838"/>
          <w:pgMar w:top="1134" w:right="850" w:bottom="1134" w:left="1701" w:header="708" w:footer="708" w:gutter="0"/>
          <w:cols w:space="708"/>
          <w:docGrid w:linePitch="360"/>
        </w:sectPr>
      </w:pPr>
    </w:p>
    <w:p w:rsidR="00486E37" w:rsidRDefault="00486E37" w:rsidP="00486E37">
      <w:pPr>
        <w:jc w:val="center"/>
        <w:rPr>
          <w:b/>
        </w:rPr>
      </w:pPr>
    </w:p>
    <w:p w:rsidR="00486E37" w:rsidRDefault="00486E37" w:rsidP="00486E37">
      <w:pPr>
        <w:rPr>
          <w:b/>
          <w:sz w:val="28"/>
          <w:szCs w:val="28"/>
        </w:rPr>
      </w:pPr>
      <w:r>
        <w:rPr>
          <w:b/>
        </w:rPr>
        <w:t xml:space="preserve">                                    </w:t>
      </w:r>
      <w:r w:rsidRPr="00A872EE">
        <w:rPr>
          <w:b/>
          <w:sz w:val="28"/>
          <w:szCs w:val="28"/>
        </w:rPr>
        <w:t xml:space="preserve">Планируемые результаты </w:t>
      </w:r>
      <w:r w:rsidRPr="00A872EE">
        <w:rPr>
          <w:rStyle w:val="2"/>
          <w:rFonts w:eastAsia="Calibri"/>
          <w:b/>
          <w:color w:val="000000"/>
          <w:sz w:val="28"/>
          <w:szCs w:val="28"/>
        </w:rPr>
        <w:t>освоения обучающимися программы по русскому языку</w:t>
      </w:r>
      <w:r w:rsidR="00B0551B">
        <w:rPr>
          <w:b/>
          <w:sz w:val="28"/>
          <w:szCs w:val="28"/>
        </w:rPr>
        <w:t xml:space="preserve"> в 8</w:t>
      </w:r>
      <w:r w:rsidRPr="00A872EE">
        <w:rPr>
          <w:b/>
          <w:sz w:val="28"/>
          <w:szCs w:val="28"/>
        </w:rPr>
        <w:t xml:space="preserve"> классе</w:t>
      </w:r>
    </w:p>
    <w:p w:rsidR="00BA3A67" w:rsidRDefault="00BA3A67" w:rsidP="00486E37">
      <w:pPr>
        <w:rPr>
          <w:b/>
          <w:sz w:val="28"/>
          <w:szCs w:val="28"/>
        </w:rPr>
      </w:pPr>
    </w:p>
    <w:p w:rsidR="00BA3A67" w:rsidRPr="00BA3A67" w:rsidRDefault="00BA3A67" w:rsidP="00BA3A67">
      <w:pPr>
        <w:pStyle w:val="a3"/>
        <w:numPr>
          <w:ilvl w:val="0"/>
          <w:numId w:val="10"/>
        </w:numPr>
        <w:rPr>
          <w:b/>
        </w:rPr>
      </w:pPr>
      <w:r w:rsidRPr="00BA3A67">
        <w:rPr>
          <w:b/>
        </w:rPr>
        <w:t>Глава 1. Русский язык в современном мире;</w:t>
      </w:r>
    </w:p>
    <w:p w:rsidR="00BA3A67" w:rsidRPr="00BA3A67" w:rsidRDefault="00BA3A67" w:rsidP="00BA3A67">
      <w:pPr>
        <w:pStyle w:val="a3"/>
        <w:numPr>
          <w:ilvl w:val="0"/>
          <w:numId w:val="10"/>
        </w:numPr>
        <w:rPr>
          <w:b/>
        </w:rPr>
      </w:pPr>
      <w:r w:rsidRPr="00BA3A67">
        <w:rPr>
          <w:b/>
        </w:rPr>
        <w:t>Глава 2. Межкультурная коммуникация</w:t>
      </w:r>
      <w:r>
        <w:rPr>
          <w:b/>
        </w:rPr>
        <w:t>;</w:t>
      </w:r>
    </w:p>
    <w:p w:rsidR="00BA3A67" w:rsidRPr="00BA3A67" w:rsidRDefault="00BA3A67" w:rsidP="00BA3A67">
      <w:pPr>
        <w:pStyle w:val="a3"/>
        <w:numPr>
          <w:ilvl w:val="0"/>
          <w:numId w:val="10"/>
        </w:numPr>
        <w:rPr>
          <w:b/>
        </w:rPr>
      </w:pPr>
      <w:r w:rsidRPr="00BA3A67">
        <w:rPr>
          <w:b/>
        </w:rPr>
        <w:t>Глава 3. Роль русского языка в РФ</w:t>
      </w:r>
      <w:r>
        <w:rPr>
          <w:b/>
        </w:rPr>
        <w:t>;</w:t>
      </w:r>
    </w:p>
    <w:p w:rsidR="00BA3A67" w:rsidRPr="00BA3A67" w:rsidRDefault="00BA3A67" w:rsidP="00BA3A67">
      <w:pPr>
        <w:pStyle w:val="a3"/>
        <w:numPr>
          <w:ilvl w:val="0"/>
          <w:numId w:val="10"/>
        </w:numPr>
        <w:rPr>
          <w:b/>
        </w:rPr>
      </w:pPr>
      <w:r w:rsidRPr="00BA3A67">
        <w:rPr>
          <w:b/>
        </w:rPr>
        <w:t>Глава 4. О русском языке и речи</w:t>
      </w:r>
      <w:r>
        <w:rPr>
          <w:b/>
        </w:rPr>
        <w:t>.</w:t>
      </w:r>
    </w:p>
    <w:p w:rsidR="00486E37" w:rsidRPr="00BA3A67" w:rsidRDefault="00486E37" w:rsidP="00486E37">
      <w:pPr>
        <w:rPr>
          <w:b/>
        </w:rPr>
      </w:pPr>
    </w:p>
    <w:p w:rsidR="00486E37" w:rsidRDefault="00486E37" w:rsidP="00486E37">
      <w:pPr>
        <w:jc w:val="center"/>
      </w:pPr>
    </w:p>
    <w:tbl>
      <w:tblPr>
        <w:tblStyle w:val="a7"/>
        <w:tblW w:w="14850" w:type="dxa"/>
        <w:tblLayout w:type="fixed"/>
        <w:tblLook w:val="04A0"/>
      </w:tblPr>
      <w:tblGrid>
        <w:gridCol w:w="669"/>
        <w:gridCol w:w="16"/>
        <w:gridCol w:w="13"/>
        <w:gridCol w:w="1821"/>
        <w:gridCol w:w="22"/>
        <w:gridCol w:w="2195"/>
        <w:gridCol w:w="15"/>
        <w:gridCol w:w="601"/>
        <w:gridCol w:w="3814"/>
        <w:gridCol w:w="14"/>
        <w:gridCol w:w="2859"/>
        <w:gridCol w:w="64"/>
        <w:gridCol w:w="1286"/>
        <w:gridCol w:w="83"/>
        <w:gridCol w:w="41"/>
        <w:gridCol w:w="1337"/>
      </w:tblGrid>
      <w:tr w:rsidR="00486E37" w:rsidRPr="001B59B2" w:rsidTr="00E02747">
        <w:trPr>
          <w:trHeight w:val="255"/>
        </w:trPr>
        <w:tc>
          <w:tcPr>
            <w:tcW w:w="669" w:type="dxa"/>
            <w:vMerge w:val="restart"/>
          </w:tcPr>
          <w:p w:rsidR="00486E37" w:rsidRPr="00A872EE" w:rsidRDefault="00486E37" w:rsidP="00E02747">
            <w:pPr>
              <w:jc w:val="center"/>
              <w:rPr>
                <w:b/>
                <w:sz w:val="20"/>
                <w:szCs w:val="20"/>
              </w:rPr>
            </w:pPr>
            <w:r>
              <w:rPr>
                <w:b/>
                <w:sz w:val="20"/>
                <w:szCs w:val="20"/>
              </w:rPr>
              <w:t>Главы</w:t>
            </w:r>
          </w:p>
        </w:tc>
        <w:tc>
          <w:tcPr>
            <w:tcW w:w="1850" w:type="dxa"/>
            <w:gridSpan w:val="3"/>
            <w:vMerge w:val="restart"/>
          </w:tcPr>
          <w:p w:rsidR="00486E37" w:rsidRPr="00A872EE" w:rsidRDefault="00486E37" w:rsidP="00E02747">
            <w:pPr>
              <w:jc w:val="center"/>
              <w:rPr>
                <w:b/>
                <w:sz w:val="20"/>
                <w:szCs w:val="20"/>
              </w:rPr>
            </w:pPr>
            <w:r w:rsidRPr="00A872EE">
              <w:rPr>
                <w:b/>
                <w:sz w:val="20"/>
                <w:szCs w:val="20"/>
              </w:rPr>
              <w:t>Названия тем</w:t>
            </w:r>
          </w:p>
        </w:tc>
        <w:tc>
          <w:tcPr>
            <w:tcW w:w="2833" w:type="dxa"/>
            <w:gridSpan w:val="4"/>
            <w:vMerge w:val="restart"/>
          </w:tcPr>
          <w:p w:rsidR="00486E37" w:rsidRPr="00A872EE" w:rsidRDefault="00486E37" w:rsidP="00E02747">
            <w:pPr>
              <w:jc w:val="center"/>
              <w:rPr>
                <w:b/>
                <w:sz w:val="20"/>
                <w:szCs w:val="20"/>
              </w:rPr>
            </w:pPr>
            <w:r>
              <w:rPr>
                <w:b/>
                <w:sz w:val="20"/>
                <w:szCs w:val="20"/>
              </w:rPr>
              <w:t>Содержание раздела</w:t>
            </w:r>
          </w:p>
        </w:tc>
        <w:tc>
          <w:tcPr>
            <w:tcW w:w="8037" w:type="dxa"/>
            <w:gridSpan w:val="5"/>
          </w:tcPr>
          <w:p w:rsidR="00486E37" w:rsidRPr="00A872EE" w:rsidRDefault="00486E37" w:rsidP="00E02747">
            <w:pPr>
              <w:jc w:val="center"/>
              <w:rPr>
                <w:b/>
                <w:sz w:val="20"/>
                <w:szCs w:val="20"/>
              </w:rPr>
            </w:pPr>
            <w:r w:rsidRPr="00A872EE">
              <w:rPr>
                <w:b/>
                <w:sz w:val="20"/>
                <w:szCs w:val="20"/>
              </w:rPr>
              <w:t>Планируемые результаты</w:t>
            </w:r>
          </w:p>
        </w:tc>
        <w:tc>
          <w:tcPr>
            <w:tcW w:w="1461" w:type="dxa"/>
            <w:gridSpan w:val="3"/>
            <w:vMerge w:val="restart"/>
          </w:tcPr>
          <w:p w:rsidR="00486E37" w:rsidRPr="00A872EE" w:rsidRDefault="00486E37" w:rsidP="00E02747">
            <w:pPr>
              <w:jc w:val="center"/>
              <w:rPr>
                <w:b/>
                <w:sz w:val="20"/>
                <w:szCs w:val="20"/>
              </w:rPr>
            </w:pPr>
            <w:r w:rsidRPr="00A872EE">
              <w:rPr>
                <w:b/>
                <w:sz w:val="20"/>
                <w:szCs w:val="20"/>
              </w:rPr>
              <w:t>Средства оценивания /КИМы</w:t>
            </w:r>
          </w:p>
        </w:tc>
      </w:tr>
      <w:tr w:rsidR="00486E37" w:rsidRPr="001B59B2" w:rsidTr="00E02747">
        <w:trPr>
          <w:trHeight w:val="285"/>
        </w:trPr>
        <w:tc>
          <w:tcPr>
            <w:tcW w:w="669" w:type="dxa"/>
            <w:vMerge/>
          </w:tcPr>
          <w:p w:rsidR="00486E37" w:rsidRPr="00A872EE" w:rsidRDefault="00486E37" w:rsidP="00E02747">
            <w:pPr>
              <w:jc w:val="center"/>
              <w:rPr>
                <w:b/>
                <w:sz w:val="20"/>
                <w:szCs w:val="20"/>
              </w:rPr>
            </w:pPr>
          </w:p>
        </w:tc>
        <w:tc>
          <w:tcPr>
            <w:tcW w:w="1850" w:type="dxa"/>
            <w:gridSpan w:val="3"/>
            <w:vMerge/>
          </w:tcPr>
          <w:p w:rsidR="00486E37" w:rsidRPr="00A872EE" w:rsidRDefault="00486E37" w:rsidP="00E02747">
            <w:pPr>
              <w:jc w:val="center"/>
              <w:rPr>
                <w:b/>
                <w:sz w:val="20"/>
                <w:szCs w:val="20"/>
              </w:rPr>
            </w:pPr>
          </w:p>
        </w:tc>
        <w:tc>
          <w:tcPr>
            <w:tcW w:w="2833" w:type="dxa"/>
            <w:gridSpan w:val="4"/>
            <w:vMerge/>
          </w:tcPr>
          <w:p w:rsidR="00486E37" w:rsidRPr="00A872EE" w:rsidRDefault="00486E37" w:rsidP="00E02747">
            <w:pPr>
              <w:jc w:val="center"/>
              <w:rPr>
                <w:b/>
                <w:sz w:val="20"/>
                <w:szCs w:val="20"/>
              </w:rPr>
            </w:pPr>
          </w:p>
        </w:tc>
        <w:tc>
          <w:tcPr>
            <w:tcW w:w="3814" w:type="dxa"/>
          </w:tcPr>
          <w:p w:rsidR="00486E37" w:rsidRPr="00A872EE" w:rsidRDefault="00486E37" w:rsidP="00E02747">
            <w:pPr>
              <w:jc w:val="center"/>
              <w:rPr>
                <w:b/>
                <w:sz w:val="20"/>
                <w:szCs w:val="20"/>
              </w:rPr>
            </w:pPr>
            <w:r w:rsidRPr="00A872EE">
              <w:rPr>
                <w:b/>
                <w:sz w:val="20"/>
                <w:szCs w:val="20"/>
              </w:rPr>
              <w:t>Предметные</w:t>
            </w:r>
          </w:p>
        </w:tc>
        <w:tc>
          <w:tcPr>
            <w:tcW w:w="2873" w:type="dxa"/>
            <w:gridSpan w:val="2"/>
          </w:tcPr>
          <w:p w:rsidR="00486E37" w:rsidRPr="00A872EE" w:rsidRDefault="00486E37" w:rsidP="00E02747">
            <w:pPr>
              <w:jc w:val="center"/>
              <w:rPr>
                <w:b/>
                <w:sz w:val="20"/>
                <w:szCs w:val="20"/>
              </w:rPr>
            </w:pPr>
            <w:r w:rsidRPr="00A872EE">
              <w:rPr>
                <w:b/>
                <w:sz w:val="20"/>
                <w:szCs w:val="20"/>
              </w:rPr>
              <w:t>метапредметные</w:t>
            </w:r>
          </w:p>
        </w:tc>
        <w:tc>
          <w:tcPr>
            <w:tcW w:w="1350" w:type="dxa"/>
            <w:gridSpan w:val="2"/>
          </w:tcPr>
          <w:p w:rsidR="00486E37" w:rsidRPr="00A872EE" w:rsidRDefault="00486E37" w:rsidP="00E02747">
            <w:pPr>
              <w:jc w:val="center"/>
              <w:rPr>
                <w:b/>
                <w:sz w:val="20"/>
                <w:szCs w:val="20"/>
              </w:rPr>
            </w:pPr>
            <w:r w:rsidRPr="00A872EE">
              <w:rPr>
                <w:b/>
                <w:sz w:val="20"/>
                <w:szCs w:val="20"/>
              </w:rPr>
              <w:t>личностные</w:t>
            </w:r>
          </w:p>
        </w:tc>
        <w:tc>
          <w:tcPr>
            <w:tcW w:w="1461" w:type="dxa"/>
            <w:gridSpan w:val="3"/>
            <w:vMerge/>
          </w:tcPr>
          <w:p w:rsidR="00486E37" w:rsidRPr="00A872EE" w:rsidRDefault="00486E37" w:rsidP="00E02747">
            <w:pPr>
              <w:jc w:val="center"/>
              <w:rPr>
                <w:b/>
                <w:sz w:val="20"/>
                <w:szCs w:val="20"/>
              </w:rPr>
            </w:pPr>
          </w:p>
        </w:tc>
      </w:tr>
      <w:tr w:rsidR="00486E37" w:rsidRPr="001B59B2" w:rsidTr="00E02747">
        <w:trPr>
          <w:trHeight w:val="783"/>
        </w:trPr>
        <w:tc>
          <w:tcPr>
            <w:tcW w:w="669" w:type="dxa"/>
          </w:tcPr>
          <w:p w:rsidR="00486E37" w:rsidRDefault="00486E37" w:rsidP="00E02747">
            <w:pPr>
              <w:jc w:val="center"/>
              <w:rPr>
                <w:b/>
                <w:sz w:val="22"/>
                <w:szCs w:val="20"/>
              </w:rPr>
            </w:pPr>
          </w:p>
          <w:p w:rsidR="00486E37" w:rsidRDefault="00486E37" w:rsidP="00E02747">
            <w:pPr>
              <w:jc w:val="center"/>
              <w:rPr>
                <w:b/>
                <w:sz w:val="22"/>
                <w:szCs w:val="20"/>
              </w:rPr>
            </w:pPr>
            <w:r>
              <w:rPr>
                <w:b/>
                <w:sz w:val="22"/>
                <w:szCs w:val="20"/>
              </w:rPr>
              <w:t>Раздел</w:t>
            </w:r>
          </w:p>
          <w:p w:rsidR="00486E37" w:rsidRPr="00A872EE" w:rsidRDefault="00486E37" w:rsidP="00E02747">
            <w:pPr>
              <w:jc w:val="center"/>
              <w:rPr>
                <w:b/>
                <w:sz w:val="20"/>
                <w:szCs w:val="20"/>
              </w:rPr>
            </w:pPr>
          </w:p>
        </w:tc>
        <w:tc>
          <w:tcPr>
            <w:tcW w:w="14181" w:type="dxa"/>
            <w:gridSpan w:val="15"/>
          </w:tcPr>
          <w:p w:rsidR="00486E37" w:rsidRDefault="00486E37" w:rsidP="00E02747">
            <w:pPr>
              <w:jc w:val="center"/>
              <w:rPr>
                <w:b/>
                <w:sz w:val="22"/>
                <w:szCs w:val="20"/>
              </w:rPr>
            </w:pPr>
          </w:p>
          <w:p w:rsidR="00486E37" w:rsidRPr="00C24582" w:rsidRDefault="00486E37" w:rsidP="00E02747">
            <w:pPr>
              <w:jc w:val="center"/>
              <w:rPr>
                <w:b/>
                <w:sz w:val="36"/>
                <w:szCs w:val="20"/>
              </w:rPr>
            </w:pPr>
            <w:r w:rsidRPr="00C24582">
              <w:rPr>
                <w:b/>
                <w:sz w:val="36"/>
                <w:szCs w:val="20"/>
              </w:rPr>
              <w:t>О языке и речи.</w:t>
            </w:r>
            <w:r w:rsidRPr="00C24582">
              <w:rPr>
                <w:sz w:val="36"/>
                <w:szCs w:val="20"/>
              </w:rPr>
              <w:t xml:space="preserve">  </w:t>
            </w:r>
            <w:r w:rsidR="00F63C9D">
              <w:rPr>
                <w:b/>
                <w:sz w:val="36"/>
                <w:szCs w:val="20"/>
              </w:rPr>
              <w:t>4</w:t>
            </w:r>
            <w:r>
              <w:rPr>
                <w:b/>
                <w:sz w:val="36"/>
                <w:szCs w:val="20"/>
              </w:rPr>
              <w:t xml:space="preserve"> </w:t>
            </w:r>
            <w:r w:rsidRPr="00C24582">
              <w:rPr>
                <w:b/>
                <w:sz w:val="36"/>
                <w:szCs w:val="20"/>
              </w:rPr>
              <w:t>ч</w:t>
            </w:r>
          </w:p>
          <w:p w:rsidR="00486E37" w:rsidRPr="00A872EE" w:rsidRDefault="00486E37" w:rsidP="00E02747">
            <w:pPr>
              <w:jc w:val="center"/>
              <w:rPr>
                <w:b/>
                <w:sz w:val="20"/>
                <w:szCs w:val="20"/>
              </w:rPr>
            </w:pPr>
          </w:p>
        </w:tc>
      </w:tr>
      <w:tr w:rsidR="00486E37" w:rsidRPr="001B59B2" w:rsidTr="00E02747">
        <w:tc>
          <w:tcPr>
            <w:tcW w:w="669" w:type="dxa"/>
          </w:tcPr>
          <w:p w:rsidR="00486E37" w:rsidRPr="00BA3A67" w:rsidRDefault="00486E37" w:rsidP="00E02747">
            <w:pPr>
              <w:rPr>
                <w:b/>
              </w:rPr>
            </w:pPr>
            <w:r w:rsidRPr="00BA3A67">
              <w:rPr>
                <w:b/>
              </w:rPr>
              <w:t>Глава1</w:t>
            </w:r>
          </w:p>
          <w:p w:rsidR="00486E37" w:rsidRPr="00BA3A67" w:rsidRDefault="00486E37" w:rsidP="00E02747">
            <w:pPr>
              <w:rPr>
                <w:b/>
              </w:rPr>
            </w:pPr>
          </w:p>
          <w:p w:rsidR="00A21C25" w:rsidRPr="00BA3A67" w:rsidRDefault="00A21C25" w:rsidP="00E02747">
            <w:pPr>
              <w:rPr>
                <w:b/>
              </w:rPr>
            </w:pPr>
          </w:p>
          <w:p w:rsidR="00486E37" w:rsidRPr="00BA3A67" w:rsidRDefault="00486E37" w:rsidP="00E02747">
            <w:pPr>
              <w:rPr>
                <w:b/>
              </w:rPr>
            </w:pPr>
            <w:r w:rsidRPr="00BA3A67">
              <w:rPr>
                <w:b/>
              </w:rPr>
              <w:t>Глава2</w:t>
            </w:r>
          </w:p>
          <w:p w:rsidR="00A21C25" w:rsidRPr="00BA3A67" w:rsidRDefault="00A21C25" w:rsidP="00E02747">
            <w:pPr>
              <w:rPr>
                <w:b/>
              </w:rPr>
            </w:pPr>
          </w:p>
          <w:p w:rsidR="00486E37" w:rsidRPr="00BA3A67" w:rsidRDefault="00486E37" w:rsidP="00E02747">
            <w:pPr>
              <w:rPr>
                <w:b/>
              </w:rPr>
            </w:pPr>
            <w:r w:rsidRPr="00BA3A67">
              <w:rPr>
                <w:b/>
              </w:rPr>
              <w:t>Глава3</w:t>
            </w:r>
          </w:p>
          <w:p w:rsidR="00486E37" w:rsidRPr="00BA3A67" w:rsidRDefault="00486E37" w:rsidP="00E02747">
            <w:pPr>
              <w:rPr>
                <w:b/>
              </w:rPr>
            </w:pPr>
          </w:p>
          <w:p w:rsidR="00486E37" w:rsidRPr="00BA3A67" w:rsidRDefault="00486E37" w:rsidP="00E02747">
            <w:pPr>
              <w:rPr>
                <w:b/>
              </w:rPr>
            </w:pPr>
          </w:p>
          <w:p w:rsidR="00486E37" w:rsidRPr="00BA3A67" w:rsidRDefault="00486E37" w:rsidP="00E02747">
            <w:pPr>
              <w:rPr>
                <w:b/>
              </w:rPr>
            </w:pPr>
          </w:p>
          <w:p w:rsidR="00A21C25" w:rsidRPr="00BA3A67" w:rsidRDefault="00A21C25" w:rsidP="00E02747">
            <w:pPr>
              <w:rPr>
                <w:b/>
              </w:rPr>
            </w:pPr>
          </w:p>
          <w:p w:rsidR="00486E37" w:rsidRDefault="00486E37" w:rsidP="00E02747">
            <w:r w:rsidRPr="00BA3A67">
              <w:rPr>
                <w:b/>
              </w:rPr>
              <w:t>Глава4</w:t>
            </w:r>
          </w:p>
          <w:p w:rsidR="00486E37" w:rsidRDefault="00486E37" w:rsidP="00E02747"/>
          <w:p w:rsidR="00486E37" w:rsidRDefault="00486E37" w:rsidP="00E02747"/>
          <w:p w:rsidR="00486E37" w:rsidRDefault="00486E37" w:rsidP="00E02747"/>
          <w:p w:rsidR="00486E37" w:rsidRDefault="00486E37" w:rsidP="00E02747">
            <w:pPr>
              <w:pStyle w:val="a3"/>
              <w:rPr>
                <w:sz w:val="20"/>
                <w:szCs w:val="20"/>
              </w:rPr>
            </w:pPr>
          </w:p>
          <w:p w:rsidR="00486E37" w:rsidRDefault="00486E37" w:rsidP="00E02747">
            <w:pPr>
              <w:pStyle w:val="a3"/>
              <w:rPr>
                <w:sz w:val="20"/>
                <w:szCs w:val="20"/>
              </w:rPr>
            </w:pPr>
          </w:p>
          <w:p w:rsidR="00486E37" w:rsidRDefault="00486E37" w:rsidP="00E02747">
            <w:pPr>
              <w:pStyle w:val="a3"/>
              <w:rPr>
                <w:sz w:val="20"/>
                <w:szCs w:val="20"/>
              </w:rPr>
            </w:pPr>
          </w:p>
          <w:p w:rsidR="00486E37" w:rsidRDefault="00486E37" w:rsidP="00E02747">
            <w:pPr>
              <w:pStyle w:val="a3"/>
              <w:rPr>
                <w:sz w:val="20"/>
                <w:szCs w:val="20"/>
              </w:rPr>
            </w:pPr>
          </w:p>
          <w:p w:rsidR="00486E37" w:rsidRDefault="00486E37" w:rsidP="00E02747">
            <w:pPr>
              <w:pStyle w:val="a3"/>
              <w:rPr>
                <w:sz w:val="20"/>
                <w:szCs w:val="20"/>
              </w:rPr>
            </w:pPr>
          </w:p>
          <w:p w:rsidR="00486E37" w:rsidRDefault="00486E37" w:rsidP="00E02747">
            <w:pPr>
              <w:pStyle w:val="a3"/>
              <w:rPr>
                <w:sz w:val="20"/>
                <w:szCs w:val="20"/>
              </w:rPr>
            </w:pPr>
          </w:p>
          <w:p w:rsidR="00486E37" w:rsidRPr="00B31E3D" w:rsidRDefault="00486E37" w:rsidP="00E02747">
            <w:pPr>
              <w:pStyle w:val="a3"/>
              <w:ind w:left="0"/>
            </w:pPr>
          </w:p>
        </w:tc>
        <w:tc>
          <w:tcPr>
            <w:tcW w:w="1850" w:type="dxa"/>
            <w:gridSpan w:val="3"/>
          </w:tcPr>
          <w:p w:rsidR="00486E37" w:rsidRPr="00A21C25" w:rsidRDefault="00A21C25" w:rsidP="00E02747">
            <w:pPr>
              <w:pStyle w:val="a3"/>
              <w:ind w:left="30"/>
              <w:jc w:val="both"/>
              <w:rPr>
                <w:b/>
                <w:color w:val="0070C0"/>
              </w:rPr>
            </w:pPr>
            <w:r w:rsidRPr="00A21C25">
              <w:lastRenderedPageBreak/>
              <w:t>Русский язык в современном мире</w:t>
            </w:r>
          </w:p>
          <w:p w:rsidR="00A21C25" w:rsidRPr="00A21C25" w:rsidRDefault="00A21C25" w:rsidP="00E02747"/>
          <w:p w:rsidR="00486E37" w:rsidRPr="00A21C25" w:rsidRDefault="00A21C25" w:rsidP="00E02747">
            <w:r w:rsidRPr="00A21C25">
              <w:t>Диалог культур</w:t>
            </w:r>
          </w:p>
          <w:p w:rsidR="00A21C25" w:rsidRPr="00A21C25" w:rsidRDefault="00A21C25" w:rsidP="00E02747"/>
          <w:p w:rsidR="00A21C25" w:rsidRDefault="00A21C25" w:rsidP="00E02747"/>
          <w:p w:rsidR="00A21C25" w:rsidRPr="00A21C25" w:rsidRDefault="00A21C25" w:rsidP="00E02747">
            <w:r w:rsidRPr="00A21C25">
              <w:t>Национальный, государственный и межнациональный язык</w:t>
            </w:r>
          </w:p>
          <w:p w:rsidR="00A21C25" w:rsidRPr="00A21C25" w:rsidRDefault="00A21C25" w:rsidP="00E02747"/>
          <w:p w:rsidR="00A21C25" w:rsidRPr="00A21C25" w:rsidRDefault="00A21C25" w:rsidP="00E02747">
            <w:r w:rsidRPr="00A21C25">
              <w:t>Русский язык в мире</w:t>
            </w:r>
          </w:p>
          <w:p w:rsidR="00486E37" w:rsidRPr="00A21C25" w:rsidRDefault="00486E37" w:rsidP="00E02747"/>
          <w:p w:rsidR="00486E37" w:rsidRPr="00A21C25" w:rsidRDefault="00486E37" w:rsidP="00E02747"/>
          <w:p w:rsidR="00486E37" w:rsidRPr="00A21C25" w:rsidRDefault="00486E37" w:rsidP="00E02747"/>
          <w:p w:rsidR="00486E37" w:rsidRPr="002D621C" w:rsidRDefault="00486E37" w:rsidP="00A21C25"/>
        </w:tc>
        <w:tc>
          <w:tcPr>
            <w:tcW w:w="2833" w:type="dxa"/>
            <w:gridSpan w:val="4"/>
          </w:tcPr>
          <w:p w:rsidR="002A162E" w:rsidRDefault="002A162E" w:rsidP="002A162E">
            <w:r w:rsidRPr="009769A2">
              <w:lastRenderedPageBreak/>
              <w:t>Русский язык в современном мире</w:t>
            </w:r>
            <w:r w:rsidR="00F63C9D">
              <w:t>.</w:t>
            </w:r>
          </w:p>
          <w:p w:rsidR="00F63C9D" w:rsidRPr="00F63C9D" w:rsidRDefault="00F63C9D" w:rsidP="00F63C9D">
            <w:pPr>
              <w:pStyle w:val="a9"/>
              <w:rPr>
                <w:rFonts w:ascii="Times New Roman" w:hAnsi="Times New Roman"/>
                <w:sz w:val="24"/>
                <w:szCs w:val="24"/>
                <w:lang w:val="en-US"/>
              </w:rPr>
            </w:pPr>
            <w:r w:rsidRPr="00F63C9D">
              <w:rPr>
                <w:rFonts w:ascii="Times New Roman" w:hAnsi="Times New Roman"/>
                <w:sz w:val="24"/>
                <w:szCs w:val="24"/>
              </w:rPr>
              <w:t>Сопоставление устной и письменной речи: соотнесение с целями, ситуаци</w:t>
            </w:r>
            <w:r>
              <w:rPr>
                <w:rFonts w:ascii="Times New Roman" w:hAnsi="Times New Roman"/>
                <w:sz w:val="24"/>
                <w:szCs w:val="24"/>
              </w:rPr>
              <w:t>ями, условиями общения.</w:t>
            </w:r>
            <w:r>
              <w:rPr>
                <w:rFonts w:ascii="Times New Roman" w:hAnsi="Times New Roman"/>
                <w:sz w:val="24"/>
                <w:szCs w:val="24"/>
              </w:rPr>
              <w:cr/>
              <w:t xml:space="preserve">Причины </w:t>
            </w:r>
            <w:r w:rsidRPr="00F63C9D">
              <w:rPr>
                <w:rFonts w:ascii="Times New Roman" w:hAnsi="Times New Roman"/>
                <w:sz w:val="24"/>
                <w:szCs w:val="24"/>
              </w:rPr>
              <w:t>коммуникативных неудач; пути их преодоления.</w:t>
            </w:r>
          </w:p>
          <w:p w:rsidR="00F63C9D" w:rsidRPr="009769A2" w:rsidRDefault="00F63C9D" w:rsidP="00F63C9D">
            <w:r w:rsidRPr="00F63C9D">
              <w:t>Электронная коммуникация</w:t>
            </w:r>
            <w:r>
              <w:t>.</w:t>
            </w:r>
          </w:p>
          <w:p w:rsidR="00486E37" w:rsidRDefault="00486E37" w:rsidP="00E02747">
            <w:pPr>
              <w:rPr>
                <w:sz w:val="20"/>
                <w:szCs w:val="20"/>
              </w:rPr>
            </w:pPr>
          </w:p>
          <w:p w:rsidR="00486E37" w:rsidRDefault="00486E37" w:rsidP="00E02747">
            <w:pPr>
              <w:rPr>
                <w:sz w:val="20"/>
                <w:szCs w:val="20"/>
              </w:rPr>
            </w:pPr>
          </w:p>
          <w:p w:rsidR="00486E37" w:rsidRDefault="00486E37" w:rsidP="00E02747">
            <w:pPr>
              <w:rPr>
                <w:sz w:val="20"/>
                <w:szCs w:val="20"/>
              </w:rPr>
            </w:pPr>
          </w:p>
          <w:p w:rsidR="00486E37" w:rsidRDefault="00486E37" w:rsidP="00E02747">
            <w:pPr>
              <w:rPr>
                <w:sz w:val="20"/>
                <w:szCs w:val="20"/>
              </w:rPr>
            </w:pPr>
          </w:p>
          <w:p w:rsidR="00486E37" w:rsidRDefault="00486E37" w:rsidP="00E02747">
            <w:pPr>
              <w:rPr>
                <w:sz w:val="20"/>
                <w:szCs w:val="20"/>
              </w:rPr>
            </w:pPr>
          </w:p>
          <w:p w:rsidR="00486E37" w:rsidRDefault="00486E37" w:rsidP="00E02747">
            <w:pPr>
              <w:rPr>
                <w:sz w:val="20"/>
                <w:szCs w:val="20"/>
              </w:rPr>
            </w:pPr>
          </w:p>
          <w:p w:rsidR="00486E37" w:rsidRDefault="00486E37" w:rsidP="00E02747">
            <w:pPr>
              <w:rPr>
                <w:sz w:val="20"/>
                <w:szCs w:val="20"/>
              </w:rPr>
            </w:pPr>
          </w:p>
          <w:p w:rsidR="00486E37" w:rsidRDefault="00486E37" w:rsidP="00E02747">
            <w:pPr>
              <w:rPr>
                <w:sz w:val="20"/>
                <w:szCs w:val="20"/>
              </w:rPr>
            </w:pPr>
          </w:p>
          <w:p w:rsidR="00486E37" w:rsidRDefault="00486E37" w:rsidP="00E02747">
            <w:pPr>
              <w:rPr>
                <w:sz w:val="20"/>
                <w:szCs w:val="20"/>
              </w:rPr>
            </w:pPr>
          </w:p>
          <w:p w:rsidR="00486E37" w:rsidRDefault="00486E37" w:rsidP="00E02747">
            <w:pPr>
              <w:rPr>
                <w:sz w:val="20"/>
                <w:szCs w:val="20"/>
              </w:rPr>
            </w:pPr>
          </w:p>
          <w:p w:rsidR="00486E37" w:rsidRDefault="00486E37" w:rsidP="00E02747">
            <w:pPr>
              <w:rPr>
                <w:sz w:val="20"/>
                <w:szCs w:val="20"/>
              </w:rPr>
            </w:pPr>
          </w:p>
          <w:p w:rsidR="00486E37" w:rsidRDefault="00486E37" w:rsidP="00E02747">
            <w:pPr>
              <w:rPr>
                <w:sz w:val="20"/>
                <w:szCs w:val="20"/>
              </w:rPr>
            </w:pPr>
          </w:p>
          <w:p w:rsidR="00486E37" w:rsidRDefault="00486E37" w:rsidP="00E02747">
            <w:pPr>
              <w:rPr>
                <w:sz w:val="20"/>
                <w:szCs w:val="20"/>
              </w:rPr>
            </w:pPr>
          </w:p>
          <w:p w:rsidR="00486E37" w:rsidRDefault="00486E37" w:rsidP="00E02747">
            <w:pPr>
              <w:rPr>
                <w:sz w:val="20"/>
                <w:szCs w:val="20"/>
              </w:rPr>
            </w:pPr>
          </w:p>
          <w:p w:rsidR="00486E37" w:rsidRPr="001B59B2" w:rsidRDefault="00486E37" w:rsidP="00E02747">
            <w:pPr>
              <w:rPr>
                <w:sz w:val="20"/>
                <w:szCs w:val="20"/>
              </w:rPr>
            </w:pPr>
          </w:p>
        </w:tc>
        <w:tc>
          <w:tcPr>
            <w:tcW w:w="3814" w:type="dxa"/>
          </w:tcPr>
          <w:p w:rsidR="00486E37" w:rsidRPr="001B59B2" w:rsidRDefault="00486E37" w:rsidP="00E02747">
            <w:pPr>
              <w:rPr>
                <w:sz w:val="20"/>
                <w:szCs w:val="20"/>
              </w:rPr>
            </w:pPr>
            <w:r w:rsidRPr="007647BB">
              <w:rPr>
                <w:b/>
                <w:bCs/>
                <w:color w:val="000000"/>
              </w:rPr>
              <w:lastRenderedPageBreak/>
              <w:t>Ученик научится:</w:t>
            </w:r>
            <w:r w:rsidRPr="007647BB">
              <w:rPr>
                <w:color w:val="000000"/>
              </w:rPr>
              <w:br/>
            </w:r>
            <w:r w:rsidRPr="007647BB">
              <w:rPr>
                <w:color w:val="000000"/>
              </w:rPr>
              <w:br/>
            </w:r>
            <w:r w:rsidRPr="007647BB">
              <w:rPr>
                <w:color w:val="000000"/>
                <w:shd w:val="clear" w:color="auto" w:fill="FFFFFF"/>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r w:rsidRPr="007647BB">
              <w:rPr>
                <w:color w:val="000000"/>
              </w:rPr>
              <w:br/>
            </w:r>
            <w:r w:rsidRPr="007647BB">
              <w:rPr>
                <w:color w:val="000000"/>
              </w:rPr>
              <w:br/>
            </w:r>
            <w:r w:rsidRPr="007647BB">
              <w:rPr>
                <w:color w:val="000000"/>
                <w:shd w:val="clear" w:color="auto" w:fill="FFFFFF"/>
              </w:rPr>
              <w:t>• оценивать использование основных изобразительных средств языка.</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 xml:space="preserve">характеризовать вклад </w:t>
            </w:r>
            <w:r w:rsidRPr="007647BB">
              <w:rPr>
                <w:i/>
                <w:iCs/>
                <w:color w:val="000000"/>
              </w:rPr>
              <w:lastRenderedPageBreak/>
              <w:t>выдающихся лингвистов в развитие русистики</w:t>
            </w:r>
            <w:r w:rsidRPr="007647BB">
              <w:rPr>
                <w:color w:val="000000"/>
              </w:rPr>
              <w:br/>
            </w:r>
          </w:p>
        </w:tc>
        <w:tc>
          <w:tcPr>
            <w:tcW w:w="2873" w:type="dxa"/>
            <w:gridSpan w:val="2"/>
          </w:tcPr>
          <w:p w:rsidR="00486E37" w:rsidRPr="00A11FEF" w:rsidRDefault="00486E37" w:rsidP="00E02747">
            <w:pPr>
              <w:rPr>
                <w:b/>
              </w:rPr>
            </w:pPr>
            <w:r w:rsidRPr="00A11FEF">
              <w:rPr>
                <w:b/>
              </w:rPr>
              <w:lastRenderedPageBreak/>
              <w:t>Познавательные:</w:t>
            </w:r>
          </w:p>
          <w:p w:rsidR="00486E37" w:rsidRPr="00EE0901" w:rsidRDefault="00486E37" w:rsidP="00E02747">
            <w:pPr>
              <w:jc w:val="both"/>
              <w:rPr>
                <w:color w:val="000000"/>
              </w:rPr>
            </w:pPr>
            <w:r w:rsidRPr="00230E83">
              <w:rPr>
                <w:color w:val="000000"/>
              </w:rPr>
              <w:t>Иметь представление об основных разделах лингвистики, о</w:t>
            </w:r>
            <w:r>
              <w:rPr>
                <w:color w:val="000000"/>
              </w:rPr>
              <w:t>б</w:t>
            </w:r>
            <w:r w:rsidRPr="00230E83">
              <w:rPr>
                <w:color w:val="000000"/>
              </w:rPr>
              <w:t xml:space="preserve"> уровнях системы  современного русского языка, об основных единицах каждого уровня. Овладеть приёмами работы с учебной книгой и словарём, с аудиоприложением к учебнику.</w:t>
            </w:r>
          </w:p>
          <w:p w:rsidR="00486E37" w:rsidRPr="00A11FEF" w:rsidRDefault="00486E37" w:rsidP="00E02747">
            <w:pPr>
              <w:jc w:val="both"/>
              <w:rPr>
                <w:b/>
              </w:rPr>
            </w:pPr>
            <w:r w:rsidRPr="00A11FEF">
              <w:rPr>
                <w:b/>
              </w:rPr>
              <w:t>Регулятивные:</w:t>
            </w:r>
          </w:p>
          <w:p w:rsidR="00486E37" w:rsidRPr="00EE0901" w:rsidRDefault="00486E37" w:rsidP="00E02747">
            <w:pPr>
              <w:rPr>
                <w:color w:val="000000"/>
              </w:rPr>
            </w:pPr>
            <w:r>
              <w:rPr>
                <w:color w:val="000000"/>
              </w:rPr>
              <w:t>В</w:t>
            </w:r>
            <w:r w:rsidRPr="00230E83">
              <w:rPr>
                <w:color w:val="000000"/>
              </w:rPr>
              <w:t xml:space="preserve">ысказывать предположения на основе наблюдений и сравнивать с выводами в </w:t>
            </w:r>
            <w:r w:rsidRPr="00230E83">
              <w:rPr>
                <w:color w:val="000000"/>
              </w:rPr>
              <w:lastRenderedPageBreak/>
              <w:t>учебнике;</w:t>
            </w:r>
            <w:r w:rsidRPr="00230E83">
              <w:rPr>
                <w:b/>
                <w:bCs/>
                <w:color w:val="000000"/>
              </w:rPr>
              <w:t> </w:t>
            </w:r>
            <w:r w:rsidRPr="00230E83">
              <w:rPr>
                <w:color w:val="000000"/>
              </w:rPr>
              <w:t>осуществлять познавательную и личностную рефлексию </w:t>
            </w:r>
          </w:p>
          <w:p w:rsidR="00486E37" w:rsidRPr="00A11FEF" w:rsidRDefault="00486E37" w:rsidP="00E02747">
            <w:pPr>
              <w:rPr>
                <w:b/>
              </w:rPr>
            </w:pPr>
            <w:r w:rsidRPr="00A11FEF">
              <w:rPr>
                <w:b/>
              </w:rPr>
              <w:t>Коммуникативные:</w:t>
            </w:r>
          </w:p>
          <w:p w:rsidR="00486E37" w:rsidRPr="00014B88" w:rsidRDefault="00486E37" w:rsidP="00E02747">
            <w:pPr>
              <w:jc w:val="both"/>
            </w:pPr>
            <w:r w:rsidRPr="00230E83">
              <w:rPr>
                <w:b/>
                <w:bCs/>
                <w:color w:val="000000"/>
              </w:rPr>
              <w:t>С</w:t>
            </w:r>
            <w:r w:rsidRPr="00230E83">
              <w:rPr>
                <w:color w:val="000000"/>
              </w:rPr>
              <w:t>лушать и понимать других; договариваться и приходить к общему решению в совместной деятельности; строить речевое высказывание в соответствии с поставленными задачами.</w:t>
            </w:r>
          </w:p>
          <w:p w:rsidR="00486E37" w:rsidRPr="001B59B2" w:rsidRDefault="00486E37" w:rsidP="00E02747">
            <w:pPr>
              <w:jc w:val="center"/>
              <w:rPr>
                <w:sz w:val="20"/>
                <w:szCs w:val="20"/>
              </w:rPr>
            </w:pPr>
          </w:p>
          <w:p w:rsidR="00486E37" w:rsidRPr="001B59B2" w:rsidRDefault="00486E37" w:rsidP="00E02747">
            <w:pPr>
              <w:jc w:val="center"/>
              <w:rPr>
                <w:sz w:val="20"/>
                <w:szCs w:val="20"/>
              </w:rPr>
            </w:pPr>
          </w:p>
          <w:p w:rsidR="00486E37" w:rsidRPr="001B59B2" w:rsidRDefault="00486E37" w:rsidP="00E02747">
            <w:pPr>
              <w:jc w:val="center"/>
              <w:rPr>
                <w:sz w:val="20"/>
                <w:szCs w:val="20"/>
              </w:rPr>
            </w:pPr>
          </w:p>
        </w:tc>
        <w:tc>
          <w:tcPr>
            <w:tcW w:w="1433" w:type="dxa"/>
            <w:gridSpan w:val="3"/>
          </w:tcPr>
          <w:p w:rsidR="00486E37" w:rsidRPr="00EE0901" w:rsidRDefault="00486E37" w:rsidP="00E02747">
            <w:pPr>
              <w:jc w:val="both"/>
              <w:rPr>
                <w:color w:val="000000"/>
              </w:rPr>
            </w:pPr>
            <w:r w:rsidRPr="00230E83">
              <w:rPr>
                <w:color w:val="000000"/>
              </w:rPr>
              <w:lastRenderedPageBreak/>
              <w:t>Осознавать роль русского языка в жизни общества и государства; роль языка в жизни человека; красоту, богатство, выразительность русского языка.</w:t>
            </w:r>
          </w:p>
          <w:p w:rsidR="00486E37" w:rsidRPr="001B59B2" w:rsidRDefault="00486E37" w:rsidP="00E02747">
            <w:pPr>
              <w:jc w:val="center"/>
              <w:rPr>
                <w:sz w:val="20"/>
                <w:szCs w:val="20"/>
              </w:rPr>
            </w:pPr>
          </w:p>
        </w:tc>
        <w:tc>
          <w:tcPr>
            <w:tcW w:w="1378" w:type="dxa"/>
            <w:gridSpan w:val="2"/>
          </w:tcPr>
          <w:p w:rsidR="00486E37" w:rsidRDefault="00486E37" w:rsidP="00E02747">
            <w:pPr>
              <w:jc w:val="both"/>
              <w:rPr>
                <w:sz w:val="20"/>
                <w:szCs w:val="20"/>
              </w:rPr>
            </w:pPr>
            <w:r>
              <w:rPr>
                <w:sz w:val="20"/>
                <w:szCs w:val="20"/>
              </w:rPr>
              <w:t>прослушивание аудиозаписей, работа со словарем, с интернетом.</w:t>
            </w:r>
          </w:p>
          <w:p w:rsidR="00486E37" w:rsidRPr="001B59B2" w:rsidRDefault="00486E37" w:rsidP="00E02747">
            <w:pPr>
              <w:jc w:val="both"/>
              <w:rPr>
                <w:sz w:val="20"/>
                <w:szCs w:val="20"/>
              </w:rPr>
            </w:pPr>
            <w:r>
              <w:rPr>
                <w:sz w:val="20"/>
                <w:szCs w:val="20"/>
              </w:rPr>
              <w:t>Изложение</w:t>
            </w:r>
          </w:p>
        </w:tc>
      </w:tr>
      <w:tr w:rsidR="00486E37" w:rsidRPr="001B59B2" w:rsidTr="00E02747">
        <w:tc>
          <w:tcPr>
            <w:tcW w:w="698" w:type="dxa"/>
            <w:gridSpan w:val="3"/>
          </w:tcPr>
          <w:p w:rsidR="00486E37" w:rsidRDefault="00486E37" w:rsidP="00E02747">
            <w:pPr>
              <w:jc w:val="center"/>
              <w:rPr>
                <w:b/>
                <w:sz w:val="22"/>
                <w:szCs w:val="20"/>
              </w:rPr>
            </w:pPr>
          </w:p>
          <w:p w:rsidR="00486E37" w:rsidRDefault="00486E37" w:rsidP="00E02747">
            <w:pPr>
              <w:jc w:val="center"/>
              <w:rPr>
                <w:b/>
                <w:sz w:val="22"/>
                <w:szCs w:val="20"/>
              </w:rPr>
            </w:pPr>
          </w:p>
          <w:p w:rsidR="00486E37" w:rsidRPr="00001B16" w:rsidRDefault="00486E37" w:rsidP="00E02747"/>
        </w:tc>
        <w:tc>
          <w:tcPr>
            <w:tcW w:w="14152" w:type="dxa"/>
            <w:gridSpan w:val="13"/>
          </w:tcPr>
          <w:p w:rsidR="00486E37" w:rsidRDefault="00486E37" w:rsidP="00E02747">
            <w:pPr>
              <w:jc w:val="center"/>
              <w:rPr>
                <w:b/>
                <w:sz w:val="22"/>
                <w:szCs w:val="20"/>
              </w:rPr>
            </w:pPr>
          </w:p>
          <w:p w:rsidR="00486E37" w:rsidRDefault="00486E37" w:rsidP="00E02747">
            <w:pPr>
              <w:jc w:val="center"/>
              <w:rPr>
                <w:b/>
                <w:sz w:val="22"/>
                <w:szCs w:val="20"/>
              </w:rPr>
            </w:pPr>
          </w:p>
          <w:p w:rsidR="00486E37" w:rsidRDefault="00486E37" w:rsidP="00E02747">
            <w:pPr>
              <w:ind w:left="2187"/>
              <w:rPr>
                <w:b/>
                <w:szCs w:val="20"/>
              </w:rPr>
            </w:pPr>
            <w:r>
              <w:rPr>
                <w:b/>
                <w:sz w:val="32"/>
                <w:szCs w:val="20"/>
              </w:rPr>
              <w:t xml:space="preserve">                                    </w:t>
            </w:r>
            <w:r w:rsidRPr="00C24582">
              <w:rPr>
                <w:b/>
                <w:sz w:val="32"/>
                <w:szCs w:val="20"/>
              </w:rPr>
              <w:t xml:space="preserve">Система языка </w:t>
            </w:r>
          </w:p>
          <w:p w:rsidR="00486E37" w:rsidRDefault="00486E37" w:rsidP="00E02747">
            <w:pPr>
              <w:ind w:left="2187"/>
              <w:rPr>
                <w:b/>
                <w:szCs w:val="20"/>
              </w:rPr>
            </w:pPr>
            <w:r>
              <w:rPr>
                <w:b/>
                <w:szCs w:val="20"/>
              </w:rPr>
              <w:t xml:space="preserve">                              </w:t>
            </w:r>
            <w:r w:rsidR="00560DDA">
              <w:rPr>
                <w:b/>
                <w:szCs w:val="20"/>
              </w:rPr>
              <w:t>(повторение изученного в 5-7</w:t>
            </w:r>
            <w:r w:rsidRPr="00C24582">
              <w:rPr>
                <w:b/>
                <w:szCs w:val="20"/>
              </w:rPr>
              <w:t xml:space="preserve"> классах). </w:t>
            </w:r>
          </w:p>
          <w:p w:rsidR="00486E37" w:rsidRPr="00001B16" w:rsidRDefault="00486E37" w:rsidP="00E02747">
            <w:pPr>
              <w:ind w:left="2187"/>
            </w:pPr>
            <w:r>
              <w:rPr>
                <w:b/>
                <w:iCs/>
                <w:sz w:val="28"/>
              </w:rPr>
              <w:t xml:space="preserve">                                  </w:t>
            </w:r>
            <w:r w:rsidRPr="00C24582">
              <w:rPr>
                <w:b/>
                <w:iCs/>
              </w:rPr>
              <w:t>Морфемика. Словообразование</w:t>
            </w:r>
            <w:r w:rsidRPr="00C24582">
              <w:rPr>
                <w:b/>
                <w:iCs/>
                <w:sz w:val="28"/>
              </w:rPr>
              <w:t>.</w:t>
            </w:r>
            <w:r w:rsidR="00B012AB">
              <w:rPr>
                <w:b/>
                <w:iCs/>
                <w:sz w:val="28"/>
              </w:rPr>
              <w:t xml:space="preserve"> 2 ч.</w:t>
            </w:r>
          </w:p>
        </w:tc>
      </w:tr>
      <w:tr w:rsidR="00486E37" w:rsidRPr="001B59B2" w:rsidTr="00E02747">
        <w:trPr>
          <w:trHeight w:val="2484"/>
        </w:trPr>
        <w:tc>
          <w:tcPr>
            <w:tcW w:w="698" w:type="dxa"/>
            <w:gridSpan w:val="3"/>
          </w:tcPr>
          <w:p w:rsidR="00486E37" w:rsidRDefault="00486E37" w:rsidP="00E02747">
            <w:pPr>
              <w:shd w:val="clear" w:color="auto" w:fill="FFFFFF"/>
            </w:pPr>
          </w:p>
          <w:p w:rsidR="00486E37" w:rsidRPr="00E80492" w:rsidRDefault="00486E37" w:rsidP="00E02747">
            <w:pPr>
              <w:shd w:val="clear" w:color="auto" w:fill="FFFFFF"/>
              <w:rPr>
                <w:b/>
              </w:rPr>
            </w:pPr>
            <w:r w:rsidRPr="00E80492">
              <w:rPr>
                <w:b/>
              </w:rPr>
              <w:t>Глава 1</w:t>
            </w:r>
          </w:p>
        </w:tc>
        <w:tc>
          <w:tcPr>
            <w:tcW w:w="1821" w:type="dxa"/>
          </w:tcPr>
          <w:p w:rsidR="00486E37" w:rsidRDefault="00486E37" w:rsidP="00E02747">
            <w:pPr>
              <w:pStyle w:val="a9"/>
              <w:rPr>
                <w:rFonts w:ascii="Times New Roman" w:hAnsi="Times New Roman"/>
                <w:sz w:val="24"/>
                <w:szCs w:val="24"/>
              </w:rPr>
            </w:pPr>
          </w:p>
          <w:p w:rsidR="00486E37" w:rsidRPr="00560DDA" w:rsidRDefault="00560DDA" w:rsidP="00560DDA">
            <w:pPr>
              <w:shd w:val="clear" w:color="auto" w:fill="FFFFFF"/>
            </w:pPr>
            <w:r w:rsidRPr="00560DDA">
              <w:t>Морфемный состав слова и способы словообразования (обобщение)</w:t>
            </w:r>
          </w:p>
        </w:tc>
        <w:tc>
          <w:tcPr>
            <w:tcW w:w="2232" w:type="dxa"/>
            <w:gridSpan w:val="3"/>
          </w:tcPr>
          <w:p w:rsidR="00486E37" w:rsidRDefault="00486E37" w:rsidP="00E02747">
            <w:pPr>
              <w:jc w:val="center"/>
              <w:rPr>
                <w:b/>
                <w:i/>
              </w:rPr>
            </w:pPr>
          </w:p>
          <w:p w:rsidR="00486E37" w:rsidRDefault="00486E37" w:rsidP="00E02747">
            <w:pPr>
              <w:pStyle w:val="a9"/>
              <w:rPr>
                <w:rFonts w:ascii="Times New Roman" w:hAnsi="Times New Roman"/>
                <w:sz w:val="24"/>
                <w:szCs w:val="24"/>
              </w:rPr>
            </w:pPr>
            <w:r w:rsidRPr="00B50140">
              <w:rPr>
                <w:rFonts w:ascii="Times New Roman" w:hAnsi="Times New Roman"/>
                <w:sz w:val="24"/>
                <w:szCs w:val="24"/>
              </w:rPr>
              <w:t xml:space="preserve">Виды морфем. Чередование звуков в морфемах. Исторические изменения в лексике. </w:t>
            </w:r>
          </w:p>
          <w:p w:rsidR="00486E37" w:rsidRPr="00B50140" w:rsidRDefault="00486E37" w:rsidP="00E02747">
            <w:pPr>
              <w:pStyle w:val="a9"/>
              <w:rPr>
                <w:rFonts w:ascii="Times New Roman" w:hAnsi="Times New Roman"/>
                <w:sz w:val="24"/>
                <w:szCs w:val="24"/>
              </w:rPr>
            </w:pPr>
          </w:p>
          <w:p w:rsidR="00486E37" w:rsidRDefault="00486E37" w:rsidP="00E02747">
            <w:pPr>
              <w:pStyle w:val="a9"/>
              <w:rPr>
                <w:rFonts w:ascii="Times New Roman" w:hAnsi="Times New Roman"/>
                <w:sz w:val="24"/>
                <w:szCs w:val="24"/>
              </w:rPr>
            </w:pPr>
            <w:r w:rsidRPr="00B50140">
              <w:rPr>
                <w:rFonts w:ascii="Times New Roman" w:hAnsi="Times New Roman"/>
                <w:sz w:val="24"/>
                <w:szCs w:val="24"/>
              </w:rPr>
              <w:t xml:space="preserve">Переход слова из одной части речи в другую как один из </w:t>
            </w:r>
            <w:r w:rsidRPr="00B50140">
              <w:rPr>
                <w:rFonts w:ascii="Times New Roman" w:hAnsi="Times New Roman"/>
                <w:sz w:val="24"/>
                <w:szCs w:val="24"/>
              </w:rPr>
              <w:lastRenderedPageBreak/>
              <w:t>способов образования слов. Сращение сочетания слов в слово.</w:t>
            </w:r>
            <w:r w:rsidRPr="00B50140">
              <w:rPr>
                <w:rFonts w:ascii="Times New Roman" w:hAnsi="Times New Roman"/>
                <w:sz w:val="24"/>
                <w:szCs w:val="24"/>
              </w:rPr>
              <w:cr/>
            </w:r>
          </w:p>
          <w:p w:rsidR="00486E37" w:rsidRPr="00B50140" w:rsidRDefault="00486E37" w:rsidP="00E02747">
            <w:pPr>
              <w:pStyle w:val="a9"/>
              <w:rPr>
                <w:rFonts w:ascii="Times New Roman" w:hAnsi="Times New Roman"/>
                <w:sz w:val="24"/>
                <w:szCs w:val="24"/>
              </w:rPr>
            </w:pPr>
            <w:r w:rsidRPr="00B50140">
              <w:rPr>
                <w:rFonts w:ascii="Times New Roman" w:hAnsi="Times New Roman"/>
                <w:sz w:val="24"/>
                <w:szCs w:val="24"/>
              </w:rPr>
              <w:t>Типичные способы образования слов разных частей речи.</w:t>
            </w:r>
          </w:p>
          <w:p w:rsidR="00486E37" w:rsidRPr="00B50140" w:rsidRDefault="00486E37" w:rsidP="00E02747"/>
          <w:p w:rsidR="00486E37" w:rsidRDefault="00486E37" w:rsidP="00E02747">
            <w:pPr>
              <w:jc w:val="center"/>
              <w:rPr>
                <w:b/>
                <w:i/>
              </w:rPr>
            </w:pPr>
          </w:p>
          <w:p w:rsidR="00486E37" w:rsidRDefault="00486E37" w:rsidP="00E02747">
            <w:pPr>
              <w:jc w:val="center"/>
              <w:rPr>
                <w:sz w:val="20"/>
                <w:szCs w:val="20"/>
              </w:rPr>
            </w:pPr>
          </w:p>
          <w:p w:rsidR="00486E37" w:rsidRDefault="00486E37" w:rsidP="00E02747">
            <w:pPr>
              <w:jc w:val="center"/>
              <w:rPr>
                <w:sz w:val="20"/>
                <w:szCs w:val="20"/>
              </w:rPr>
            </w:pPr>
          </w:p>
          <w:p w:rsidR="00486E37" w:rsidRDefault="00486E37" w:rsidP="00E02747">
            <w:pPr>
              <w:jc w:val="center"/>
              <w:rPr>
                <w:sz w:val="20"/>
                <w:szCs w:val="20"/>
              </w:rPr>
            </w:pPr>
          </w:p>
          <w:p w:rsidR="00486E37" w:rsidRDefault="00486E37" w:rsidP="00E02747">
            <w:pPr>
              <w:jc w:val="center"/>
              <w:rPr>
                <w:sz w:val="20"/>
                <w:szCs w:val="20"/>
              </w:rPr>
            </w:pPr>
          </w:p>
          <w:p w:rsidR="00486E37" w:rsidRDefault="00486E37" w:rsidP="00E02747">
            <w:pPr>
              <w:jc w:val="center"/>
              <w:rPr>
                <w:sz w:val="20"/>
                <w:szCs w:val="20"/>
              </w:rPr>
            </w:pPr>
          </w:p>
          <w:p w:rsidR="00486E37" w:rsidRDefault="00486E37" w:rsidP="00E02747">
            <w:pPr>
              <w:jc w:val="center"/>
              <w:rPr>
                <w:sz w:val="20"/>
                <w:szCs w:val="20"/>
              </w:rPr>
            </w:pPr>
          </w:p>
          <w:p w:rsidR="00486E37" w:rsidRDefault="00486E37" w:rsidP="00E02747">
            <w:pPr>
              <w:jc w:val="center"/>
              <w:rPr>
                <w:sz w:val="20"/>
                <w:szCs w:val="20"/>
              </w:rPr>
            </w:pPr>
          </w:p>
          <w:p w:rsidR="00486E37" w:rsidRDefault="00486E37" w:rsidP="00E02747">
            <w:pPr>
              <w:jc w:val="center"/>
              <w:rPr>
                <w:sz w:val="20"/>
                <w:szCs w:val="20"/>
              </w:rPr>
            </w:pPr>
          </w:p>
          <w:p w:rsidR="00486E37" w:rsidRPr="001B59B2" w:rsidRDefault="00486E37" w:rsidP="00E02747">
            <w:pPr>
              <w:rPr>
                <w:sz w:val="20"/>
                <w:szCs w:val="20"/>
              </w:rPr>
            </w:pPr>
          </w:p>
        </w:tc>
        <w:tc>
          <w:tcPr>
            <w:tcW w:w="4415" w:type="dxa"/>
            <w:gridSpan w:val="2"/>
          </w:tcPr>
          <w:p w:rsidR="00486E37" w:rsidRDefault="00486E37" w:rsidP="00E02747">
            <w:pPr>
              <w:rPr>
                <w:sz w:val="20"/>
                <w:szCs w:val="20"/>
              </w:rPr>
            </w:pPr>
          </w:p>
          <w:p w:rsidR="00486E37" w:rsidRPr="001B59B2" w:rsidRDefault="00B012AB" w:rsidP="00B012AB">
            <w:pPr>
              <w:rPr>
                <w:sz w:val="20"/>
                <w:szCs w:val="20"/>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делить слова на морфемы на основе смыслового, грамматического и словообразовательного анализа слова;</w:t>
            </w:r>
            <w:r w:rsidRPr="007647BB">
              <w:rPr>
                <w:color w:val="000000"/>
              </w:rPr>
              <w:br/>
            </w:r>
            <w:r w:rsidRPr="007647BB">
              <w:rPr>
                <w:color w:val="000000"/>
              </w:rPr>
              <w:br/>
            </w:r>
            <w:r w:rsidRPr="007647BB">
              <w:rPr>
                <w:color w:val="000000"/>
                <w:shd w:val="clear" w:color="auto" w:fill="FFFFFF"/>
              </w:rPr>
              <w:t>• различать изученные способы словообразования;</w:t>
            </w:r>
            <w:r w:rsidRPr="007647BB">
              <w:rPr>
                <w:color w:val="000000"/>
              </w:rPr>
              <w:br/>
            </w:r>
            <w:r w:rsidRPr="007647BB">
              <w:rPr>
                <w:color w:val="000000"/>
              </w:rPr>
              <w:br/>
            </w:r>
            <w:r w:rsidRPr="007647BB">
              <w:rPr>
                <w:color w:val="000000"/>
                <w:shd w:val="clear" w:color="auto" w:fill="FFFFFF"/>
              </w:rPr>
              <w:t xml:space="preserve">• анализировать и самостоятельно составлять словообразовательные пары </w:t>
            </w:r>
            <w:r w:rsidRPr="007647BB">
              <w:rPr>
                <w:color w:val="000000"/>
                <w:shd w:val="clear" w:color="auto" w:fill="FFFFFF"/>
              </w:rPr>
              <w:lastRenderedPageBreak/>
              <w:t>и словообразовательные цепочки слов;</w:t>
            </w:r>
            <w:r w:rsidRPr="007647BB">
              <w:rPr>
                <w:color w:val="000000"/>
              </w:rPr>
              <w:br/>
            </w:r>
            <w:r w:rsidRPr="007647BB">
              <w:rPr>
                <w:color w:val="000000"/>
              </w:rPr>
              <w:br/>
            </w:r>
            <w:r w:rsidRPr="007647BB">
              <w:rPr>
                <w:color w:val="000000"/>
                <w:shd w:val="clear" w:color="auto" w:fill="FFFFFF"/>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характеризовать словообразовательные цепочки и словообразовательные гнёзда, устанавливая смысловую и структурную связь однокоренных слов;</w:t>
            </w:r>
            <w:r w:rsidRPr="007647BB">
              <w:rPr>
                <w:color w:val="000000"/>
              </w:rPr>
              <w:br/>
            </w:r>
            <w:r w:rsidRPr="007647BB">
              <w:rPr>
                <w:color w:val="000000"/>
              </w:rPr>
              <w:br/>
            </w:r>
            <w:r w:rsidRPr="007647BB">
              <w:rPr>
                <w:color w:val="000000"/>
                <w:shd w:val="clear" w:color="auto" w:fill="FFFFFF"/>
              </w:rPr>
              <w:t>• </w:t>
            </w:r>
            <w:r w:rsidRPr="007647BB">
              <w:rPr>
                <w:i/>
                <w:iCs/>
                <w:color w:val="000000"/>
              </w:rPr>
              <w:t>опознавать основные выразительные средства словообразования в художественной речи и оценивать их;</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w:t>
            </w:r>
            <w:hyperlink r:id="rId7" w:history="1">
              <w:r w:rsidRPr="007647BB">
                <w:rPr>
                  <w:i/>
                  <w:iCs/>
                  <w:color w:val="0000FF"/>
                  <w:u w:val="single"/>
                </w:rPr>
                <w:t>информацию из морфемных</w:t>
              </w:r>
            </w:hyperlink>
            <w:r w:rsidRPr="007647BB">
              <w:rPr>
                <w:i/>
                <w:iCs/>
                <w:color w:val="000000"/>
              </w:rPr>
              <w:t>, словообразовательных и этимологических словарей и справочников, в том числе мультимедийных;</w:t>
            </w:r>
            <w:r w:rsidRPr="007647BB">
              <w:rPr>
                <w:color w:val="000000"/>
              </w:rPr>
              <w:br/>
            </w:r>
            <w:r w:rsidRPr="007647BB">
              <w:rPr>
                <w:color w:val="000000"/>
              </w:rPr>
              <w:br/>
            </w:r>
            <w:r w:rsidRPr="007647BB">
              <w:rPr>
                <w:color w:val="000000"/>
                <w:shd w:val="clear" w:color="auto" w:fill="FFFFFF"/>
              </w:rPr>
              <w:t>• </w:t>
            </w:r>
            <w:r w:rsidRPr="007647BB">
              <w:rPr>
                <w:i/>
                <w:iCs/>
                <w:color w:val="000000"/>
              </w:rPr>
              <w:t>использовать этимологическую справку для объяснения правописания и лексического значения слова.</w:t>
            </w:r>
            <w:r w:rsidRPr="007647BB">
              <w:rPr>
                <w:color w:val="000000"/>
              </w:rPr>
              <w:br/>
            </w:r>
            <w:r w:rsidRPr="007647BB">
              <w:rPr>
                <w:color w:val="000000"/>
              </w:rPr>
              <w:br/>
            </w:r>
          </w:p>
        </w:tc>
        <w:tc>
          <w:tcPr>
            <w:tcW w:w="2873" w:type="dxa"/>
            <w:gridSpan w:val="2"/>
          </w:tcPr>
          <w:p w:rsidR="00B012AB" w:rsidRPr="00B012AB" w:rsidRDefault="00B012AB" w:rsidP="00486E37">
            <w:pPr>
              <w:numPr>
                <w:ilvl w:val="0"/>
                <w:numId w:val="6"/>
              </w:numPr>
              <w:spacing w:after="150"/>
              <w:ind w:left="0"/>
              <w:rPr>
                <w:rFonts w:ascii="Arial" w:hAnsi="Arial" w:cs="Arial"/>
                <w:color w:val="000000"/>
                <w:sz w:val="21"/>
                <w:szCs w:val="21"/>
              </w:rPr>
            </w:pPr>
          </w:p>
          <w:p w:rsidR="00486E37" w:rsidRPr="006C615F" w:rsidRDefault="00486E37" w:rsidP="00486E37">
            <w:pPr>
              <w:numPr>
                <w:ilvl w:val="0"/>
                <w:numId w:val="6"/>
              </w:numPr>
              <w:spacing w:after="150"/>
              <w:ind w:left="0"/>
              <w:rPr>
                <w:rFonts w:ascii="Arial" w:hAnsi="Arial" w:cs="Arial"/>
                <w:color w:val="000000"/>
                <w:sz w:val="21"/>
                <w:szCs w:val="21"/>
              </w:rPr>
            </w:pPr>
            <w:r w:rsidRPr="006C615F">
              <w:rPr>
                <w:b/>
                <w:color w:val="000000"/>
              </w:rPr>
              <w:t>П.:</w:t>
            </w:r>
            <w:r w:rsidRPr="006C615F">
              <w:rPr>
                <w:color w:val="000000"/>
              </w:rPr>
              <w:t>адекватное понимание информации устного и письменного сообщения;</w:t>
            </w:r>
          </w:p>
          <w:p w:rsidR="00486E37" w:rsidRPr="006C615F" w:rsidRDefault="00486E37" w:rsidP="00486E37">
            <w:pPr>
              <w:numPr>
                <w:ilvl w:val="0"/>
                <w:numId w:val="6"/>
              </w:numPr>
              <w:spacing w:after="150"/>
              <w:ind w:left="0"/>
              <w:rPr>
                <w:rFonts w:ascii="Arial" w:hAnsi="Arial" w:cs="Arial"/>
                <w:color w:val="000000"/>
                <w:sz w:val="21"/>
                <w:szCs w:val="21"/>
              </w:rPr>
            </w:pPr>
            <w:r w:rsidRPr="006C615F">
              <w:rPr>
                <w:color w:val="000000"/>
              </w:rPr>
              <w:t xml:space="preserve">способность извлекать информацию из указанных источников, включая средства массовой информации, компакт-диски учебного </w:t>
            </w:r>
            <w:r w:rsidRPr="006C615F">
              <w:rPr>
                <w:color w:val="000000"/>
              </w:rPr>
              <w:lastRenderedPageBreak/>
              <w:t>назначения, свободно пользоваться словарями, справочной литературой;</w:t>
            </w:r>
          </w:p>
          <w:p w:rsidR="00486E37" w:rsidRPr="006C615F" w:rsidRDefault="00486E37" w:rsidP="00486E37">
            <w:pPr>
              <w:numPr>
                <w:ilvl w:val="0"/>
                <w:numId w:val="6"/>
              </w:numPr>
              <w:spacing w:after="150"/>
              <w:ind w:left="0"/>
              <w:rPr>
                <w:rFonts w:ascii="Arial" w:hAnsi="Arial" w:cs="Arial"/>
                <w:color w:val="000000"/>
                <w:sz w:val="21"/>
                <w:szCs w:val="21"/>
              </w:rPr>
            </w:pPr>
            <w:r w:rsidRPr="006C615F">
              <w:rPr>
                <w:color w:val="000000"/>
              </w:rPr>
              <w:t>овладение приёмами отбора и систематизации материала на определённую тему;</w:t>
            </w:r>
          </w:p>
          <w:p w:rsidR="00486E37" w:rsidRPr="006C615F" w:rsidRDefault="00486E37" w:rsidP="00486E37">
            <w:pPr>
              <w:numPr>
                <w:ilvl w:val="0"/>
                <w:numId w:val="6"/>
              </w:numPr>
              <w:spacing w:after="150"/>
              <w:ind w:left="0"/>
              <w:rPr>
                <w:rFonts w:ascii="Arial" w:hAnsi="Arial" w:cs="Arial"/>
                <w:color w:val="000000"/>
                <w:sz w:val="21"/>
                <w:szCs w:val="21"/>
              </w:rPr>
            </w:pPr>
            <w:r w:rsidRPr="006C615F">
              <w:rPr>
                <w:b/>
                <w:color w:val="000000"/>
              </w:rPr>
              <w:t>Р.:</w:t>
            </w:r>
            <w:r w:rsidRPr="006C615F">
              <w:rPr>
                <w:color w:val="000000"/>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486E37" w:rsidRPr="006C615F" w:rsidRDefault="00486E37" w:rsidP="00486E37">
            <w:pPr>
              <w:numPr>
                <w:ilvl w:val="0"/>
                <w:numId w:val="6"/>
              </w:numPr>
              <w:spacing w:after="150"/>
              <w:ind w:left="0"/>
              <w:rPr>
                <w:rFonts w:ascii="Arial" w:hAnsi="Arial" w:cs="Arial"/>
                <w:color w:val="000000"/>
                <w:sz w:val="21"/>
                <w:szCs w:val="21"/>
              </w:rPr>
            </w:pPr>
            <w:r w:rsidRPr="006C615F">
              <w:rPr>
                <w:b/>
                <w:color w:val="000000"/>
              </w:rPr>
              <w:t>К.:</w:t>
            </w:r>
            <w:r w:rsidRPr="006C615F">
              <w:rPr>
                <w:color w:val="000000"/>
              </w:rPr>
              <w:t>умение выступать перед аудиторией сверстников с сообщениями, докладами;</w:t>
            </w:r>
          </w:p>
          <w:p w:rsidR="00486E37" w:rsidRDefault="00486E37" w:rsidP="00E02747">
            <w:pPr>
              <w:tabs>
                <w:tab w:val="left" w:pos="6331"/>
              </w:tabs>
              <w:jc w:val="both"/>
            </w:pPr>
          </w:p>
          <w:p w:rsidR="00486E37" w:rsidRDefault="00486E37" w:rsidP="00E02747">
            <w:pPr>
              <w:tabs>
                <w:tab w:val="left" w:pos="6331"/>
              </w:tabs>
              <w:jc w:val="both"/>
            </w:pPr>
          </w:p>
        </w:tc>
        <w:tc>
          <w:tcPr>
            <w:tcW w:w="1433" w:type="dxa"/>
            <w:gridSpan w:val="3"/>
          </w:tcPr>
          <w:p w:rsidR="00486E37" w:rsidRPr="001B59B2" w:rsidRDefault="00486E37" w:rsidP="00B012AB">
            <w:pPr>
              <w:rPr>
                <w:sz w:val="20"/>
                <w:szCs w:val="20"/>
              </w:rPr>
            </w:pPr>
            <w:r w:rsidRPr="00B012AB">
              <w:rPr>
                <w:color w:val="000000"/>
                <w:shd w:val="clear" w:color="auto" w:fill="FFFFFF"/>
              </w:rPr>
              <w:lastRenderedPageBreak/>
              <w:t xml:space="preserve">увеличение объёма словарного запаса и усвоенных грамматических средств для свободного выражения мыслей и </w:t>
            </w:r>
            <w:r w:rsidRPr="00B012AB">
              <w:rPr>
                <w:color w:val="000000"/>
                <w:shd w:val="clear" w:color="auto" w:fill="FFFFFF"/>
              </w:rPr>
              <w:lastRenderedPageBreak/>
              <w:t>чувств в процессе речевого общения; способность к самооценке на основе наблюдения за собственной речью</w:t>
            </w:r>
            <w:r>
              <w:rPr>
                <w:color w:val="000000"/>
                <w:sz w:val="27"/>
                <w:szCs w:val="27"/>
                <w:shd w:val="clear" w:color="auto" w:fill="FFFFFF"/>
              </w:rPr>
              <w:t>.</w:t>
            </w:r>
          </w:p>
        </w:tc>
        <w:tc>
          <w:tcPr>
            <w:tcW w:w="1378" w:type="dxa"/>
            <w:gridSpan w:val="2"/>
          </w:tcPr>
          <w:p w:rsidR="00486E37" w:rsidRPr="001B59B2" w:rsidRDefault="00486E37" w:rsidP="00E02747">
            <w:pPr>
              <w:jc w:val="center"/>
              <w:rPr>
                <w:sz w:val="20"/>
                <w:szCs w:val="20"/>
              </w:rPr>
            </w:pPr>
            <w:r>
              <w:lastRenderedPageBreak/>
              <w:t>самопроверка, взаимопроверка</w:t>
            </w:r>
          </w:p>
        </w:tc>
      </w:tr>
      <w:tr w:rsidR="00B012AB" w:rsidRPr="001B59B2" w:rsidTr="00E02747">
        <w:trPr>
          <w:trHeight w:val="527"/>
        </w:trPr>
        <w:tc>
          <w:tcPr>
            <w:tcW w:w="14850" w:type="dxa"/>
            <w:gridSpan w:val="16"/>
          </w:tcPr>
          <w:p w:rsidR="00B012AB" w:rsidRPr="00C24582" w:rsidRDefault="00B012AB" w:rsidP="00B012AB">
            <w:pPr>
              <w:jc w:val="center"/>
              <w:rPr>
                <w:b/>
                <w:sz w:val="28"/>
                <w:szCs w:val="20"/>
              </w:rPr>
            </w:pPr>
            <w:r w:rsidRPr="00C24582">
              <w:rPr>
                <w:b/>
                <w:sz w:val="28"/>
                <w:szCs w:val="20"/>
              </w:rPr>
              <w:lastRenderedPageBreak/>
              <w:t xml:space="preserve">Система языка. </w:t>
            </w:r>
          </w:p>
          <w:p w:rsidR="00B012AB" w:rsidRDefault="00B012AB" w:rsidP="00B012AB">
            <w:pPr>
              <w:jc w:val="center"/>
            </w:pPr>
            <w:r w:rsidRPr="00C24582">
              <w:rPr>
                <w:b/>
                <w:szCs w:val="20"/>
              </w:rPr>
              <w:lastRenderedPageBreak/>
              <w:t>Лексика и фразеология</w:t>
            </w:r>
            <w:r w:rsidR="00DA4C2A">
              <w:rPr>
                <w:b/>
                <w:szCs w:val="20"/>
              </w:rPr>
              <w:t>. 2 часа</w:t>
            </w:r>
          </w:p>
        </w:tc>
      </w:tr>
      <w:tr w:rsidR="00B012AB" w:rsidRPr="001B59B2" w:rsidTr="00E02747">
        <w:trPr>
          <w:trHeight w:val="2484"/>
        </w:trPr>
        <w:tc>
          <w:tcPr>
            <w:tcW w:w="698" w:type="dxa"/>
            <w:gridSpan w:val="3"/>
          </w:tcPr>
          <w:p w:rsidR="00B012AB" w:rsidRPr="00DA4C2A" w:rsidRDefault="00DA4C2A" w:rsidP="00E02747">
            <w:pPr>
              <w:shd w:val="clear" w:color="auto" w:fill="FFFFFF"/>
              <w:rPr>
                <w:b/>
              </w:rPr>
            </w:pPr>
            <w:r w:rsidRPr="00DA4C2A">
              <w:rPr>
                <w:b/>
              </w:rPr>
              <w:lastRenderedPageBreak/>
              <w:t>Глава 1</w:t>
            </w:r>
          </w:p>
        </w:tc>
        <w:tc>
          <w:tcPr>
            <w:tcW w:w="1821" w:type="dxa"/>
          </w:tcPr>
          <w:p w:rsidR="00B012AB" w:rsidRPr="00DA4C2A" w:rsidRDefault="00DA4C2A" w:rsidP="00E02747">
            <w:pPr>
              <w:pStyle w:val="a9"/>
              <w:rPr>
                <w:rFonts w:ascii="Times New Roman" w:hAnsi="Times New Roman"/>
                <w:sz w:val="24"/>
                <w:szCs w:val="24"/>
              </w:rPr>
            </w:pPr>
            <w:r>
              <w:rPr>
                <w:rFonts w:ascii="Times New Roman" w:hAnsi="Times New Roman"/>
                <w:sz w:val="24"/>
                <w:szCs w:val="24"/>
              </w:rPr>
              <w:t>1.</w:t>
            </w:r>
            <w:r w:rsidR="00B012AB" w:rsidRPr="00DA4C2A">
              <w:rPr>
                <w:rFonts w:ascii="Times New Roman" w:hAnsi="Times New Roman"/>
                <w:sz w:val="24"/>
                <w:szCs w:val="24"/>
              </w:rPr>
              <w:t>Группы слов по происхождению и употреблению (обобщение изученного)</w:t>
            </w:r>
          </w:p>
          <w:p w:rsidR="00B012AB" w:rsidRPr="00DA4C2A" w:rsidRDefault="00B012AB" w:rsidP="00E02747">
            <w:pPr>
              <w:pStyle w:val="a9"/>
              <w:rPr>
                <w:rFonts w:ascii="Times New Roman" w:hAnsi="Times New Roman"/>
                <w:sz w:val="24"/>
                <w:szCs w:val="24"/>
              </w:rPr>
            </w:pPr>
          </w:p>
          <w:p w:rsidR="00B012AB" w:rsidRDefault="00DA4C2A" w:rsidP="00E02747">
            <w:pPr>
              <w:pStyle w:val="a9"/>
              <w:rPr>
                <w:rFonts w:ascii="Times New Roman" w:hAnsi="Times New Roman"/>
                <w:sz w:val="24"/>
                <w:szCs w:val="24"/>
              </w:rPr>
            </w:pPr>
            <w:r>
              <w:rPr>
                <w:rFonts w:ascii="Times New Roman" w:hAnsi="Times New Roman"/>
                <w:sz w:val="24"/>
                <w:szCs w:val="24"/>
              </w:rPr>
              <w:t>2.</w:t>
            </w:r>
            <w:r w:rsidR="00B012AB" w:rsidRPr="00DA4C2A">
              <w:rPr>
                <w:rFonts w:ascii="Times New Roman" w:hAnsi="Times New Roman"/>
                <w:sz w:val="24"/>
                <w:szCs w:val="24"/>
              </w:rPr>
              <w:t>Группы фразеологизмов по происхождению и употреблению</w:t>
            </w:r>
          </w:p>
        </w:tc>
        <w:tc>
          <w:tcPr>
            <w:tcW w:w="2232" w:type="dxa"/>
            <w:gridSpan w:val="3"/>
          </w:tcPr>
          <w:p w:rsidR="00436B6E" w:rsidRDefault="00436B6E" w:rsidP="00436B6E">
            <w:pPr>
              <w:pStyle w:val="a9"/>
              <w:rPr>
                <w:rFonts w:ascii="Times New Roman" w:hAnsi="Times New Roman"/>
                <w:sz w:val="24"/>
                <w:szCs w:val="24"/>
              </w:rPr>
            </w:pPr>
          </w:p>
          <w:p w:rsidR="00436B6E" w:rsidRDefault="00436B6E" w:rsidP="00436B6E">
            <w:pPr>
              <w:pStyle w:val="a9"/>
              <w:rPr>
                <w:rFonts w:ascii="Times New Roman" w:hAnsi="Times New Roman"/>
                <w:sz w:val="24"/>
                <w:szCs w:val="24"/>
              </w:rPr>
            </w:pPr>
            <w:r w:rsidRPr="00436B6E">
              <w:rPr>
                <w:rFonts w:ascii="Times New Roman" w:hAnsi="Times New Roman"/>
                <w:sz w:val="24"/>
                <w:szCs w:val="24"/>
              </w:rPr>
              <w:t>Лексика русского языка с точки зрения её происхождения: исконно русские и заимствованные слова.</w:t>
            </w:r>
          </w:p>
          <w:p w:rsidR="00436B6E" w:rsidRPr="00436B6E" w:rsidRDefault="00436B6E" w:rsidP="00436B6E">
            <w:pPr>
              <w:pStyle w:val="a9"/>
              <w:rPr>
                <w:rFonts w:ascii="Times New Roman" w:hAnsi="Times New Roman"/>
                <w:sz w:val="24"/>
                <w:szCs w:val="24"/>
              </w:rPr>
            </w:pPr>
            <w:r w:rsidRPr="00436B6E">
              <w:rPr>
                <w:rFonts w:ascii="Times New Roman" w:hAnsi="Times New Roman"/>
                <w:sz w:val="24"/>
                <w:szCs w:val="24"/>
              </w:rPr>
              <w:t xml:space="preserve"> Основные причины заимствования слов. Паронимы. Словари иностранных слов.</w:t>
            </w:r>
          </w:p>
          <w:p w:rsidR="00436B6E" w:rsidRDefault="00436B6E" w:rsidP="00436B6E">
            <w:pPr>
              <w:pStyle w:val="a9"/>
              <w:rPr>
                <w:rFonts w:ascii="Times New Roman" w:hAnsi="Times New Roman"/>
                <w:sz w:val="24"/>
                <w:szCs w:val="24"/>
              </w:rPr>
            </w:pPr>
            <w:r w:rsidRPr="00436B6E">
              <w:rPr>
                <w:rFonts w:ascii="Times New Roman" w:hAnsi="Times New Roman"/>
                <w:sz w:val="24"/>
                <w:szCs w:val="24"/>
              </w:rPr>
              <w:t>Афоризмы, крылатые слова.</w:t>
            </w:r>
          </w:p>
          <w:p w:rsidR="00436B6E" w:rsidRPr="00436B6E" w:rsidRDefault="00436B6E" w:rsidP="00436B6E">
            <w:pPr>
              <w:pStyle w:val="a9"/>
              <w:rPr>
                <w:rFonts w:ascii="Times New Roman" w:hAnsi="Times New Roman"/>
                <w:sz w:val="24"/>
                <w:szCs w:val="24"/>
              </w:rPr>
            </w:pPr>
          </w:p>
          <w:p w:rsidR="00B012AB" w:rsidRDefault="00436B6E" w:rsidP="00436B6E">
            <w:pPr>
              <w:rPr>
                <w:b/>
                <w:i/>
              </w:rPr>
            </w:pPr>
            <w:r w:rsidRPr="00436B6E">
              <w:t>Фразеологизмы по происхождению</w:t>
            </w:r>
            <w:r>
              <w:t xml:space="preserve"> и их употребление в речи</w:t>
            </w:r>
          </w:p>
        </w:tc>
        <w:tc>
          <w:tcPr>
            <w:tcW w:w="4415" w:type="dxa"/>
            <w:gridSpan w:val="2"/>
          </w:tcPr>
          <w:p w:rsidR="00B012AB" w:rsidRDefault="00B012AB" w:rsidP="00E02747">
            <w:pPr>
              <w:rPr>
                <w:sz w:val="20"/>
                <w:szCs w:val="20"/>
              </w:rPr>
            </w:pPr>
            <w:r w:rsidRPr="007647BB">
              <w:rPr>
                <w:b/>
                <w:bCs/>
                <w:color w:val="000000"/>
              </w:rPr>
              <w:t>Ученик научится:</w:t>
            </w:r>
            <w:r w:rsidRPr="007647BB">
              <w:rPr>
                <w:color w:val="000000"/>
              </w:rPr>
              <w:br/>
            </w:r>
            <w:r w:rsidRPr="007647BB">
              <w:rPr>
                <w:color w:val="000000"/>
              </w:rPr>
              <w:br/>
            </w:r>
            <w:r w:rsidRPr="007647BB">
              <w:rPr>
                <w:color w:val="000000"/>
                <w:shd w:val="clear" w:color="auto" w:fill="FFFFFF"/>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r w:rsidRPr="007647BB">
              <w:rPr>
                <w:color w:val="000000"/>
              </w:rPr>
              <w:br/>
            </w:r>
            <w:r w:rsidRPr="007647BB">
              <w:rPr>
                <w:color w:val="000000"/>
              </w:rPr>
              <w:br/>
            </w:r>
            <w:r w:rsidRPr="007647BB">
              <w:rPr>
                <w:color w:val="000000"/>
                <w:shd w:val="clear" w:color="auto" w:fill="FFFFFF"/>
              </w:rPr>
              <w:t>• группировать слова по тематическим группам;</w:t>
            </w:r>
            <w:r w:rsidRPr="007647BB">
              <w:rPr>
                <w:color w:val="000000"/>
              </w:rPr>
              <w:br/>
            </w:r>
            <w:r w:rsidRPr="007647BB">
              <w:rPr>
                <w:color w:val="000000"/>
              </w:rPr>
              <w:br/>
            </w:r>
            <w:r w:rsidRPr="007647BB">
              <w:rPr>
                <w:color w:val="000000"/>
                <w:shd w:val="clear" w:color="auto" w:fill="FFFFFF"/>
              </w:rPr>
              <w:t>• подбирать к словам синонимы, антонимы;</w:t>
            </w:r>
            <w:r w:rsidRPr="007647BB">
              <w:rPr>
                <w:color w:val="000000"/>
              </w:rPr>
              <w:br/>
            </w:r>
            <w:r w:rsidRPr="007647BB">
              <w:rPr>
                <w:color w:val="000000"/>
              </w:rPr>
              <w:br/>
            </w:r>
            <w:r w:rsidRPr="007647BB">
              <w:rPr>
                <w:color w:val="000000"/>
                <w:shd w:val="clear" w:color="auto" w:fill="FFFFFF"/>
              </w:rPr>
              <w:t>• опознавать фразеологические обороты;</w:t>
            </w:r>
            <w:r w:rsidRPr="007647BB">
              <w:rPr>
                <w:color w:val="000000"/>
              </w:rPr>
              <w:br/>
            </w:r>
            <w:r w:rsidRPr="007647BB">
              <w:rPr>
                <w:color w:val="000000"/>
              </w:rPr>
              <w:br/>
            </w:r>
            <w:r w:rsidRPr="007647BB">
              <w:rPr>
                <w:color w:val="000000"/>
                <w:shd w:val="clear" w:color="auto" w:fill="FFFFFF"/>
              </w:rPr>
              <w:t>• соблюдать лексические нормы в устных и письменных высказываниях;</w:t>
            </w:r>
            <w:r w:rsidRPr="007647BB">
              <w:rPr>
                <w:color w:val="000000"/>
              </w:rPr>
              <w:br/>
            </w:r>
            <w:r w:rsidRPr="007647BB">
              <w:rPr>
                <w:color w:val="000000"/>
              </w:rPr>
              <w:br/>
            </w:r>
            <w:r w:rsidRPr="007647BB">
              <w:rPr>
                <w:color w:val="000000"/>
                <w:shd w:val="clear" w:color="auto" w:fill="FFFFFF"/>
              </w:rPr>
              <w:t>• использовать лексическую синонимию как средство исправления неоправданного повтора в речи и как средство связи предложений в тексте;</w:t>
            </w:r>
            <w:r w:rsidRPr="007647BB">
              <w:rPr>
                <w:color w:val="000000"/>
              </w:rPr>
              <w:br/>
            </w:r>
            <w:r w:rsidRPr="007647BB">
              <w:rPr>
                <w:color w:val="000000"/>
              </w:rPr>
              <w:br/>
            </w:r>
            <w:r w:rsidRPr="007647BB">
              <w:rPr>
                <w:color w:val="000000"/>
                <w:shd w:val="clear" w:color="auto" w:fill="FFFFFF"/>
              </w:rPr>
              <w:t xml:space="preserve">• опознавать основные виды тропов, построенных на переносном значении слова (метафора, эпитет, </w:t>
            </w:r>
            <w:r w:rsidRPr="007647BB">
              <w:rPr>
                <w:color w:val="000000"/>
                <w:shd w:val="clear" w:color="auto" w:fill="FFFFFF"/>
              </w:rPr>
              <w:lastRenderedPageBreak/>
              <w:t>олицетворение);</w:t>
            </w:r>
            <w:r w:rsidRPr="007647BB">
              <w:rPr>
                <w:color w:val="000000"/>
              </w:rPr>
              <w:br/>
            </w:r>
            <w:r w:rsidRPr="007647BB">
              <w:rPr>
                <w:color w:val="000000"/>
              </w:rPr>
              <w:br/>
            </w:r>
            <w:r w:rsidRPr="007647BB">
              <w:rPr>
                <w:color w:val="000000"/>
                <w:shd w:val="clear" w:color="auto" w:fill="FFFFFF"/>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объяснять общие принципы классификации словарного состава </w:t>
            </w:r>
            <w:hyperlink r:id="rId8" w:history="1">
              <w:r w:rsidRPr="007647BB">
                <w:rPr>
                  <w:i/>
                  <w:iCs/>
                  <w:color w:val="0000FF"/>
                  <w:u w:val="single"/>
                </w:rPr>
                <w:t>русского языка</w:t>
              </w:r>
            </w:hyperlink>
            <w:r w:rsidRPr="007647BB">
              <w:rPr>
                <w:i/>
                <w:iCs/>
                <w:color w:val="000000"/>
              </w:rPr>
              <w:t>;</w:t>
            </w:r>
            <w:r w:rsidRPr="007647BB">
              <w:rPr>
                <w:color w:val="000000"/>
              </w:rPr>
              <w:br/>
            </w:r>
            <w:r w:rsidRPr="007647BB">
              <w:rPr>
                <w:color w:val="000000"/>
              </w:rPr>
              <w:br/>
            </w:r>
            <w:r w:rsidRPr="007647BB">
              <w:rPr>
                <w:color w:val="000000"/>
                <w:shd w:val="clear" w:color="auto" w:fill="FFFFFF"/>
              </w:rPr>
              <w:t>• </w:t>
            </w:r>
            <w:r w:rsidRPr="007647BB">
              <w:rPr>
                <w:i/>
                <w:iCs/>
                <w:color w:val="000000"/>
              </w:rPr>
              <w:t>аргументировать различие лексического и грамматического значений слова;</w:t>
            </w:r>
            <w:r w:rsidRPr="007647BB">
              <w:rPr>
                <w:color w:val="000000"/>
              </w:rPr>
              <w:br/>
            </w:r>
            <w:r w:rsidRPr="007647BB">
              <w:rPr>
                <w:color w:val="000000"/>
              </w:rPr>
              <w:br/>
            </w:r>
            <w:r w:rsidRPr="007647BB">
              <w:rPr>
                <w:color w:val="000000"/>
                <w:shd w:val="clear" w:color="auto" w:fill="FFFFFF"/>
              </w:rPr>
              <w:t>• </w:t>
            </w:r>
            <w:r w:rsidRPr="007647BB">
              <w:rPr>
                <w:i/>
                <w:iCs/>
                <w:color w:val="000000"/>
              </w:rPr>
              <w:t>опознавать омонимы разных видов;</w:t>
            </w:r>
            <w:r w:rsidRPr="007647BB">
              <w:rPr>
                <w:color w:val="000000"/>
              </w:rPr>
              <w:br/>
            </w:r>
            <w:r w:rsidRPr="007647BB">
              <w:rPr>
                <w:color w:val="000000"/>
              </w:rPr>
              <w:br/>
            </w:r>
            <w:r w:rsidRPr="007647BB">
              <w:rPr>
                <w:color w:val="000000"/>
                <w:shd w:val="clear" w:color="auto" w:fill="FFFFFF"/>
              </w:rPr>
              <w:t>• </w:t>
            </w:r>
            <w:r w:rsidRPr="007647BB">
              <w:rPr>
                <w:i/>
                <w:iCs/>
                <w:color w:val="000000"/>
              </w:rPr>
              <w:t>оценивать собственную и чужую речь с точки зрения точного, уместного и выразительного словоупотребления;</w:t>
            </w:r>
            <w:r w:rsidRPr="007647BB">
              <w:rPr>
                <w:color w:val="000000"/>
              </w:rPr>
              <w:br/>
            </w:r>
            <w:r w:rsidRPr="007647BB">
              <w:rPr>
                <w:color w:val="000000"/>
              </w:rPr>
              <w:br/>
            </w:r>
            <w:r w:rsidRPr="007647BB">
              <w:rPr>
                <w:color w:val="000000"/>
                <w:shd w:val="clear" w:color="auto" w:fill="FFFFFF"/>
              </w:rPr>
              <w:t>• </w:t>
            </w:r>
            <w:r w:rsidRPr="007647BB">
              <w:rPr>
                <w:i/>
                <w:iCs/>
                <w:color w:val="000000"/>
              </w:rPr>
              <w:t xml:space="preserve">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w:t>
            </w:r>
            <w:r w:rsidRPr="007647BB">
              <w:rPr>
                <w:i/>
                <w:iCs/>
                <w:color w:val="000000"/>
              </w:rPr>
              <w:lastRenderedPageBreak/>
              <w:t>официально-делового стилей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r w:rsidRPr="007647BB">
              <w:rPr>
                <w:color w:val="000000"/>
              </w:rPr>
              <w:br/>
            </w:r>
            <w:r w:rsidRPr="007647BB">
              <w:rPr>
                <w:color w:val="000000"/>
              </w:rPr>
              <w:br/>
            </w:r>
          </w:p>
        </w:tc>
        <w:tc>
          <w:tcPr>
            <w:tcW w:w="2873" w:type="dxa"/>
            <w:gridSpan w:val="2"/>
          </w:tcPr>
          <w:p w:rsidR="00B012AB" w:rsidRPr="006C615F" w:rsidRDefault="00B012AB" w:rsidP="00E02747">
            <w:pPr>
              <w:numPr>
                <w:ilvl w:val="0"/>
                <w:numId w:val="6"/>
              </w:numPr>
              <w:spacing w:after="150"/>
              <w:ind w:left="0"/>
              <w:rPr>
                <w:rFonts w:ascii="Arial" w:hAnsi="Arial" w:cs="Arial"/>
                <w:color w:val="000000"/>
                <w:sz w:val="21"/>
                <w:szCs w:val="21"/>
              </w:rPr>
            </w:pPr>
            <w:r w:rsidRPr="0026403F">
              <w:rPr>
                <w:b/>
              </w:rPr>
              <w:lastRenderedPageBreak/>
              <w:t>П.:</w:t>
            </w:r>
            <w:r w:rsidRPr="0026403F">
              <w:rPr>
                <w:color w:val="000000"/>
              </w:rPr>
              <w:t xml:space="preserve"> </w:t>
            </w:r>
            <w:r w:rsidRPr="006C615F">
              <w:rPr>
                <w:color w:val="000000"/>
              </w:rPr>
              <w:t>овладение приёмами отбора и систематизации материала на определённую тему;</w:t>
            </w:r>
          </w:p>
          <w:p w:rsidR="00B012AB" w:rsidRDefault="00B012AB" w:rsidP="00E02747">
            <w:pPr>
              <w:rPr>
                <w:b/>
              </w:rPr>
            </w:pPr>
          </w:p>
          <w:p w:rsidR="00B012AB" w:rsidRPr="00D85A6A" w:rsidRDefault="00B012AB" w:rsidP="00E02747">
            <w:pPr>
              <w:rPr>
                <w:shd w:val="clear" w:color="auto" w:fill="FFFFFF"/>
              </w:rPr>
            </w:pPr>
            <w:r w:rsidRPr="00D85A6A">
              <w:rPr>
                <w:b/>
              </w:rPr>
              <w:t>К</w:t>
            </w:r>
            <w:r>
              <w:rPr>
                <w:b/>
              </w:rPr>
              <w:t>.:</w:t>
            </w:r>
            <w:r w:rsidRPr="00337E06">
              <w:rPr>
                <w:sz w:val="20"/>
                <w:szCs w:val="20"/>
                <w:shd w:val="clear" w:color="auto" w:fill="FFFFFF"/>
              </w:rPr>
              <w:t xml:space="preserve"> </w:t>
            </w:r>
            <w:r w:rsidRPr="00D85A6A">
              <w:rPr>
                <w:shd w:val="clear" w:color="auto" w:fill="FFFFFF"/>
              </w:rPr>
              <w:t>Строить продуктивное речевое взаимодействие в группе, точно и ясно выражать свои мысли и оценивать чужие.</w:t>
            </w:r>
          </w:p>
          <w:p w:rsidR="00B012AB" w:rsidRPr="00D85A6A" w:rsidRDefault="00B012AB" w:rsidP="00E02747">
            <w:pPr>
              <w:rPr>
                <w:b/>
              </w:rPr>
            </w:pPr>
          </w:p>
          <w:p w:rsidR="00B012AB" w:rsidRDefault="00B012AB" w:rsidP="00E02747">
            <w:pPr>
              <w:rPr>
                <w:b/>
              </w:rPr>
            </w:pPr>
            <w:r w:rsidRPr="00D85A6A">
              <w:rPr>
                <w:b/>
              </w:rPr>
              <w:t>Р.:</w:t>
            </w:r>
            <w:r w:rsidRPr="00D85A6A">
              <w:rPr>
                <w:shd w:val="clear" w:color="auto" w:fill="FFFFFF"/>
              </w:rPr>
              <w:t xml:space="preserve"> Наблюдать за ролью  разных групп лексики в художественной речи, использовать их в собственной речи</w:t>
            </w:r>
          </w:p>
        </w:tc>
        <w:tc>
          <w:tcPr>
            <w:tcW w:w="1433" w:type="dxa"/>
            <w:gridSpan w:val="3"/>
          </w:tcPr>
          <w:p w:rsidR="00B012AB" w:rsidRPr="003712CA" w:rsidRDefault="00B012AB" w:rsidP="00E02747">
            <w:pPr>
              <w:widowControl w:val="0"/>
              <w:tabs>
                <w:tab w:val="left" w:pos="4860"/>
                <w:tab w:val="left" w:pos="9180"/>
              </w:tabs>
              <w:jc w:val="both"/>
              <w:rPr>
                <w:shd w:val="clear" w:color="auto" w:fill="FFFFFF"/>
              </w:rPr>
            </w:pPr>
            <w:r w:rsidRPr="003712CA">
              <w:rPr>
                <w:shd w:val="clear" w:color="auto" w:fill="FFFFFF"/>
              </w:rPr>
              <w:t>Понимать роль слова в формировании и выражении мыслей, чувств, эмоций</w:t>
            </w:r>
          </w:p>
          <w:p w:rsidR="00B012AB" w:rsidRPr="00901655" w:rsidRDefault="00B012AB" w:rsidP="00E02747">
            <w:pPr>
              <w:jc w:val="both"/>
            </w:pPr>
          </w:p>
        </w:tc>
        <w:tc>
          <w:tcPr>
            <w:tcW w:w="1378" w:type="dxa"/>
            <w:gridSpan w:val="2"/>
          </w:tcPr>
          <w:p w:rsidR="00B012AB" w:rsidRPr="0064737B" w:rsidRDefault="00B012AB" w:rsidP="002348DD">
            <w:pPr>
              <w:jc w:val="both"/>
            </w:pPr>
            <w:r>
              <w:t>Словарный диктант</w:t>
            </w:r>
          </w:p>
        </w:tc>
      </w:tr>
      <w:tr w:rsidR="00B012AB" w:rsidRPr="001B59B2" w:rsidTr="00E02747">
        <w:tc>
          <w:tcPr>
            <w:tcW w:w="14850" w:type="dxa"/>
            <w:gridSpan w:val="16"/>
          </w:tcPr>
          <w:p w:rsidR="00BC45A0" w:rsidRPr="00BC45A0" w:rsidRDefault="00B012AB" w:rsidP="00BC45A0">
            <w:pPr>
              <w:spacing w:after="200" w:line="276" w:lineRule="auto"/>
              <w:jc w:val="center"/>
              <w:rPr>
                <w:b/>
                <w:sz w:val="28"/>
                <w:szCs w:val="20"/>
              </w:rPr>
            </w:pPr>
            <w:r w:rsidRPr="00BC45A0">
              <w:rPr>
                <w:b/>
                <w:sz w:val="28"/>
                <w:szCs w:val="20"/>
              </w:rPr>
              <w:lastRenderedPageBreak/>
              <w:t>Система языка</w:t>
            </w:r>
          </w:p>
          <w:p w:rsidR="00B012AB" w:rsidRPr="00B50140" w:rsidRDefault="00B012AB" w:rsidP="00BC45A0">
            <w:pPr>
              <w:spacing w:after="200" w:line="276" w:lineRule="auto"/>
              <w:jc w:val="center"/>
              <w:rPr>
                <w:b/>
                <w:iCs/>
                <w:color w:val="002060"/>
                <w:sz w:val="20"/>
                <w:szCs w:val="20"/>
              </w:rPr>
            </w:pPr>
            <w:r w:rsidRPr="00B50140">
              <w:rPr>
                <w:b/>
                <w:iCs/>
              </w:rPr>
              <w:t>Морфология.</w:t>
            </w:r>
            <w:r w:rsidR="00BC45A0">
              <w:rPr>
                <w:b/>
                <w:iCs/>
              </w:rPr>
              <w:t xml:space="preserve"> 1 час</w:t>
            </w:r>
          </w:p>
        </w:tc>
      </w:tr>
      <w:tr w:rsidR="00B012AB" w:rsidRPr="001B59B2" w:rsidTr="00E02747">
        <w:tc>
          <w:tcPr>
            <w:tcW w:w="685" w:type="dxa"/>
            <w:gridSpan w:val="2"/>
          </w:tcPr>
          <w:p w:rsidR="00B012AB" w:rsidRDefault="00B012AB" w:rsidP="00E02747">
            <w:pPr>
              <w:rPr>
                <w:b/>
                <w:sz w:val="22"/>
                <w:szCs w:val="20"/>
              </w:rPr>
            </w:pPr>
            <w:r w:rsidRPr="00E80492">
              <w:rPr>
                <w:b/>
              </w:rPr>
              <w:t>Глава 1</w:t>
            </w:r>
          </w:p>
        </w:tc>
        <w:tc>
          <w:tcPr>
            <w:tcW w:w="1856" w:type="dxa"/>
            <w:gridSpan w:val="3"/>
          </w:tcPr>
          <w:p w:rsidR="00B012AB" w:rsidRPr="00BC45A0" w:rsidRDefault="00BC45A0" w:rsidP="00E02747">
            <w:pPr>
              <w:pStyle w:val="a9"/>
              <w:rPr>
                <w:rFonts w:ascii="Times New Roman" w:hAnsi="Times New Roman"/>
                <w:iCs/>
                <w:color w:val="000000"/>
                <w:sz w:val="24"/>
                <w:szCs w:val="24"/>
              </w:rPr>
            </w:pPr>
            <w:r w:rsidRPr="00BC45A0">
              <w:rPr>
                <w:rFonts w:ascii="Times New Roman" w:hAnsi="Times New Roman"/>
                <w:sz w:val="24"/>
                <w:szCs w:val="24"/>
              </w:rPr>
              <w:t>Система частей речи в русском языке (обобщение изученного)</w:t>
            </w:r>
          </w:p>
        </w:tc>
        <w:tc>
          <w:tcPr>
            <w:tcW w:w="2195" w:type="dxa"/>
          </w:tcPr>
          <w:p w:rsidR="00BC45A0" w:rsidRPr="00BC45A0" w:rsidRDefault="00BC45A0" w:rsidP="00BC45A0">
            <w:pPr>
              <w:pStyle w:val="a9"/>
              <w:rPr>
                <w:rFonts w:ascii="Times New Roman" w:hAnsi="Times New Roman"/>
                <w:sz w:val="24"/>
                <w:szCs w:val="24"/>
              </w:rPr>
            </w:pPr>
            <w:r w:rsidRPr="00BC45A0">
              <w:rPr>
                <w:rFonts w:ascii="Times New Roman" w:hAnsi="Times New Roman"/>
                <w:sz w:val="24"/>
                <w:szCs w:val="24"/>
              </w:rPr>
              <w:t>Части речи как лексико-грамматические разряды слов. Система частей речи в русском языке. Самостоятельные (знаменательные) и служебные части речи.</w:t>
            </w:r>
          </w:p>
          <w:p w:rsidR="00B012AB" w:rsidRPr="00B50140" w:rsidRDefault="00BC45A0" w:rsidP="00BC45A0">
            <w:pPr>
              <w:spacing w:after="200" w:line="276" w:lineRule="auto"/>
              <w:rPr>
                <w:b/>
              </w:rPr>
            </w:pPr>
            <w:r w:rsidRPr="00BC45A0">
              <w:t xml:space="preserve">Омонимия слов разных частей речи. Переход слова из одной </w:t>
            </w:r>
            <w:r w:rsidRPr="00BC45A0">
              <w:lastRenderedPageBreak/>
              <w:t>части речи в другую (прилагательных в существительные, числительных в прилагательные и т. п.)</w:t>
            </w:r>
          </w:p>
        </w:tc>
        <w:tc>
          <w:tcPr>
            <w:tcW w:w="4444" w:type="dxa"/>
            <w:gridSpan w:val="4"/>
          </w:tcPr>
          <w:p w:rsidR="00B012AB" w:rsidRPr="00BA3A67" w:rsidRDefault="00BC45A0" w:rsidP="00BA3A67">
            <w:pPr>
              <w:rPr>
                <w:b/>
                <w:i/>
              </w:rPr>
            </w:pPr>
            <w:r w:rsidRPr="007647BB">
              <w:rPr>
                <w:b/>
                <w:bCs/>
                <w:color w:val="000000"/>
              </w:rPr>
              <w:lastRenderedPageBreak/>
              <w:t>Ученик научится:</w:t>
            </w:r>
            <w:r w:rsidRPr="007647BB">
              <w:rPr>
                <w:color w:val="000000"/>
              </w:rPr>
              <w:br/>
            </w:r>
            <w:r w:rsidRPr="007647BB">
              <w:rPr>
                <w:color w:val="000000"/>
              </w:rPr>
              <w:br/>
            </w:r>
            <w:r w:rsidRPr="007647BB">
              <w:rPr>
                <w:color w:val="000000"/>
                <w:shd w:val="clear" w:color="auto" w:fill="FFFFFF"/>
              </w:rPr>
              <w:t>• опознавать самостоятельные (знаменательные) части речи и их формы; служебные части речи;</w:t>
            </w:r>
            <w:r w:rsidRPr="007647BB">
              <w:rPr>
                <w:color w:val="000000"/>
              </w:rPr>
              <w:br/>
            </w:r>
            <w:r w:rsidRPr="007647BB">
              <w:rPr>
                <w:color w:val="000000"/>
              </w:rPr>
              <w:br/>
            </w:r>
            <w:r w:rsidRPr="007647BB">
              <w:rPr>
                <w:color w:val="000000"/>
                <w:shd w:val="clear" w:color="auto" w:fill="FFFFFF"/>
              </w:rPr>
              <w:t>• анализировать слово с точки зрения его принадлежности к той или иной части речи;</w:t>
            </w:r>
            <w:r w:rsidRPr="007647BB">
              <w:rPr>
                <w:color w:val="000000"/>
              </w:rPr>
              <w:br/>
            </w:r>
            <w:r w:rsidRPr="007647BB">
              <w:rPr>
                <w:color w:val="000000"/>
              </w:rPr>
              <w:br/>
            </w:r>
            <w:r w:rsidRPr="007647BB">
              <w:rPr>
                <w:color w:val="000000"/>
                <w:shd w:val="clear" w:color="auto" w:fill="FFFFFF"/>
              </w:rPr>
              <w:t>• употреблять формы слов различных частей речи в соответствии с нормами современного русского литературного языка;</w:t>
            </w:r>
            <w:r w:rsidRPr="007647BB">
              <w:rPr>
                <w:color w:val="000000"/>
              </w:rPr>
              <w:br/>
            </w:r>
            <w:r w:rsidRPr="007647BB">
              <w:rPr>
                <w:color w:val="000000"/>
              </w:rPr>
              <w:br/>
            </w:r>
            <w:r w:rsidRPr="007647BB">
              <w:rPr>
                <w:color w:val="000000"/>
                <w:shd w:val="clear" w:color="auto" w:fill="FFFFFF"/>
              </w:rPr>
              <w:lastRenderedPageBreak/>
              <w:t>• применять морфологические знания и умения в практике правописания, в различных видах анализа;</w:t>
            </w:r>
            <w:r w:rsidRPr="007647BB">
              <w:rPr>
                <w:color w:val="000000"/>
              </w:rPr>
              <w:br/>
            </w:r>
            <w:r w:rsidRPr="007647BB">
              <w:rPr>
                <w:color w:val="000000"/>
              </w:rPr>
              <w:br/>
            </w:r>
            <w:r w:rsidRPr="007647BB">
              <w:rPr>
                <w:color w:val="000000"/>
                <w:shd w:val="clear" w:color="auto" w:fill="FFFFFF"/>
              </w:rPr>
              <w:t>• распознавать явления грамматической омонимии, существенные для решения орфографических и пунктуационных задач.</w:t>
            </w:r>
            <w:r w:rsidRPr="007647BB">
              <w:rPr>
                <w:color w:val="000000"/>
              </w:rPr>
              <w:br/>
            </w:r>
            <w:r w:rsidRPr="007647BB">
              <w:rPr>
                <w:color w:val="000000"/>
              </w:rPr>
              <w:br/>
            </w:r>
            <w:r w:rsidRPr="007647BB">
              <w:rPr>
                <w:b/>
                <w:bCs/>
                <w:i/>
                <w:iCs/>
                <w:color w:val="000000"/>
              </w:rPr>
              <w:t>Ученик получит возможность научиться:</w:t>
            </w:r>
            <w:r w:rsidRPr="007647BB">
              <w:rPr>
                <w:color w:val="000000"/>
              </w:rPr>
              <w:br/>
            </w:r>
            <w:r w:rsidRPr="007647BB">
              <w:rPr>
                <w:color w:val="000000"/>
              </w:rPr>
              <w:br/>
            </w:r>
            <w:r w:rsidRPr="007647BB">
              <w:rPr>
                <w:color w:val="000000"/>
                <w:shd w:val="clear" w:color="auto" w:fill="FFFFFF"/>
              </w:rPr>
              <w:t>• </w:t>
            </w:r>
            <w:r w:rsidRPr="007647BB">
              <w:rPr>
                <w:i/>
                <w:iCs/>
                <w:color w:val="000000"/>
              </w:rPr>
              <w:t>анализировать синонимические </w:t>
            </w:r>
            <w:hyperlink r:id="rId9" w:history="1">
              <w:r w:rsidRPr="007647BB">
                <w:rPr>
                  <w:i/>
                  <w:iCs/>
                  <w:color w:val="0000FF"/>
                  <w:u w:val="single"/>
                </w:rPr>
                <w:t>средства морфологии</w:t>
              </w:r>
            </w:hyperlink>
            <w:r w:rsidRPr="007647BB">
              <w:rPr>
                <w:i/>
                <w:iCs/>
                <w:color w:val="000000"/>
              </w:rPr>
              <w:t>;</w:t>
            </w:r>
            <w:r w:rsidRPr="007647BB">
              <w:rPr>
                <w:color w:val="000000"/>
              </w:rPr>
              <w:br/>
            </w:r>
            <w:r w:rsidRPr="007647BB">
              <w:rPr>
                <w:color w:val="000000"/>
              </w:rPr>
              <w:br/>
            </w:r>
            <w:r w:rsidRPr="007647BB">
              <w:rPr>
                <w:color w:val="000000"/>
                <w:shd w:val="clear" w:color="auto" w:fill="FFFFFF"/>
              </w:rPr>
              <w:t>• </w:t>
            </w:r>
            <w:r w:rsidRPr="007647BB">
              <w:rPr>
                <w:i/>
                <w:iCs/>
                <w:color w:val="000000"/>
              </w:rPr>
              <w:t>различать грамматические омонимы;</w:t>
            </w:r>
            <w:r w:rsidRPr="007647BB">
              <w:rPr>
                <w:color w:val="000000"/>
              </w:rPr>
              <w:br/>
            </w:r>
            <w:r w:rsidRPr="007647BB">
              <w:rPr>
                <w:color w:val="000000"/>
              </w:rPr>
              <w:br/>
            </w:r>
            <w:r w:rsidRPr="007647BB">
              <w:rPr>
                <w:color w:val="000000"/>
                <w:shd w:val="clear" w:color="auto" w:fill="FFFFFF"/>
              </w:rPr>
              <w:t>• </w:t>
            </w:r>
            <w:r w:rsidRPr="007647BB">
              <w:rPr>
                <w:i/>
                <w:iCs/>
                <w:color w:val="000000"/>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r w:rsidRPr="007647BB">
              <w:rPr>
                <w:color w:val="000000"/>
              </w:rPr>
              <w:br/>
            </w:r>
            <w:r w:rsidRPr="007647BB">
              <w:rPr>
                <w:color w:val="000000"/>
              </w:rPr>
              <w:br/>
            </w:r>
            <w:r w:rsidRPr="007647BB">
              <w:rPr>
                <w:color w:val="000000"/>
                <w:shd w:val="clear" w:color="auto" w:fill="FFFFFF"/>
              </w:rPr>
              <w:t>• </w:t>
            </w:r>
            <w:r w:rsidRPr="007647BB">
              <w:rPr>
                <w:i/>
                <w:iCs/>
                <w:color w:val="000000"/>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012AB" w:rsidRPr="001B59B2" w:rsidRDefault="00B012AB" w:rsidP="00E02747">
            <w:pPr>
              <w:rPr>
                <w:sz w:val="20"/>
                <w:szCs w:val="20"/>
              </w:rPr>
            </w:pPr>
          </w:p>
        </w:tc>
        <w:tc>
          <w:tcPr>
            <w:tcW w:w="2923" w:type="dxa"/>
            <w:gridSpan w:val="2"/>
          </w:tcPr>
          <w:p w:rsidR="00B012AB" w:rsidRPr="00A11FEF" w:rsidRDefault="00B012AB" w:rsidP="00E02747">
            <w:pPr>
              <w:rPr>
                <w:b/>
              </w:rPr>
            </w:pPr>
            <w:r w:rsidRPr="00A11FEF">
              <w:rPr>
                <w:b/>
              </w:rPr>
              <w:lastRenderedPageBreak/>
              <w:t>Познавательные:</w:t>
            </w:r>
          </w:p>
          <w:p w:rsidR="00B012AB" w:rsidRPr="00EE0901" w:rsidRDefault="00B012AB" w:rsidP="00E02747">
            <w:pPr>
              <w:rPr>
                <w:color w:val="000000"/>
              </w:rPr>
            </w:pPr>
            <w:r w:rsidRPr="00230E83">
              <w:rPr>
                <w:color w:val="000000"/>
              </w:rPr>
              <w:t>Вычитывать разные виды текстов  информации, преобразовывать её (в таблицу, схему, план), делать выводы, обобщения, осуществлять самоконтроль и самооценку </w:t>
            </w:r>
          </w:p>
          <w:p w:rsidR="00B012AB" w:rsidRPr="00EE0901" w:rsidRDefault="00B012AB" w:rsidP="00E02747">
            <w:pPr>
              <w:jc w:val="both"/>
              <w:rPr>
                <w:color w:val="000000"/>
              </w:rPr>
            </w:pPr>
            <w:r w:rsidRPr="00A11FEF">
              <w:rPr>
                <w:b/>
              </w:rPr>
              <w:t>Регулятивные:</w:t>
            </w:r>
            <w:r w:rsidRPr="00230E83">
              <w:rPr>
                <w:color w:val="000000"/>
              </w:rPr>
              <w:t xml:space="preserve"> высказывать предположения на основе наблюдений; самостоятельно делать выводы;</w:t>
            </w:r>
            <w:r w:rsidRPr="00230E83">
              <w:rPr>
                <w:b/>
                <w:bCs/>
                <w:color w:val="000000"/>
              </w:rPr>
              <w:t> </w:t>
            </w:r>
            <w:r w:rsidRPr="00230E83">
              <w:rPr>
                <w:color w:val="000000"/>
              </w:rPr>
              <w:t xml:space="preserve">осуществлять </w:t>
            </w:r>
            <w:r w:rsidRPr="00230E83">
              <w:rPr>
                <w:color w:val="000000"/>
              </w:rPr>
              <w:lastRenderedPageBreak/>
              <w:t>познавательную и личностную рефлексию</w:t>
            </w:r>
          </w:p>
          <w:p w:rsidR="00B012AB" w:rsidRPr="00A11FEF" w:rsidRDefault="00B012AB" w:rsidP="00E02747">
            <w:pPr>
              <w:jc w:val="both"/>
              <w:rPr>
                <w:b/>
              </w:rPr>
            </w:pPr>
            <w:r w:rsidRPr="00230E83">
              <w:rPr>
                <w:color w:val="000000"/>
              </w:rPr>
              <w:t>Уметь объяснять орфограммы в словах и знаки препинания в предложениях</w:t>
            </w:r>
          </w:p>
          <w:p w:rsidR="00B012AB" w:rsidRPr="00A11FEF" w:rsidRDefault="00B012AB" w:rsidP="00E02747">
            <w:pPr>
              <w:rPr>
                <w:b/>
              </w:rPr>
            </w:pPr>
            <w:r w:rsidRPr="00A11FEF">
              <w:rPr>
                <w:b/>
              </w:rPr>
              <w:t>Коммуникативные:</w:t>
            </w:r>
            <w:r w:rsidRPr="00230E83">
              <w:rPr>
                <w:color w:val="000000"/>
              </w:rPr>
              <w:t xml:space="preserve"> Работать в группах, парах, договариваться о совместной деятельности, слушать и слышать друг друга; строить речевое монологическое высказывание в соответствии с поставленными задачами.</w:t>
            </w:r>
          </w:p>
          <w:p w:rsidR="00B012AB" w:rsidRDefault="00B012AB" w:rsidP="00E02747">
            <w:pPr>
              <w:jc w:val="cente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Pr="00ED1B46" w:rsidRDefault="00B012AB" w:rsidP="00E02747">
            <w:pPr>
              <w:rPr>
                <w:sz w:val="20"/>
                <w:szCs w:val="20"/>
              </w:rPr>
            </w:pPr>
          </w:p>
          <w:p w:rsidR="00B012AB" w:rsidRDefault="00B012AB" w:rsidP="00E02747">
            <w:pPr>
              <w:rPr>
                <w:sz w:val="20"/>
                <w:szCs w:val="20"/>
              </w:rPr>
            </w:pPr>
          </w:p>
          <w:p w:rsidR="00B012AB" w:rsidRDefault="00B012AB" w:rsidP="00E02747">
            <w:pPr>
              <w:rPr>
                <w:sz w:val="20"/>
                <w:szCs w:val="20"/>
              </w:rPr>
            </w:pPr>
          </w:p>
          <w:p w:rsidR="00B012AB" w:rsidRDefault="00B012AB" w:rsidP="00E02747">
            <w:pPr>
              <w:rPr>
                <w:sz w:val="20"/>
                <w:szCs w:val="20"/>
              </w:rPr>
            </w:pPr>
          </w:p>
          <w:p w:rsidR="00B012AB" w:rsidRPr="00ED1B46" w:rsidRDefault="00B012AB" w:rsidP="00E02747">
            <w:pPr>
              <w:rPr>
                <w:sz w:val="20"/>
                <w:szCs w:val="20"/>
              </w:rPr>
            </w:pPr>
          </w:p>
        </w:tc>
        <w:tc>
          <w:tcPr>
            <w:tcW w:w="1410" w:type="dxa"/>
            <w:gridSpan w:val="3"/>
          </w:tcPr>
          <w:p w:rsidR="00B012AB" w:rsidRPr="001B59B2" w:rsidRDefault="00B012AB" w:rsidP="00E02747">
            <w:pPr>
              <w:jc w:val="both"/>
              <w:rPr>
                <w:sz w:val="20"/>
                <w:szCs w:val="20"/>
              </w:rPr>
            </w:pPr>
            <w:r>
              <w:rPr>
                <w:color w:val="000000"/>
              </w:rPr>
              <w:lastRenderedPageBreak/>
              <w:t>Р</w:t>
            </w:r>
            <w:r w:rsidRPr="00230E83">
              <w:rPr>
                <w:color w:val="000000"/>
              </w:rPr>
              <w:t>азвитие любви и интереса к языку, его богатству и выразительным возможностям;</w:t>
            </w:r>
            <w:r w:rsidRPr="00230E83">
              <w:rPr>
                <w:b/>
                <w:bCs/>
                <w:color w:val="000000"/>
              </w:rPr>
              <w:t> </w:t>
            </w:r>
          </w:p>
        </w:tc>
        <w:tc>
          <w:tcPr>
            <w:tcW w:w="1337" w:type="dxa"/>
          </w:tcPr>
          <w:p w:rsidR="002348DD" w:rsidRDefault="002348DD" w:rsidP="00E02747">
            <w:pPr>
              <w:jc w:val="center"/>
              <w:rPr>
                <w:sz w:val="20"/>
                <w:szCs w:val="20"/>
              </w:rPr>
            </w:pPr>
            <w:r>
              <w:rPr>
                <w:sz w:val="20"/>
                <w:szCs w:val="20"/>
              </w:rPr>
              <w:t>взаимопроверка, самопроверка</w:t>
            </w:r>
          </w:p>
          <w:p w:rsidR="00B012AB" w:rsidRPr="001B59B2" w:rsidRDefault="00B012AB" w:rsidP="002348DD">
            <w:pPr>
              <w:jc w:val="center"/>
              <w:rPr>
                <w:sz w:val="20"/>
                <w:szCs w:val="20"/>
              </w:rPr>
            </w:pPr>
            <w:r>
              <w:rPr>
                <w:sz w:val="20"/>
                <w:szCs w:val="20"/>
              </w:rPr>
              <w:t xml:space="preserve"> </w:t>
            </w:r>
          </w:p>
        </w:tc>
      </w:tr>
      <w:tr w:rsidR="00BC45A0" w:rsidRPr="001B59B2" w:rsidTr="00E02747">
        <w:tc>
          <w:tcPr>
            <w:tcW w:w="14850" w:type="dxa"/>
            <w:gridSpan w:val="16"/>
          </w:tcPr>
          <w:p w:rsidR="00BC45A0" w:rsidRPr="00BC45A0" w:rsidRDefault="00BC45A0" w:rsidP="00E02747">
            <w:pPr>
              <w:jc w:val="center"/>
              <w:rPr>
                <w:b/>
                <w:sz w:val="28"/>
                <w:szCs w:val="20"/>
              </w:rPr>
            </w:pPr>
            <w:r w:rsidRPr="00BC45A0">
              <w:rPr>
                <w:b/>
                <w:sz w:val="28"/>
                <w:szCs w:val="20"/>
              </w:rPr>
              <w:lastRenderedPageBreak/>
              <w:t xml:space="preserve">Система языка </w:t>
            </w:r>
          </w:p>
          <w:p w:rsidR="00BC45A0" w:rsidRDefault="00BC45A0" w:rsidP="00E02747">
            <w:pPr>
              <w:jc w:val="center"/>
              <w:rPr>
                <w:sz w:val="20"/>
                <w:szCs w:val="20"/>
              </w:rPr>
            </w:pPr>
            <w:r w:rsidRPr="00BC45A0">
              <w:rPr>
                <w:b/>
                <w:szCs w:val="20"/>
              </w:rPr>
              <w:t>Синтаксис</w:t>
            </w:r>
            <w:r w:rsidR="00F732FA">
              <w:rPr>
                <w:b/>
                <w:szCs w:val="20"/>
              </w:rPr>
              <w:t>. 31 час.</w:t>
            </w:r>
          </w:p>
        </w:tc>
      </w:tr>
      <w:tr w:rsidR="00BC45A0" w:rsidRPr="001B59B2" w:rsidTr="00E02747">
        <w:tc>
          <w:tcPr>
            <w:tcW w:w="685" w:type="dxa"/>
            <w:gridSpan w:val="2"/>
          </w:tcPr>
          <w:p w:rsidR="00BC45A0" w:rsidRDefault="00E37687" w:rsidP="00E02747">
            <w:pPr>
              <w:rPr>
                <w:b/>
              </w:rPr>
            </w:pPr>
            <w:r>
              <w:rPr>
                <w:b/>
              </w:rPr>
              <w:t>Глава 1</w:t>
            </w: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r>
              <w:rPr>
                <w:b/>
              </w:rPr>
              <w:t>Глава 2</w:t>
            </w: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r>
              <w:rPr>
                <w:b/>
              </w:rPr>
              <w:lastRenderedPageBreak/>
              <w:t>Глава 3</w:t>
            </w: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E37687" w:rsidRDefault="00E3768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Default="00BA3A67" w:rsidP="00E02747">
            <w:pPr>
              <w:rPr>
                <w:b/>
              </w:rPr>
            </w:pPr>
          </w:p>
          <w:p w:rsidR="00BA3A67" w:rsidRPr="00E80492" w:rsidRDefault="00BA3A67" w:rsidP="00E02747">
            <w:pPr>
              <w:rPr>
                <w:b/>
              </w:rPr>
            </w:pPr>
            <w:r>
              <w:rPr>
                <w:b/>
              </w:rPr>
              <w:t>Глава 4</w:t>
            </w:r>
          </w:p>
        </w:tc>
        <w:tc>
          <w:tcPr>
            <w:tcW w:w="1856" w:type="dxa"/>
            <w:gridSpan w:val="3"/>
          </w:tcPr>
          <w:p w:rsidR="00BC45A0" w:rsidRPr="00E37687" w:rsidRDefault="00BC45A0" w:rsidP="004C2806">
            <w:r w:rsidRPr="00E37687">
              <w:lastRenderedPageBreak/>
              <w:t>Виды словосочетаний и предложений</w:t>
            </w:r>
          </w:p>
          <w:p w:rsidR="00BC45A0" w:rsidRPr="00E37687" w:rsidRDefault="00BC45A0" w:rsidP="004C2806"/>
          <w:p w:rsidR="00BC45A0" w:rsidRPr="00E37687" w:rsidRDefault="00BC45A0" w:rsidP="00BC45A0">
            <w:pPr>
              <w:pStyle w:val="a9"/>
              <w:rPr>
                <w:rFonts w:ascii="Times New Roman" w:hAnsi="Times New Roman"/>
                <w:sz w:val="24"/>
                <w:szCs w:val="24"/>
              </w:rPr>
            </w:pPr>
            <w:r w:rsidRPr="00E37687">
              <w:rPr>
                <w:rFonts w:ascii="Times New Roman" w:hAnsi="Times New Roman"/>
                <w:sz w:val="24"/>
                <w:szCs w:val="24"/>
              </w:rPr>
              <w:t>Интонация и порядок слов в предложении</w:t>
            </w: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b/>
                <w:sz w:val="24"/>
                <w:szCs w:val="24"/>
              </w:rPr>
            </w:pPr>
            <w:r w:rsidRPr="004C2806">
              <w:rPr>
                <w:rFonts w:ascii="Times New Roman" w:hAnsi="Times New Roman"/>
                <w:b/>
                <w:sz w:val="24"/>
                <w:szCs w:val="24"/>
              </w:rPr>
              <w:t>Односоставные предложения</w:t>
            </w:r>
          </w:p>
          <w:p w:rsidR="00BC45A0" w:rsidRPr="004C2806" w:rsidRDefault="00BC45A0" w:rsidP="00BC45A0">
            <w:r w:rsidRPr="004C2806">
              <w:t>Простые двусоставные и односоставные предложения</w:t>
            </w:r>
          </w:p>
          <w:p w:rsidR="00BC45A0" w:rsidRPr="004C2806" w:rsidRDefault="00BC45A0" w:rsidP="00BC45A0">
            <w:r w:rsidRPr="004C2806">
              <w:t>Определённо-личные предложения</w:t>
            </w:r>
          </w:p>
          <w:p w:rsidR="00BC45A0" w:rsidRPr="004C2806" w:rsidRDefault="00BC45A0" w:rsidP="00BC45A0">
            <w:r w:rsidRPr="004C2806">
              <w:t>Обобщённо-личные предложения</w:t>
            </w:r>
          </w:p>
          <w:p w:rsidR="00BC45A0" w:rsidRPr="004C2806" w:rsidRDefault="00BC45A0" w:rsidP="00BC45A0">
            <w:r w:rsidRPr="004C2806">
              <w:t>Безличные предложения</w:t>
            </w:r>
          </w:p>
          <w:p w:rsidR="00BC45A0" w:rsidRPr="004C2806" w:rsidRDefault="00BC45A0" w:rsidP="00BC45A0">
            <w:r w:rsidRPr="004C2806">
              <w:t>Назывные предложения</w:t>
            </w:r>
          </w:p>
          <w:p w:rsidR="00BC45A0" w:rsidRPr="004C2806" w:rsidRDefault="00BC45A0" w:rsidP="00BC45A0">
            <w:r w:rsidRPr="004C2806">
              <w:t>Неполные предложения</w:t>
            </w:r>
          </w:p>
          <w:p w:rsidR="00BC45A0" w:rsidRPr="004C2806" w:rsidRDefault="00BC45A0" w:rsidP="00BC45A0">
            <w:pPr>
              <w:pStyle w:val="a9"/>
              <w:rPr>
                <w:rFonts w:ascii="Times New Roman" w:hAnsi="Times New Roman"/>
                <w:sz w:val="24"/>
                <w:szCs w:val="24"/>
              </w:rPr>
            </w:pPr>
          </w:p>
          <w:p w:rsidR="004C2806" w:rsidRDefault="004C2806" w:rsidP="00BC45A0">
            <w:pPr>
              <w:pStyle w:val="a9"/>
              <w:rPr>
                <w:rFonts w:ascii="Times New Roman" w:hAnsi="Times New Roman"/>
                <w:b/>
                <w:sz w:val="24"/>
                <w:szCs w:val="24"/>
              </w:rPr>
            </w:pPr>
          </w:p>
          <w:p w:rsidR="004C2806" w:rsidRDefault="004C2806" w:rsidP="00BC45A0">
            <w:pPr>
              <w:pStyle w:val="a9"/>
              <w:rPr>
                <w:rFonts w:ascii="Times New Roman" w:hAnsi="Times New Roman"/>
                <w:b/>
                <w:sz w:val="24"/>
                <w:szCs w:val="24"/>
              </w:rPr>
            </w:pPr>
          </w:p>
          <w:p w:rsidR="004C2806" w:rsidRDefault="004C2806" w:rsidP="00BC45A0">
            <w:pPr>
              <w:pStyle w:val="a9"/>
              <w:rPr>
                <w:rFonts w:ascii="Times New Roman" w:hAnsi="Times New Roman"/>
                <w:b/>
                <w:sz w:val="24"/>
                <w:szCs w:val="24"/>
              </w:rPr>
            </w:pPr>
          </w:p>
          <w:p w:rsidR="004C2806" w:rsidRDefault="004C2806"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r w:rsidRPr="004C2806">
              <w:rPr>
                <w:rFonts w:ascii="Times New Roman" w:hAnsi="Times New Roman"/>
                <w:b/>
                <w:sz w:val="24"/>
                <w:szCs w:val="24"/>
              </w:rPr>
              <w:lastRenderedPageBreak/>
              <w:t>Осложнённое простое предложение</w:t>
            </w:r>
          </w:p>
          <w:p w:rsidR="00BC45A0" w:rsidRPr="004C2806" w:rsidRDefault="00BC45A0" w:rsidP="00BC45A0">
            <w:r w:rsidRPr="004C2806">
              <w:t>Осложнённое простое предложение</w:t>
            </w:r>
          </w:p>
          <w:p w:rsidR="00BC45A0" w:rsidRPr="004C2806" w:rsidRDefault="00BC45A0" w:rsidP="00BC45A0"/>
          <w:p w:rsidR="00BC45A0" w:rsidRPr="004C2806" w:rsidRDefault="00BC45A0" w:rsidP="00BC45A0"/>
          <w:p w:rsidR="00BC45A0" w:rsidRPr="004C2806" w:rsidRDefault="00BC45A0" w:rsidP="00BC45A0">
            <w:r w:rsidRPr="004C2806">
              <w:t>Вводные конструкции</w:t>
            </w:r>
          </w:p>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4C2806" w:rsidRDefault="004C2806" w:rsidP="00BC45A0"/>
          <w:p w:rsidR="004C2806" w:rsidRDefault="004C2806" w:rsidP="00BC45A0"/>
          <w:p w:rsidR="004C2806" w:rsidRDefault="004C2806" w:rsidP="00BC45A0"/>
          <w:p w:rsidR="004C2806" w:rsidRDefault="004C2806" w:rsidP="00BC45A0"/>
          <w:p w:rsidR="00BC45A0" w:rsidRPr="004C2806" w:rsidRDefault="00BC45A0" w:rsidP="00BC45A0">
            <w:r w:rsidRPr="004C2806">
              <w:t>Обращения</w:t>
            </w:r>
          </w:p>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BC45A0" w:rsidRPr="004C2806" w:rsidRDefault="00BC45A0" w:rsidP="00BC45A0"/>
          <w:p w:rsidR="004C2806" w:rsidRDefault="004C2806" w:rsidP="00BC45A0"/>
          <w:p w:rsidR="00BC45A0" w:rsidRPr="00BA3A67" w:rsidRDefault="00BC45A0" w:rsidP="00BC45A0">
            <w:r w:rsidRPr="00BA3A67">
              <w:t>Однородные члены предложения</w:t>
            </w:r>
          </w:p>
          <w:p w:rsidR="00BC45A0" w:rsidRPr="004C2806" w:rsidRDefault="00BC45A0" w:rsidP="00BC45A0">
            <w:r w:rsidRPr="004C2806">
              <w:t>Однородные и неоднородные определения</w:t>
            </w:r>
          </w:p>
          <w:p w:rsidR="00BC45A0" w:rsidRPr="004C2806" w:rsidRDefault="00BC45A0" w:rsidP="00BC45A0">
            <w:r w:rsidRPr="004C2806">
              <w:t>Союзы при однородных членах</w:t>
            </w:r>
          </w:p>
          <w:p w:rsidR="00BC45A0" w:rsidRPr="004C2806" w:rsidRDefault="00BC45A0" w:rsidP="00BC45A0">
            <w:r w:rsidRPr="004C2806">
              <w:t>Обобщающие слова при однородных членах</w:t>
            </w: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p>
          <w:p w:rsidR="004C2806" w:rsidRDefault="004C2806" w:rsidP="00BC45A0">
            <w:pPr>
              <w:pStyle w:val="a9"/>
              <w:rPr>
                <w:rFonts w:ascii="Times New Roman" w:hAnsi="Times New Roman"/>
                <w:b/>
                <w:sz w:val="24"/>
                <w:szCs w:val="24"/>
              </w:rPr>
            </w:pPr>
          </w:p>
          <w:p w:rsidR="004C2806" w:rsidRDefault="004C2806" w:rsidP="00BC45A0">
            <w:pPr>
              <w:pStyle w:val="a9"/>
              <w:rPr>
                <w:rFonts w:ascii="Times New Roman" w:hAnsi="Times New Roman"/>
                <w:b/>
                <w:sz w:val="24"/>
                <w:szCs w:val="24"/>
              </w:rPr>
            </w:pPr>
          </w:p>
          <w:p w:rsidR="004C2806" w:rsidRDefault="004C2806" w:rsidP="00BC45A0">
            <w:pPr>
              <w:pStyle w:val="a9"/>
              <w:rPr>
                <w:rFonts w:ascii="Times New Roman" w:hAnsi="Times New Roman"/>
                <w:b/>
                <w:sz w:val="24"/>
                <w:szCs w:val="24"/>
              </w:rPr>
            </w:pPr>
          </w:p>
          <w:p w:rsidR="004C2806" w:rsidRDefault="004C2806" w:rsidP="00BC45A0">
            <w:pPr>
              <w:pStyle w:val="a9"/>
              <w:rPr>
                <w:rFonts w:ascii="Times New Roman" w:hAnsi="Times New Roman"/>
                <w:b/>
                <w:sz w:val="24"/>
                <w:szCs w:val="24"/>
              </w:rPr>
            </w:pPr>
          </w:p>
          <w:p w:rsidR="004C2806" w:rsidRDefault="004C2806" w:rsidP="00BC45A0">
            <w:pPr>
              <w:pStyle w:val="a9"/>
              <w:rPr>
                <w:rFonts w:ascii="Times New Roman" w:hAnsi="Times New Roman"/>
                <w:b/>
                <w:sz w:val="24"/>
                <w:szCs w:val="24"/>
              </w:rPr>
            </w:pPr>
          </w:p>
          <w:p w:rsidR="004C2806" w:rsidRDefault="004C2806" w:rsidP="00BC45A0">
            <w:pPr>
              <w:pStyle w:val="a9"/>
              <w:rPr>
                <w:rFonts w:ascii="Times New Roman" w:hAnsi="Times New Roman"/>
                <w:b/>
                <w:sz w:val="24"/>
                <w:szCs w:val="24"/>
              </w:rPr>
            </w:pPr>
          </w:p>
          <w:p w:rsidR="004C2806" w:rsidRDefault="004C2806" w:rsidP="00BC45A0">
            <w:pPr>
              <w:pStyle w:val="a9"/>
              <w:rPr>
                <w:rFonts w:ascii="Times New Roman" w:hAnsi="Times New Roman"/>
                <w:b/>
                <w:sz w:val="24"/>
                <w:szCs w:val="24"/>
              </w:rPr>
            </w:pPr>
          </w:p>
          <w:p w:rsidR="004C2806" w:rsidRDefault="004C2806" w:rsidP="00BC45A0">
            <w:pPr>
              <w:pStyle w:val="a9"/>
              <w:rPr>
                <w:rFonts w:ascii="Times New Roman" w:hAnsi="Times New Roman"/>
                <w:b/>
                <w:sz w:val="24"/>
                <w:szCs w:val="24"/>
              </w:rPr>
            </w:pPr>
          </w:p>
          <w:p w:rsidR="004C2806" w:rsidRDefault="004C2806" w:rsidP="00BC45A0">
            <w:pPr>
              <w:pStyle w:val="a9"/>
              <w:rPr>
                <w:rFonts w:ascii="Times New Roman" w:hAnsi="Times New Roman"/>
                <w:b/>
                <w:sz w:val="24"/>
                <w:szCs w:val="24"/>
              </w:rPr>
            </w:pPr>
          </w:p>
          <w:p w:rsidR="00BC45A0" w:rsidRPr="004C2806" w:rsidRDefault="00BC45A0" w:rsidP="00BC45A0">
            <w:pPr>
              <w:pStyle w:val="a9"/>
              <w:rPr>
                <w:rFonts w:ascii="Times New Roman" w:hAnsi="Times New Roman"/>
                <w:b/>
                <w:sz w:val="24"/>
                <w:szCs w:val="24"/>
              </w:rPr>
            </w:pPr>
            <w:r w:rsidRPr="004C2806">
              <w:rPr>
                <w:rFonts w:ascii="Times New Roman" w:hAnsi="Times New Roman"/>
                <w:b/>
                <w:sz w:val="24"/>
                <w:szCs w:val="24"/>
              </w:rPr>
              <w:t>Обособленные члены предложения</w:t>
            </w:r>
          </w:p>
          <w:p w:rsidR="00BC45A0" w:rsidRPr="004C2806" w:rsidRDefault="00BC45A0" w:rsidP="00BC45A0">
            <w:pPr>
              <w:jc w:val="both"/>
            </w:pPr>
            <w:r w:rsidRPr="004C2806">
              <w:t>Предложения с обособленными членами предложения</w:t>
            </w:r>
          </w:p>
          <w:p w:rsidR="00BC45A0" w:rsidRPr="004C2806" w:rsidRDefault="00BC45A0" w:rsidP="00BC45A0">
            <w:pPr>
              <w:jc w:val="both"/>
            </w:pPr>
            <w:r w:rsidRPr="004C2806">
              <w:t>Обособленные определения</w:t>
            </w:r>
          </w:p>
          <w:p w:rsidR="00BC45A0" w:rsidRPr="004C2806" w:rsidRDefault="00BC45A0" w:rsidP="00BC45A0">
            <w:pPr>
              <w:jc w:val="both"/>
            </w:pPr>
            <w:r w:rsidRPr="004C2806">
              <w:t>Обособленные приложения</w:t>
            </w:r>
          </w:p>
          <w:p w:rsidR="00BC45A0" w:rsidRPr="004C2806" w:rsidRDefault="00BC45A0" w:rsidP="00BC45A0">
            <w:pPr>
              <w:jc w:val="both"/>
            </w:pPr>
            <w:r w:rsidRPr="004C2806">
              <w:t>Обособленные обстоятельства</w:t>
            </w:r>
          </w:p>
          <w:p w:rsidR="00BC45A0" w:rsidRPr="004C2806" w:rsidRDefault="00BC45A0" w:rsidP="00BC45A0">
            <w:pPr>
              <w:jc w:val="both"/>
            </w:pPr>
            <w:r w:rsidRPr="004C2806">
              <w:t>Ограничительн</w:t>
            </w:r>
            <w:r w:rsidRPr="004C2806">
              <w:lastRenderedPageBreak/>
              <w:t>о-выделительные обороты (обособленные дополнения)</w:t>
            </w:r>
          </w:p>
          <w:p w:rsidR="00BC45A0" w:rsidRPr="004C2806" w:rsidRDefault="00BC45A0" w:rsidP="00BC45A0">
            <w:pPr>
              <w:jc w:val="both"/>
            </w:pPr>
            <w:r w:rsidRPr="004C2806">
              <w:t>Уточняющие, пояснительные и присоединительные члены предложения</w:t>
            </w:r>
          </w:p>
          <w:p w:rsidR="00BC45A0" w:rsidRPr="004C2806" w:rsidRDefault="00BC45A0" w:rsidP="002348DD">
            <w:pPr>
              <w:pStyle w:val="a9"/>
              <w:rPr>
                <w:rFonts w:ascii="Times New Roman" w:hAnsi="Times New Roman"/>
                <w:sz w:val="24"/>
                <w:szCs w:val="24"/>
              </w:rPr>
            </w:pPr>
          </w:p>
        </w:tc>
        <w:tc>
          <w:tcPr>
            <w:tcW w:w="2195" w:type="dxa"/>
          </w:tcPr>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4C2806" w:rsidRDefault="004C2806" w:rsidP="00BC45A0">
            <w:pPr>
              <w:pStyle w:val="a9"/>
              <w:rPr>
                <w:rFonts w:ascii="Times New Roman" w:hAnsi="Times New Roman"/>
                <w:sz w:val="24"/>
                <w:szCs w:val="24"/>
              </w:rPr>
            </w:pPr>
          </w:p>
          <w:p w:rsidR="004C2806" w:rsidRDefault="004C2806"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r w:rsidRPr="004C2806">
              <w:rPr>
                <w:rFonts w:ascii="Times New Roman" w:hAnsi="Times New Roman"/>
                <w:sz w:val="24"/>
                <w:szCs w:val="24"/>
              </w:rPr>
              <w:t>Главный член односоставного предложения.</w:t>
            </w:r>
            <w:r w:rsidRPr="004C2806">
              <w:rPr>
                <w:rFonts w:ascii="Times New Roman" w:hAnsi="Times New Roman"/>
                <w:sz w:val="24"/>
                <w:szCs w:val="24"/>
              </w:rPr>
              <w:cr/>
              <w:t>Основные группы односоставных предложений: определённо-личные, неопределённо-личные, безличные, обобщённо-личные, назывные. Их структурные и смысловые особенности. Синонимия односоставных и двусоставных предложений.</w:t>
            </w:r>
            <w:r w:rsidRPr="004C2806">
              <w:rPr>
                <w:rFonts w:ascii="Times New Roman" w:hAnsi="Times New Roman"/>
                <w:sz w:val="24"/>
                <w:szCs w:val="24"/>
              </w:rPr>
              <w:cr/>
            </w:r>
            <w:r w:rsidRPr="004C2806">
              <w:rPr>
                <w:rFonts w:ascii="Times New Roman" w:hAnsi="Times New Roman"/>
                <w:sz w:val="24"/>
                <w:szCs w:val="24"/>
              </w:rPr>
              <w:lastRenderedPageBreak/>
              <w:t>Стилистические возможности односоставных предложений</w:t>
            </w: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4C2806" w:rsidRDefault="004C2806" w:rsidP="00BC45A0">
            <w:pPr>
              <w:pStyle w:val="a9"/>
              <w:rPr>
                <w:rFonts w:ascii="Times New Roman" w:hAnsi="Times New Roman"/>
                <w:sz w:val="24"/>
                <w:szCs w:val="24"/>
              </w:rPr>
            </w:pPr>
          </w:p>
          <w:p w:rsidR="004C2806" w:rsidRDefault="004C2806"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r w:rsidRPr="004C2806">
              <w:rPr>
                <w:rFonts w:ascii="Times New Roman" w:hAnsi="Times New Roman"/>
                <w:sz w:val="24"/>
                <w:szCs w:val="24"/>
              </w:rPr>
              <w:t>Что такое осложнённое предложение?</w:t>
            </w: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r w:rsidRPr="004C2806">
              <w:rPr>
                <w:rFonts w:ascii="Times New Roman" w:hAnsi="Times New Roman"/>
                <w:sz w:val="24"/>
                <w:szCs w:val="24"/>
              </w:rPr>
              <w:t xml:space="preserve">Вводные конструкции (слова, словосочетания, предложения) как средство выражения оценки высказывания, воздействияна собеседника. Группы вводных конструкций по значению. Синонимия вводных конструкций. Использование вводных слов как средства связи </w:t>
            </w:r>
            <w:r w:rsidRPr="004C2806">
              <w:rPr>
                <w:rFonts w:ascii="Times New Roman" w:hAnsi="Times New Roman"/>
                <w:sz w:val="24"/>
                <w:szCs w:val="24"/>
              </w:rPr>
              <w:lastRenderedPageBreak/>
              <w:t>предложенийи смысловых частей текста</w:t>
            </w: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r w:rsidRPr="004C2806">
              <w:rPr>
                <w:rFonts w:ascii="Times New Roman" w:hAnsi="Times New Roman"/>
                <w:sz w:val="24"/>
                <w:szCs w:val="24"/>
              </w:rPr>
              <w:t>Обращение (однословное и неоднословное), его функции и способы выражения. Интонация предложений с обращением.</w:t>
            </w: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r w:rsidRPr="004C2806">
              <w:rPr>
                <w:rFonts w:ascii="Times New Roman" w:hAnsi="Times New Roman"/>
                <w:sz w:val="24"/>
                <w:szCs w:val="24"/>
              </w:rPr>
              <w:t>Предложения с однородными членами. Условия однородности членов предложения. Средства связи однородных членов предложения.</w:t>
            </w:r>
            <w:r w:rsidRPr="004C2806">
              <w:rPr>
                <w:rFonts w:ascii="Times New Roman" w:hAnsi="Times New Roman"/>
                <w:sz w:val="24"/>
                <w:szCs w:val="24"/>
              </w:rPr>
              <w:cr/>
              <w:t xml:space="preserve">Интонационные и пунктуационные особенности предложений </w:t>
            </w:r>
            <w:r w:rsidRPr="004C2806">
              <w:rPr>
                <w:rFonts w:ascii="Times New Roman" w:hAnsi="Times New Roman"/>
                <w:sz w:val="24"/>
                <w:szCs w:val="24"/>
              </w:rPr>
              <w:cr/>
              <w:t xml:space="preserve">с однородными </w:t>
            </w:r>
            <w:r w:rsidRPr="004C2806">
              <w:rPr>
                <w:rFonts w:ascii="Times New Roman" w:hAnsi="Times New Roman"/>
                <w:sz w:val="24"/>
                <w:szCs w:val="24"/>
              </w:rPr>
              <w:lastRenderedPageBreak/>
              <w:t>членами.</w:t>
            </w:r>
            <w:r w:rsidRPr="004C2806">
              <w:rPr>
                <w:rFonts w:ascii="Times New Roman" w:hAnsi="Times New Roman"/>
                <w:sz w:val="24"/>
                <w:szCs w:val="24"/>
              </w:rPr>
              <w:cr/>
              <w:t>Обобщающие слова при однородных членах предложения.</w:t>
            </w:r>
            <w:r w:rsidRPr="004C2806">
              <w:rPr>
                <w:rFonts w:ascii="Times New Roman" w:hAnsi="Times New Roman"/>
                <w:sz w:val="24"/>
                <w:szCs w:val="24"/>
              </w:rPr>
              <w:cr/>
              <w:t>Однородные и неоднородные определения.</w:t>
            </w:r>
            <w:r w:rsidRPr="004C2806">
              <w:rPr>
                <w:rFonts w:ascii="Times New Roman" w:hAnsi="Times New Roman"/>
                <w:sz w:val="24"/>
                <w:szCs w:val="24"/>
              </w:rPr>
              <w:cr/>
              <w:t>Употребление сказуемого при однородных подлежащих.</w:t>
            </w:r>
            <w:r w:rsidRPr="004C2806">
              <w:rPr>
                <w:rFonts w:ascii="Times New Roman" w:hAnsi="Times New Roman"/>
                <w:sz w:val="24"/>
                <w:szCs w:val="24"/>
              </w:rPr>
              <w:cr/>
              <w:t>Нормы сочетания однородных членов.</w:t>
            </w:r>
            <w:r w:rsidRPr="004C2806">
              <w:rPr>
                <w:rFonts w:ascii="Times New Roman" w:hAnsi="Times New Roman"/>
                <w:sz w:val="24"/>
                <w:szCs w:val="24"/>
              </w:rPr>
              <w:cr/>
              <w:t xml:space="preserve">Синонимия простых предложений с однородными членами </w:t>
            </w:r>
            <w:r w:rsidRPr="004C2806">
              <w:rPr>
                <w:rFonts w:ascii="Times New Roman" w:hAnsi="Times New Roman"/>
                <w:sz w:val="24"/>
                <w:szCs w:val="24"/>
              </w:rPr>
              <w:cr/>
              <w:t>и сложносочинённых предложений.</w:t>
            </w:r>
            <w:r w:rsidRPr="004C2806">
              <w:rPr>
                <w:rFonts w:ascii="Times New Roman" w:hAnsi="Times New Roman"/>
                <w:sz w:val="24"/>
                <w:szCs w:val="24"/>
              </w:rPr>
              <w:cr/>
              <w:t>Стилистические возможности предложений с однородными членами.</w:t>
            </w:r>
            <w:r w:rsidRPr="004C2806">
              <w:rPr>
                <w:rFonts w:ascii="Times New Roman" w:hAnsi="Times New Roman"/>
                <w:sz w:val="24"/>
                <w:szCs w:val="24"/>
              </w:rPr>
              <w:cr/>
            </w: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p>
          <w:p w:rsidR="00BC45A0" w:rsidRPr="004C2806" w:rsidRDefault="00BC45A0" w:rsidP="00BC45A0">
            <w:pPr>
              <w:pStyle w:val="a9"/>
              <w:rPr>
                <w:rFonts w:ascii="Times New Roman" w:hAnsi="Times New Roman"/>
                <w:sz w:val="24"/>
                <w:szCs w:val="24"/>
              </w:rPr>
            </w:pPr>
            <w:r w:rsidRPr="004C2806">
              <w:rPr>
                <w:rFonts w:ascii="Times New Roman" w:hAnsi="Times New Roman"/>
                <w:sz w:val="24"/>
                <w:szCs w:val="24"/>
              </w:rPr>
              <w:lastRenderedPageBreak/>
              <w:t>Сущность и условия обособления. Смысловые, интонационные и пунктуационные особенности предложений с обособленными членами.</w:t>
            </w:r>
            <w:r w:rsidRPr="004C2806">
              <w:rPr>
                <w:rFonts w:ascii="Times New Roman" w:hAnsi="Times New Roman"/>
                <w:sz w:val="24"/>
                <w:szCs w:val="24"/>
              </w:rPr>
              <w:cr/>
              <w:t>Обособленное определение и приложение. Причастный оборот как разновидность распространённого согласованного определения.</w:t>
            </w:r>
          </w:p>
          <w:p w:rsidR="00BC45A0" w:rsidRPr="004C2806" w:rsidRDefault="00BC45A0" w:rsidP="00BC45A0">
            <w:pPr>
              <w:pStyle w:val="a9"/>
              <w:rPr>
                <w:rFonts w:ascii="Times New Roman" w:hAnsi="Times New Roman"/>
                <w:sz w:val="24"/>
                <w:szCs w:val="24"/>
              </w:rPr>
            </w:pPr>
            <w:r w:rsidRPr="004C2806">
              <w:rPr>
                <w:rFonts w:ascii="Times New Roman" w:hAnsi="Times New Roman"/>
                <w:sz w:val="24"/>
                <w:szCs w:val="24"/>
              </w:rPr>
              <w:t>Обособленные обстоятельства. Деепричастие и деепричастный оборот как разновидность обособленных обстоятельств, особенности их употребления.</w:t>
            </w:r>
          </w:p>
          <w:p w:rsidR="00BC45A0" w:rsidRPr="004C2806" w:rsidRDefault="00BC45A0" w:rsidP="00BC45A0">
            <w:pPr>
              <w:pStyle w:val="a9"/>
              <w:rPr>
                <w:rFonts w:ascii="Times New Roman" w:hAnsi="Times New Roman"/>
                <w:sz w:val="24"/>
                <w:szCs w:val="24"/>
              </w:rPr>
            </w:pPr>
            <w:r w:rsidRPr="004C2806">
              <w:rPr>
                <w:rFonts w:ascii="Times New Roman" w:hAnsi="Times New Roman"/>
                <w:sz w:val="24"/>
                <w:szCs w:val="24"/>
              </w:rPr>
              <w:t xml:space="preserve">Уточняющие, поясняющие, присоединительные обособленные </w:t>
            </w:r>
            <w:r w:rsidRPr="004C2806">
              <w:rPr>
                <w:rFonts w:ascii="Times New Roman" w:hAnsi="Times New Roman"/>
                <w:sz w:val="24"/>
                <w:szCs w:val="24"/>
              </w:rPr>
              <w:lastRenderedPageBreak/>
              <w:t>члены, их смысловые и интонационные особенности.</w:t>
            </w:r>
          </w:p>
          <w:p w:rsidR="00BC45A0" w:rsidRPr="004C2806" w:rsidRDefault="00BC45A0" w:rsidP="00BC45A0">
            <w:pPr>
              <w:pStyle w:val="a9"/>
              <w:rPr>
                <w:rFonts w:ascii="Times New Roman" w:hAnsi="Times New Roman"/>
                <w:sz w:val="24"/>
                <w:szCs w:val="24"/>
              </w:rPr>
            </w:pPr>
          </w:p>
        </w:tc>
        <w:tc>
          <w:tcPr>
            <w:tcW w:w="4444" w:type="dxa"/>
            <w:gridSpan w:val="4"/>
          </w:tcPr>
          <w:p w:rsidR="00BC45A0" w:rsidRPr="004C2806" w:rsidRDefault="00BC45A0" w:rsidP="00BC45A0">
            <w:pPr>
              <w:rPr>
                <w:b/>
                <w:bCs/>
                <w:color w:val="000000"/>
              </w:rPr>
            </w:pPr>
            <w:r w:rsidRPr="004C2806">
              <w:rPr>
                <w:b/>
                <w:bCs/>
                <w:color w:val="000000"/>
              </w:rPr>
              <w:lastRenderedPageBreak/>
              <w:t>Ученик научится:</w:t>
            </w:r>
            <w:r w:rsidRPr="004C2806">
              <w:rPr>
                <w:color w:val="000000"/>
              </w:rPr>
              <w:br/>
            </w:r>
            <w:r w:rsidRPr="004C2806">
              <w:rPr>
                <w:color w:val="000000"/>
              </w:rPr>
              <w:br/>
            </w:r>
            <w:r w:rsidRPr="004C2806">
              <w:rPr>
                <w:color w:val="000000"/>
                <w:shd w:val="clear" w:color="auto" w:fill="FFFFFF"/>
              </w:rPr>
              <w:t>• опознавать основные единицы синтаксиса (словосочетание, предложение) и их виды;</w:t>
            </w:r>
            <w:r w:rsidRPr="004C2806">
              <w:rPr>
                <w:color w:val="000000"/>
              </w:rPr>
              <w:br/>
            </w:r>
            <w:r w:rsidRPr="004C2806">
              <w:rPr>
                <w:color w:val="000000"/>
              </w:rPr>
              <w:br/>
            </w:r>
            <w:r w:rsidRPr="004C2806">
              <w:rPr>
                <w:color w:val="000000"/>
                <w:shd w:val="clear" w:color="auto" w:fill="FFFFFF"/>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r w:rsidRPr="004C2806">
              <w:rPr>
                <w:color w:val="000000"/>
              </w:rPr>
              <w:br/>
            </w:r>
            <w:r w:rsidRPr="004C2806">
              <w:rPr>
                <w:color w:val="000000"/>
              </w:rPr>
              <w:br/>
            </w:r>
            <w:r w:rsidRPr="004C2806">
              <w:rPr>
                <w:color w:val="000000"/>
                <w:shd w:val="clear" w:color="auto" w:fill="FFFFFF"/>
              </w:rPr>
              <w:t>• употреблять синтаксические единицы в соответствии с нормами современного русского литературного языка;</w:t>
            </w:r>
            <w:r w:rsidRPr="004C2806">
              <w:rPr>
                <w:color w:val="000000"/>
              </w:rPr>
              <w:br/>
            </w:r>
            <w:r w:rsidRPr="004C2806">
              <w:rPr>
                <w:color w:val="000000"/>
              </w:rPr>
              <w:br/>
            </w:r>
            <w:r w:rsidRPr="004C2806">
              <w:rPr>
                <w:color w:val="000000"/>
                <w:shd w:val="clear" w:color="auto" w:fill="FFFFFF"/>
              </w:rPr>
              <w:t>• использовать разнообразные синонимические синтаксические конструкции в собственной речевой практике;</w:t>
            </w:r>
            <w:r w:rsidRPr="004C2806">
              <w:rPr>
                <w:color w:val="000000"/>
              </w:rPr>
              <w:br/>
            </w:r>
            <w:r w:rsidRPr="004C2806">
              <w:rPr>
                <w:color w:val="000000"/>
              </w:rPr>
              <w:br/>
            </w:r>
            <w:r w:rsidRPr="004C2806">
              <w:rPr>
                <w:color w:val="000000"/>
                <w:shd w:val="clear" w:color="auto" w:fill="FFFFFF"/>
              </w:rPr>
              <w:t>• применять синтаксические знания и умения в практике правописания, в различных видах анализа.</w:t>
            </w:r>
            <w:r w:rsidRPr="004C2806">
              <w:rPr>
                <w:color w:val="000000"/>
              </w:rPr>
              <w:br/>
            </w:r>
            <w:r w:rsidRPr="004C2806">
              <w:rPr>
                <w:color w:val="000000"/>
              </w:rPr>
              <w:br/>
            </w:r>
            <w:r w:rsidRPr="004C2806">
              <w:rPr>
                <w:b/>
                <w:bCs/>
                <w:i/>
                <w:iCs/>
                <w:color w:val="000000"/>
              </w:rPr>
              <w:t>Ученик получит возможность научиться:</w:t>
            </w:r>
            <w:r w:rsidRPr="004C2806">
              <w:rPr>
                <w:color w:val="000000"/>
              </w:rPr>
              <w:br/>
            </w:r>
            <w:r w:rsidRPr="004C2806">
              <w:rPr>
                <w:color w:val="000000"/>
              </w:rPr>
              <w:br/>
            </w:r>
            <w:r w:rsidRPr="004C2806">
              <w:rPr>
                <w:color w:val="000000"/>
                <w:shd w:val="clear" w:color="auto" w:fill="FFFFFF"/>
              </w:rPr>
              <w:t>• </w:t>
            </w:r>
            <w:r w:rsidRPr="004C2806">
              <w:rPr>
                <w:i/>
                <w:iCs/>
                <w:color w:val="000000"/>
              </w:rPr>
              <w:t>анализировать синонимические средства синтаксиса;</w:t>
            </w:r>
            <w:r w:rsidRPr="004C2806">
              <w:rPr>
                <w:color w:val="000000"/>
              </w:rPr>
              <w:br/>
            </w:r>
            <w:r w:rsidRPr="004C2806">
              <w:rPr>
                <w:color w:val="000000"/>
              </w:rPr>
              <w:br/>
            </w:r>
            <w:r w:rsidRPr="004C2806">
              <w:rPr>
                <w:color w:val="000000"/>
                <w:shd w:val="clear" w:color="auto" w:fill="FFFFFF"/>
              </w:rPr>
              <w:lastRenderedPageBreak/>
              <w:t>• </w:t>
            </w:r>
            <w:r w:rsidRPr="004C2806">
              <w:rPr>
                <w:i/>
                <w:iCs/>
                <w:color w:val="000000"/>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r w:rsidRPr="004C2806">
              <w:rPr>
                <w:color w:val="000000"/>
              </w:rPr>
              <w:br/>
            </w:r>
            <w:r w:rsidRPr="004C2806">
              <w:rPr>
                <w:color w:val="000000"/>
              </w:rPr>
              <w:br/>
            </w:r>
            <w:r w:rsidRPr="004C2806">
              <w:rPr>
                <w:color w:val="000000"/>
                <w:shd w:val="clear" w:color="auto" w:fill="FFFFFF"/>
              </w:rPr>
              <w:t>• </w:t>
            </w:r>
            <w:r w:rsidRPr="004C2806">
              <w:rPr>
                <w:i/>
                <w:iCs/>
                <w:color w:val="000000"/>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r w:rsidRPr="004C2806">
              <w:rPr>
                <w:color w:val="000000"/>
              </w:rPr>
              <w:br/>
            </w:r>
            <w:r w:rsidRPr="004C2806">
              <w:rPr>
                <w:color w:val="000000"/>
              </w:rPr>
              <w:br/>
            </w:r>
          </w:p>
          <w:p w:rsidR="00D85C8C" w:rsidRPr="004C2806" w:rsidRDefault="00D85C8C" w:rsidP="00BC45A0">
            <w:pPr>
              <w:rPr>
                <w:b/>
                <w:bCs/>
                <w:color w:val="000000"/>
              </w:rPr>
            </w:pPr>
          </w:p>
          <w:p w:rsidR="00D85C8C" w:rsidRPr="004C2806" w:rsidRDefault="00D85C8C" w:rsidP="00BC45A0">
            <w:pPr>
              <w:rPr>
                <w:b/>
                <w:bCs/>
                <w:color w:val="000000"/>
              </w:rPr>
            </w:pPr>
          </w:p>
          <w:p w:rsidR="00D85C8C" w:rsidRPr="004C2806" w:rsidRDefault="00D85C8C" w:rsidP="00BC45A0">
            <w:pPr>
              <w:rPr>
                <w:b/>
                <w:bCs/>
                <w:color w:val="000000"/>
              </w:rPr>
            </w:pPr>
            <w:r w:rsidRPr="004C2806">
              <w:rPr>
                <w:b/>
                <w:bCs/>
                <w:color w:val="000000"/>
              </w:rPr>
              <w:t>Ученик научится:</w:t>
            </w:r>
            <w:r w:rsidRPr="004C2806">
              <w:rPr>
                <w:color w:val="000000"/>
              </w:rPr>
              <w:br/>
            </w:r>
            <w:r w:rsidRPr="004C2806">
              <w:rPr>
                <w:color w:val="000000"/>
              </w:rPr>
              <w:br/>
            </w:r>
            <w:r w:rsidRPr="004C2806">
              <w:rPr>
                <w:color w:val="000000"/>
                <w:shd w:val="clear" w:color="auto" w:fill="FFFFFF"/>
              </w:rPr>
              <w:t>• опознавать основные единицы синтаксиса (словосочетание, предложение) и их виды;</w:t>
            </w:r>
            <w:r w:rsidRPr="004C2806">
              <w:rPr>
                <w:color w:val="000000"/>
              </w:rPr>
              <w:br/>
            </w:r>
            <w:r w:rsidRPr="004C2806">
              <w:rPr>
                <w:color w:val="000000"/>
              </w:rPr>
              <w:br/>
            </w:r>
            <w:r w:rsidRPr="004C2806">
              <w:rPr>
                <w:color w:val="000000"/>
                <w:shd w:val="clear" w:color="auto" w:fill="FFFFFF"/>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r w:rsidRPr="004C2806">
              <w:rPr>
                <w:color w:val="000000"/>
              </w:rPr>
              <w:br/>
            </w:r>
            <w:r w:rsidRPr="004C2806">
              <w:rPr>
                <w:color w:val="000000"/>
              </w:rPr>
              <w:br/>
            </w:r>
            <w:r w:rsidRPr="004C2806">
              <w:rPr>
                <w:color w:val="000000"/>
                <w:shd w:val="clear" w:color="auto" w:fill="FFFFFF"/>
              </w:rPr>
              <w:t xml:space="preserve">• употреблять синтаксические единицы в соответствии с нормами современного </w:t>
            </w:r>
            <w:r w:rsidRPr="004C2806">
              <w:rPr>
                <w:color w:val="000000"/>
                <w:shd w:val="clear" w:color="auto" w:fill="FFFFFF"/>
              </w:rPr>
              <w:lastRenderedPageBreak/>
              <w:t>русского литературного языка;</w:t>
            </w:r>
            <w:r w:rsidRPr="004C2806">
              <w:rPr>
                <w:color w:val="000000"/>
              </w:rPr>
              <w:br/>
            </w:r>
            <w:r w:rsidRPr="004C2806">
              <w:rPr>
                <w:color w:val="000000"/>
              </w:rPr>
              <w:br/>
            </w:r>
            <w:r w:rsidRPr="004C2806">
              <w:rPr>
                <w:color w:val="000000"/>
                <w:shd w:val="clear" w:color="auto" w:fill="FFFFFF"/>
              </w:rPr>
              <w:t>• использовать разнообразные синонимические синтаксические конструкции в собственной речевой практике;</w:t>
            </w:r>
            <w:r w:rsidRPr="004C2806">
              <w:rPr>
                <w:color w:val="000000"/>
              </w:rPr>
              <w:br/>
            </w:r>
            <w:r w:rsidRPr="004C2806">
              <w:rPr>
                <w:color w:val="000000"/>
              </w:rPr>
              <w:br/>
            </w:r>
            <w:r w:rsidRPr="004C2806">
              <w:rPr>
                <w:color w:val="000000"/>
                <w:shd w:val="clear" w:color="auto" w:fill="FFFFFF"/>
              </w:rPr>
              <w:t>• применять синтаксические знания и умения в практике правописания, в различных видах анализа.</w:t>
            </w:r>
            <w:r w:rsidRPr="004C2806">
              <w:rPr>
                <w:color w:val="000000"/>
              </w:rPr>
              <w:br/>
            </w:r>
            <w:r w:rsidRPr="004C2806">
              <w:rPr>
                <w:color w:val="000000"/>
              </w:rPr>
              <w:br/>
            </w:r>
            <w:r w:rsidRPr="004C2806">
              <w:rPr>
                <w:b/>
                <w:bCs/>
                <w:i/>
                <w:iCs/>
                <w:color w:val="000000"/>
              </w:rPr>
              <w:t>Ученик получит возможность научиться:</w:t>
            </w:r>
            <w:r w:rsidRPr="004C2806">
              <w:rPr>
                <w:color w:val="000000"/>
              </w:rPr>
              <w:br/>
            </w:r>
            <w:r w:rsidRPr="004C2806">
              <w:rPr>
                <w:color w:val="000000"/>
              </w:rPr>
              <w:br/>
            </w:r>
            <w:r w:rsidRPr="004C2806">
              <w:rPr>
                <w:color w:val="000000"/>
                <w:shd w:val="clear" w:color="auto" w:fill="FFFFFF"/>
              </w:rPr>
              <w:t>• </w:t>
            </w:r>
            <w:r w:rsidRPr="004C2806">
              <w:rPr>
                <w:i/>
                <w:iCs/>
                <w:color w:val="000000"/>
              </w:rPr>
              <w:t>анализировать синонимические средства синтаксиса;</w:t>
            </w:r>
            <w:r w:rsidRPr="004C2806">
              <w:rPr>
                <w:color w:val="000000"/>
              </w:rPr>
              <w:br/>
            </w:r>
            <w:r w:rsidRPr="004C2806">
              <w:rPr>
                <w:color w:val="000000"/>
              </w:rPr>
              <w:br/>
            </w:r>
            <w:r w:rsidRPr="004C2806">
              <w:rPr>
                <w:color w:val="000000"/>
                <w:shd w:val="clear" w:color="auto" w:fill="FFFFFF"/>
              </w:rPr>
              <w:t>• </w:t>
            </w:r>
            <w:r w:rsidRPr="004C2806">
              <w:rPr>
                <w:i/>
                <w:iCs/>
                <w:color w:val="000000"/>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r w:rsidRPr="004C2806">
              <w:rPr>
                <w:color w:val="000000"/>
              </w:rPr>
              <w:br/>
            </w:r>
            <w:r w:rsidRPr="004C2806">
              <w:rPr>
                <w:color w:val="000000"/>
              </w:rPr>
              <w:br/>
            </w:r>
            <w:r w:rsidRPr="004C2806">
              <w:rPr>
                <w:color w:val="000000"/>
                <w:shd w:val="clear" w:color="auto" w:fill="FFFFFF"/>
              </w:rPr>
              <w:t>• </w:t>
            </w:r>
            <w:r w:rsidRPr="004C2806">
              <w:rPr>
                <w:i/>
                <w:iCs/>
                <w:color w:val="000000"/>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r w:rsidRPr="004C2806">
              <w:rPr>
                <w:color w:val="000000"/>
              </w:rPr>
              <w:br/>
            </w:r>
            <w:r w:rsidRPr="004C2806">
              <w:rPr>
                <w:color w:val="000000"/>
              </w:rPr>
              <w:br/>
            </w:r>
            <w:r w:rsidRPr="004C2806">
              <w:rPr>
                <w:b/>
                <w:bCs/>
                <w:color w:val="000000"/>
              </w:rPr>
              <w:lastRenderedPageBreak/>
              <w:t>Ученик научится:</w:t>
            </w:r>
            <w:r w:rsidRPr="004C2806">
              <w:rPr>
                <w:color w:val="000000"/>
              </w:rPr>
              <w:br/>
            </w:r>
            <w:r w:rsidRPr="004C2806">
              <w:rPr>
                <w:color w:val="000000"/>
              </w:rPr>
              <w:br/>
            </w:r>
            <w:r w:rsidRPr="004C2806">
              <w:rPr>
                <w:color w:val="000000"/>
                <w:shd w:val="clear" w:color="auto" w:fill="FFFFFF"/>
              </w:rPr>
              <w:t>• опознавать основные единицы синтаксиса (словосочетание, предложение) и их виды;</w:t>
            </w:r>
            <w:r w:rsidRPr="004C2806">
              <w:rPr>
                <w:color w:val="000000"/>
              </w:rPr>
              <w:br/>
            </w:r>
            <w:r w:rsidRPr="004C2806">
              <w:rPr>
                <w:color w:val="000000"/>
              </w:rPr>
              <w:br/>
            </w:r>
            <w:r w:rsidRPr="004C2806">
              <w:rPr>
                <w:color w:val="000000"/>
                <w:shd w:val="clear" w:color="auto" w:fill="FFFFFF"/>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r w:rsidRPr="004C2806">
              <w:rPr>
                <w:color w:val="000000"/>
              </w:rPr>
              <w:br/>
            </w:r>
            <w:r w:rsidRPr="004C2806">
              <w:rPr>
                <w:color w:val="000000"/>
              </w:rPr>
              <w:br/>
            </w:r>
            <w:r w:rsidRPr="004C2806">
              <w:rPr>
                <w:color w:val="000000"/>
                <w:shd w:val="clear" w:color="auto" w:fill="FFFFFF"/>
              </w:rPr>
              <w:t>• употреблять синтаксические единицы в соответствии с нормами современного русского литературного языка;</w:t>
            </w:r>
            <w:r w:rsidRPr="004C2806">
              <w:rPr>
                <w:color w:val="000000"/>
              </w:rPr>
              <w:br/>
            </w:r>
            <w:r w:rsidRPr="004C2806">
              <w:rPr>
                <w:color w:val="000000"/>
              </w:rPr>
              <w:br/>
            </w:r>
            <w:r w:rsidRPr="004C2806">
              <w:rPr>
                <w:color w:val="000000"/>
                <w:shd w:val="clear" w:color="auto" w:fill="FFFFFF"/>
              </w:rPr>
              <w:t>• использовать разнообразные синонимические синтаксические конструкции в собственной речевой практике;</w:t>
            </w:r>
            <w:r w:rsidRPr="004C2806">
              <w:rPr>
                <w:color w:val="000000"/>
              </w:rPr>
              <w:br/>
            </w:r>
            <w:r w:rsidRPr="004C2806">
              <w:rPr>
                <w:color w:val="000000"/>
              </w:rPr>
              <w:br/>
            </w:r>
            <w:r w:rsidRPr="004C2806">
              <w:rPr>
                <w:color w:val="000000"/>
                <w:shd w:val="clear" w:color="auto" w:fill="FFFFFF"/>
              </w:rPr>
              <w:t>• применять синтаксические знания и умения в практике правописания, в различных видах анализа.</w:t>
            </w:r>
            <w:r w:rsidRPr="004C2806">
              <w:rPr>
                <w:color w:val="000000"/>
              </w:rPr>
              <w:br/>
            </w:r>
            <w:r w:rsidRPr="004C2806">
              <w:rPr>
                <w:color w:val="000000"/>
              </w:rPr>
              <w:br/>
            </w:r>
            <w:r w:rsidRPr="004C2806">
              <w:rPr>
                <w:b/>
                <w:bCs/>
                <w:i/>
                <w:iCs/>
                <w:color w:val="000000"/>
              </w:rPr>
              <w:t>Ученик получит возможность научиться:</w:t>
            </w:r>
            <w:r w:rsidRPr="004C2806">
              <w:rPr>
                <w:color w:val="000000"/>
              </w:rPr>
              <w:br/>
            </w:r>
            <w:r w:rsidRPr="004C2806">
              <w:rPr>
                <w:color w:val="000000"/>
              </w:rPr>
              <w:br/>
            </w:r>
            <w:r w:rsidRPr="004C2806">
              <w:rPr>
                <w:color w:val="000000"/>
                <w:shd w:val="clear" w:color="auto" w:fill="FFFFFF"/>
              </w:rPr>
              <w:t>• </w:t>
            </w:r>
            <w:r w:rsidRPr="004C2806">
              <w:rPr>
                <w:i/>
                <w:iCs/>
                <w:color w:val="000000"/>
              </w:rPr>
              <w:t>анализировать синонимические средства синтаксиса;</w:t>
            </w:r>
            <w:r w:rsidRPr="004C2806">
              <w:rPr>
                <w:color w:val="000000"/>
              </w:rPr>
              <w:br/>
            </w:r>
            <w:r w:rsidRPr="004C2806">
              <w:rPr>
                <w:color w:val="000000"/>
              </w:rPr>
              <w:br/>
            </w:r>
            <w:r w:rsidRPr="004C2806">
              <w:rPr>
                <w:color w:val="000000"/>
                <w:shd w:val="clear" w:color="auto" w:fill="FFFFFF"/>
              </w:rPr>
              <w:t>• </w:t>
            </w:r>
            <w:r w:rsidRPr="004C2806">
              <w:rPr>
                <w:i/>
                <w:iCs/>
                <w:color w:val="000000"/>
              </w:rPr>
              <w:t xml:space="preserve">опознавать основные выразительные средства синтаксиса в </w:t>
            </w:r>
            <w:r w:rsidRPr="004C2806">
              <w:rPr>
                <w:i/>
                <w:iCs/>
                <w:color w:val="000000"/>
              </w:rPr>
              <w:lastRenderedPageBreak/>
              <w:t>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r w:rsidRPr="004C2806">
              <w:rPr>
                <w:color w:val="000000"/>
              </w:rPr>
              <w:br/>
            </w:r>
            <w:r w:rsidRPr="004C2806">
              <w:rPr>
                <w:color w:val="000000"/>
              </w:rPr>
              <w:br/>
            </w:r>
            <w:r w:rsidRPr="004C2806">
              <w:rPr>
                <w:color w:val="000000"/>
                <w:shd w:val="clear" w:color="auto" w:fill="FFFFFF"/>
              </w:rPr>
              <w:t>• </w:t>
            </w:r>
            <w:r w:rsidRPr="004C2806">
              <w:rPr>
                <w:i/>
                <w:iCs/>
                <w:color w:val="000000"/>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r w:rsidRPr="004C2806">
              <w:rPr>
                <w:color w:val="000000"/>
              </w:rPr>
              <w:br/>
            </w:r>
            <w:r w:rsidRPr="004C2806">
              <w:rPr>
                <w:color w:val="000000"/>
              </w:rPr>
              <w:br/>
            </w:r>
          </w:p>
        </w:tc>
        <w:tc>
          <w:tcPr>
            <w:tcW w:w="2923" w:type="dxa"/>
            <w:gridSpan w:val="2"/>
          </w:tcPr>
          <w:p w:rsidR="00BC6752" w:rsidRPr="004C2806" w:rsidRDefault="00BC6752" w:rsidP="00BC6752">
            <w:pPr>
              <w:shd w:val="clear" w:color="auto" w:fill="FFFFFF"/>
              <w:spacing w:after="150"/>
            </w:pPr>
            <w:r w:rsidRPr="004C2806">
              <w:rPr>
                <w:b/>
                <w:bCs/>
              </w:rPr>
              <w:lastRenderedPageBreak/>
              <w:t>Регулятивные универсальные учебные действия:</w:t>
            </w:r>
          </w:p>
          <w:p w:rsidR="00BC6752" w:rsidRPr="004C2806" w:rsidRDefault="00BC6752" w:rsidP="00BC6752">
            <w:pPr>
              <w:shd w:val="clear" w:color="auto" w:fill="FFFFFF"/>
              <w:spacing w:after="150"/>
            </w:pPr>
            <w:r w:rsidRPr="000149DC">
              <w:rPr>
                <w:b/>
              </w:rPr>
              <w:t>Выпускник научится</w:t>
            </w:r>
            <w:r w:rsidRPr="004C2806">
              <w:t>:</w:t>
            </w:r>
          </w:p>
          <w:p w:rsidR="00BC6752" w:rsidRPr="004C2806" w:rsidRDefault="00BC6752" w:rsidP="00BC6752">
            <w:pPr>
              <w:shd w:val="clear" w:color="auto" w:fill="FFFFFF"/>
              <w:spacing w:after="150"/>
            </w:pPr>
            <w:r w:rsidRPr="004C2806">
              <w:t>• целеполаганию, включая постановку новых целей, преобразование практической задачи в познавательную;</w:t>
            </w:r>
          </w:p>
          <w:p w:rsidR="00BC6752" w:rsidRPr="004C2806" w:rsidRDefault="00BC6752" w:rsidP="00BC6752">
            <w:pPr>
              <w:shd w:val="clear" w:color="auto" w:fill="FFFFFF"/>
              <w:spacing w:after="150"/>
            </w:pPr>
            <w:r w:rsidRPr="004C2806">
              <w:t>• самостоятельно анализировать условия достижения цели на основе учёта выделенных</w:t>
            </w:r>
            <w:r w:rsidR="004C2806" w:rsidRPr="004C2806">
              <w:t xml:space="preserve"> </w:t>
            </w:r>
            <w:r w:rsidRPr="004C2806">
              <w:t>учителем ориентиров действия в новом учебном материале;</w:t>
            </w:r>
          </w:p>
          <w:p w:rsidR="00BC6752" w:rsidRPr="004C2806" w:rsidRDefault="00BC6752" w:rsidP="00BC6752">
            <w:pPr>
              <w:shd w:val="clear" w:color="auto" w:fill="FFFFFF"/>
              <w:spacing w:after="150"/>
            </w:pPr>
            <w:r w:rsidRPr="004C2806">
              <w:t>• планировать пути достижения целей;</w:t>
            </w:r>
          </w:p>
          <w:p w:rsidR="00BC6752" w:rsidRPr="004C2806" w:rsidRDefault="00BC6752" w:rsidP="00BC6752">
            <w:pPr>
              <w:shd w:val="clear" w:color="auto" w:fill="FFFFFF"/>
              <w:spacing w:after="150"/>
            </w:pPr>
            <w:r w:rsidRPr="004C2806">
              <w:t>• устанавливать целевые приоритеты;</w:t>
            </w:r>
          </w:p>
          <w:p w:rsidR="00BC6752" w:rsidRPr="004C2806" w:rsidRDefault="00BC6752" w:rsidP="00BC6752">
            <w:pPr>
              <w:shd w:val="clear" w:color="auto" w:fill="FFFFFF"/>
              <w:spacing w:after="150"/>
            </w:pPr>
            <w:r w:rsidRPr="004C2806">
              <w:t>• уметь самостоятельно контролировать своё время и управлять им;</w:t>
            </w:r>
          </w:p>
          <w:p w:rsidR="00BC6752" w:rsidRPr="004C2806" w:rsidRDefault="00BC6752" w:rsidP="00BC6752">
            <w:pPr>
              <w:shd w:val="clear" w:color="auto" w:fill="FFFFFF"/>
              <w:spacing w:after="150"/>
            </w:pPr>
            <w:r w:rsidRPr="004C2806">
              <w:t>• принимать решения в проблемной ситуации на основе переговоров;</w:t>
            </w:r>
          </w:p>
          <w:p w:rsidR="00BC6752" w:rsidRPr="004C2806" w:rsidRDefault="00BC6752" w:rsidP="00BC6752">
            <w:pPr>
              <w:shd w:val="clear" w:color="auto" w:fill="FFFFFF"/>
              <w:spacing w:after="150"/>
            </w:pPr>
            <w:r w:rsidRPr="004C2806">
              <w:lastRenderedPageBreak/>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C6752" w:rsidRPr="004C2806" w:rsidRDefault="00BC6752" w:rsidP="00BC6752">
            <w:pPr>
              <w:shd w:val="clear" w:color="auto" w:fill="FFFFFF"/>
              <w:spacing w:after="150"/>
            </w:pPr>
            <w:r w:rsidRPr="004C2806">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C6752" w:rsidRPr="004C2806" w:rsidRDefault="00BC6752" w:rsidP="00BC6752">
            <w:pPr>
              <w:shd w:val="clear" w:color="auto" w:fill="FFFFFF"/>
              <w:spacing w:after="150"/>
            </w:pPr>
            <w:r w:rsidRPr="004C2806">
              <w:t>• основам прогнозирования как предвидения будущих событий и развития процесса.</w:t>
            </w:r>
          </w:p>
          <w:p w:rsidR="00BC6752" w:rsidRPr="004C2806" w:rsidRDefault="00BC6752" w:rsidP="00BC6752">
            <w:pPr>
              <w:shd w:val="clear" w:color="auto" w:fill="FFFFFF"/>
              <w:spacing w:after="150"/>
            </w:pPr>
            <w:r w:rsidRPr="000149DC">
              <w:rPr>
                <w:b/>
                <w:i/>
              </w:rPr>
              <w:t>Выпускник получит возможность научиться</w:t>
            </w:r>
            <w:r w:rsidRPr="004C2806">
              <w:t>:</w:t>
            </w:r>
          </w:p>
          <w:p w:rsidR="00BC6752" w:rsidRPr="004C2806" w:rsidRDefault="00BC6752" w:rsidP="00BC6752">
            <w:pPr>
              <w:shd w:val="clear" w:color="auto" w:fill="FFFFFF"/>
              <w:spacing w:after="150"/>
              <w:rPr>
                <w:i/>
              </w:rPr>
            </w:pPr>
            <w:r w:rsidRPr="004C2806">
              <w:t xml:space="preserve">• </w:t>
            </w:r>
            <w:r w:rsidRPr="004C2806">
              <w:rPr>
                <w:i/>
              </w:rPr>
              <w:t>самостоятельно ставить новые учебные цели и задачи;</w:t>
            </w:r>
          </w:p>
          <w:p w:rsidR="00BC6752" w:rsidRPr="004C2806" w:rsidRDefault="00BC6752" w:rsidP="00BC6752">
            <w:pPr>
              <w:shd w:val="clear" w:color="auto" w:fill="FFFFFF"/>
              <w:spacing w:after="150"/>
              <w:rPr>
                <w:i/>
              </w:rPr>
            </w:pPr>
            <w:r w:rsidRPr="004C2806">
              <w:rPr>
                <w:i/>
              </w:rPr>
              <w:t>• построению жизненных планов во временной перспективе;</w:t>
            </w:r>
          </w:p>
          <w:p w:rsidR="00BC6752" w:rsidRPr="004C2806" w:rsidRDefault="00BC6752" w:rsidP="00BC6752">
            <w:pPr>
              <w:shd w:val="clear" w:color="auto" w:fill="FFFFFF"/>
              <w:spacing w:after="150"/>
              <w:rPr>
                <w:i/>
              </w:rPr>
            </w:pPr>
            <w:r w:rsidRPr="004C2806">
              <w:rPr>
                <w:i/>
              </w:rPr>
              <w:lastRenderedPageBreak/>
              <w:t>• при планировании достижения целей самостоятельно</w:t>
            </w:r>
            <w:r w:rsidR="004C2806" w:rsidRPr="004C2806">
              <w:rPr>
                <w:i/>
              </w:rPr>
              <w:t xml:space="preserve"> </w:t>
            </w:r>
            <w:r w:rsidRPr="004C2806">
              <w:rPr>
                <w:i/>
              </w:rPr>
              <w:t>и адекватно учитывать условия и средства их достижения;</w:t>
            </w:r>
          </w:p>
          <w:p w:rsidR="00BC6752" w:rsidRPr="004C2806" w:rsidRDefault="00BC6752" w:rsidP="00BC6752">
            <w:pPr>
              <w:shd w:val="clear" w:color="auto" w:fill="FFFFFF"/>
              <w:spacing w:after="150"/>
              <w:rPr>
                <w:i/>
              </w:rPr>
            </w:pPr>
            <w:r w:rsidRPr="004C2806">
              <w:rPr>
                <w:i/>
              </w:rPr>
              <w:t>• выделять альтернативные способы достижения целии выбирать наиболее эффективный способ;</w:t>
            </w:r>
          </w:p>
          <w:p w:rsidR="00BC6752" w:rsidRPr="004C2806" w:rsidRDefault="00BC6752" w:rsidP="00BC6752">
            <w:pPr>
              <w:shd w:val="clear" w:color="auto" w:fill="FFFFFF"/>
              <w:spacing w:after="150"/>
              <w:rPr>
                <w:i/>
              </w:rPr>
            </w:pPr>
            <w:r w:rsidRPr="004C2806">
              <w:rPr>
                <w:i/>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C6752" w:rsidRPr="004C2806" w:rsidRDefault="00BC6752" w:rsidP="00BC6752">
            <w:pPr>
              <w:shd w:val="clear" w:color="auto" w:fill="FFFFFF"/>
              <w:spacing w:after="150"/>
              <w:rPr>
                <w:i/>
              </w:rPr>
            </w:pPr>
            <w:r w:rsidRPr="004C2806">
              <w:rPr>
                <w:i/>
              </w:rPr>
              <w:t>• осуществлять познавательную рефлексию в отношении действий по решению учебных и познавательных задач;</w:t>
            </w:r>
          </w:p>
          <w:p w:rsidR="00BC6752" w:rsidRPr="004C2806" w:rsidRDefault="00BC6752" w:rsidP="00BC6752">
            <w:pPr>
              <w:shd w:val="clear" w:color="auto" w:fill="FFFFFF"/>
              <w:spacing w:after="150"/>
              <w:rPr>
                <w:i/>
              </w:rPr>
            </w:pPr>
            <w:r w:rsidRPr="004C2806">
              <w:rPr>
                <w:i/>
              </w:rPr>
              <w:t xml:space="preserve">• адекватно оценивать объективную трудностькак меру фактического или </w:t>
            </w:r>
            <w:r w:rsidRPr="004C2806">
              <w:rPr>
                <w:i/>
              </w:rPr>
              <w:lastRenderedPageBreak/>
              <w:t>предполагаемого расхода ресурсов на решение задачи;</w:t>
            </w:r>
          </w:p>
          <w:p w:rsidR="00BC6752" w:rsidRPr="004C2806" w:rsidRDefault="00BC6752" w:rsidP="00BC6752">
            <w:pPr>
              <w:shd w:val="clear" w:color="auto" w:fill="FFFFFF"/>
              <w:spacing w:after="150"/>
              <w:rPr>
                <w:i/>
              </w:rPr>
            </w:pPr>
            <w:r w:rsidRPr="004C2806">
              <w:rPr>
                <w:i/>
              </w:rPr>
              <w:t>• адекватно оценивать свои возможности достиженияцели определённой сложности в различных сферах самостоятельной деятельности;</w:t>
            </w:r>
          </w:p>
          <w:p w:rsidR="00BC6752" w:rsidRPr="004C2806" w:rsidRDefault="00BC6752" w:rsidP="00BC6752">
            <w:pPr>
              <w:shd w:val="clear" w:color="auto" w:fill="FFFFFF"/>
              <w:spacing w:after="150"/>
              <w:rPr>
                <w:i/>
              </w:rPr>
            </w:pPr>
            <w:r w:rsidRPr="004C2806">
              <w:rPr>
                <w:i/>
              </w:rPr>
              <w:t>• основам саморегуляции эмоциональных состояний;</w:t>
            </w:r>
          </w:p>
          <w:p w:rsidR="00BC6752" w:rsidRPr="004C2806" w:rsidRDefault="00BC6752" w:rsidP="00BC6752">
            <w:pPr>
              <w:shd w:val="clear" w:color="auto" w:fill="FFFFFF"/>
              <w:spacing w:after="150"/>
              <w:rPr>
                <w:i/>
              </w:rPr>
            </w:pPr>
            <w:r w:rsidRPr="004C2806">
              <w:rPr>
                <w:i/>
              </w:rPr>
              <w:t>• прилагать волевые усилия и преодолевать трудностии препятствия на пути достижения целей.</w:t>
            </w:r>
          </w:p>
          <w:p w:rsidR="00BC6752" w:rsidRPr="004C2806" w:rsidRDefault="00BC6752" w:rsidP="00BC6752">
            <w:pPr>
              <w:shd w:val="clear" w:color="auto" w:fill="FFFFFF"/>
              <w:spacing w:after="150"/>
            </w:pPr>
          </w:p>
          <w:p w:rsidR="00BC6752" w:rsidRPr="004C2806" w:rsidRDefault="00BC6752" w:rsidP="00BC6752">
            <w:pPr>
              <w:shd w:val="clear" w:color="auto" w:fill="FFFFFF"/>
              <w:spacing w:after="150"/>
            </w:pPr>
            <w:r w:rsidRPr="004C2806">
              <w:rPr>
                <w:b/>
                <w:bCs/>
              </w:rPr>
              <w:t>Коммуникативные универсальные учебные действия:</w:t>
            </w:r>
          </w:p>
          <w:p w:rsidR="00BC6752" w:rsidRPr="004C2806" w:rsidRDefault="00BC6752" w:rsidP="00BC6752">
            <w:pPr>
              <w:shd w:val="clear" w:color="auto" w:fill="FFFFFF"/>
              <w:spacing w:after="150"/>
            </w:pPr>
          </w:p>
          <w:p w:rsidR="00BC6752" w:rsidRPr="000149DC" w:rsidRDefault="00BC6752" w:rsidP="00BC6752">
            <w:pPr>
              <w:shd w:val="clear" w:color="auto" w:fill="FFFFFF"/>
              <w:spacing w:after="150"/>
              <w:rPr>
                <w:b/>
              </w:rPr>
            </w:pPr>
            <w:r w:rsidRPr="000149DC">
              <w:rPr>
                <w:b/>
              </w:rPr>
              <w:t>Выпускник научится:</w:t>
            </w:r>
          </w:p>
          <w:p w:rsidR="00BC6752" w:rsidRPr="004C2806" w:rsidRDefault="00BC6752" w:rsidP="00BC6752">
            <w:pPr>
              <w:shd w:val="clear" w:color="auto" w:fill="FFFFFF"/>
              <w:spacing w:after="150"/>
            </w:pPr>
            <w:r w:rsidRPr="004C2806">
              <w:t xml:space="preserve">• учитывать разные мнения и стремиться к координации различных позиций в </w:t>
            </w:r>
            <w:r w:rsidRPr="004C2806">
              <w:lastRenderedPageBreak/>
              <w:t>сотрудничестве;</w:t>
            </w:r>
          </w:p>
          <w:p w:rsidR="00BC6752" w:rsidRPr="004C2806" w:rsidRDefault="00BC6752" w:rsidP="00BC6752">
            <w:pPr>
              <w:shd w:val="clear" w:color="auto" w:fill="FFFFFF"/>
              <w:spacing w:after="150"/>
            </w:pPr>
            <w:r w:rsidRPr="004C2806">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C6752" w:rsidRPr="004C2806" w:rsidRDefault="00BC6752" w:rsidP="00BC6752">
            <w:pPr>
              <w:shd w:val="clear" w:color="auto" w:fill="FFFFFF"/>
              <w:spacing w:after="150"/>
            </w:pPr>
            <w:r w:rsidRPr="004C2806">
              <w:t>• устанавливать и сравнивать разные точки зрения, прежде чем принимать решения и делать выбор;</w:t>
            </w:r>
          </w:p>
          <w:p w:rsidR="00BC6752" w:rsidRPr="004C2806" w:rsidRDefault="00BC6752" w:rsidP="00BC6752">
            <w:pPr>
              <w:shd w:val="clear" w:color="auto" w:fill="FFFFFF"/>
              <w:spacing w:after="150"/>
            </w:pPr>
            <w:r w:rsidRPr="004C2806">
              <w:t>• аргументировать свою точку зрения, спорить и отстаивать свою позицию не враждебным для оппонентов образом;</w:t>
            </w:r>
          </w:p>
          <w:p w:rsidR="00BC6752" w:rsidRPr="004C2806" w:rsidRDefault="00BC6752" w:rsidP="00BC6752">
            <w:pPr>
              <w:shd w:val="clear" w:color="auto" w:fill="FFFFFF"/>
              <w:spacing w:after="150"/>
            </w:pPr>
            <w:r w:rsidRPr="004C2806">
              <w:t>• задавать вопросы, необходимые для организации собственной деятельности и сотрудничества с партнёром;</w:t>
            </w:r>
          </w:p>
          <w:p w:rsidR="00BC6752" w:rsidRPr="004C2806" w:rsidRDefault="00BC6752" w:rsidP="00BC6752">
            <w:pPr>
              <w:shd w:val="clear" w:color="auto" w:fill="FFFFFF"/>
              <w:spacing w:after="150"/>
            </w:pPr>
            <w:r w:rsidRPr="004C2806">
              <w:t xml:space="preserve">• осуществлять взаимный контроль и оказывать в сотрудничестве необходимую </w:t>
            </w:r>
            <w:r w:rsidRPr="004C2806">
              <w:lastRenderedPageBreak/>
              <w:t>взаимопомощь;</w:t>
            </w:r>
          </w:p>
          <w:p w:rsidR="00BC6752" w:rsidRPr="004C2806" w:rsidRDefault="00BC6752" w:rsidP="00BC6752">
            <w:pPr>
              <w:shd w:val="clear" w:color="auto" w:fill="FFFFFF"/>
              <w:spacing w:after="150"/>
            </w:pPr>
            <w:r w:rsidRPr="004C2806">
              <w:t>• адекватно использовать речь для планирования и регуляции своей деятельности;</w:t>
            </w:r>
          </w:p>
          <w:p w:rsidR="00BC45A0" w:rsidRPr="004C2806" w:rsidRDefault="00BC45A0" w:rsidP="002348DD">
            <w:pPr>
              <w:shd w:val="clear" w:color="auto" w:fill="FFFFFF"/>
              <w:spacing w:after="150"/>
              <w:rPr>
                <w:b/>
              </w:rPr>
            </w:pPr>
          </w:p>
        </w:tc>
        <w:tc>
          <w:tcPr>
            <w:tcW w:w="1410" w:type="dxa"/>
            <w:gridSpan w:val="3"/>
          </w:tcPr>
          <w:p w:rsidR="00E75340" w:rsidRPr="0075378D" w:rsidRDefault="00E75340" w:rsidP="00E75340">
            <w:pPr>
              <w:shd w:val="clear" w:color="auto" w:fill="FFFFFF"/>
            </w:pPr>
            <w:r w:rsidRPr="0075378D">
              <w:rPr>
                <w:b/>
              </w:rPr>
              <w:lastRenderedPageBreak/>
              <w:t>В рамках</w:t>
            </w:r>
            <w:r w:rsidRPr="0075378D">
              <w:rPr>
                <w:b/>
                <w:bCs/>
              </w:rPr>
              <w:t> когнитивного компонента</w:t>
            </w:r>
            <w:r w:rsidRPr="0075378D">
              <w:rPr>
                <w:b/>
              </w:rPr>
              <w:t> будут сформированы</w:t>
            </w:r>
            <w:r w:rsidRPr="0075378D">
              <w:t>:</w:t>
            </w:r>
          </w:p>
          <w:p w:rsidR="00E75340" w:rsidRPr="0075378D" w:rsidRDefault="00E75340" w:rsidP="00E75340">
            <w:pPr>
              <w:shd w:val="clear" w:color="auto" w:fill="FFFFFF"/>
            </w:pPr>
            <w:r w:rsidRPr="0075378D">
              <w:t>• знание о своей этнической принадлежности, освоение национальных ценностей, традиций, культуры, знание о народах и этнических группах России;</w:t>
            </w:r>
          </w:p>
          <w:p w:rsidR="00E75340" w:rsidRPr="0075378D" w:rsidRDefault="00E75340" w:rsidP="00E75340">
            <w:pPr>
              <w:shd w:val="clear" w:color="auto" w:fill="FFFFFF"/>
            </w:pPr>
            <w:r w:rsidRPr="0075378D">
              <w:t xml:space="preserve">• освоение общекультурного наследия России и общемирового </w:t>
            </w:r>
            <w:r w:rsidRPr="0075378D">
              <w:lastRenderedPageBreak/>
              <w:t>культурного наследия;</w:t>
            </w:r>
          </w:p>
          <w:p w:rsidR="00E75340" w:rsidRPr="0075378D" w:rsidRDefault="00E75340" w:rsidP="00E75340">
            <w:pPr>
              <w:shd w:val="clear" w:color="auto" w:fill="FFFFFF"/>
            </w:pPr>
            <w:r w:rsidRPr="0075378D">
              <w:t>• ориентация в системе моральных норм и ценностей;</w:t>
            </w:r>
          </w:p>
          <w:p w:rsidR="00E75340" w:rsidRPr="0075378D" w:rsidRDefault="00E75340" w:rsidP="00E75340">
            <w:pPr>
              <w:shd w:val="clear" w:color="auto" w:fill="FFFFFF"/>
            </w:pPr>
            <w:r w:rsidRPr="0075378D">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75340" w:rsidRPr="0075378D" w:rsidRDefault="00E75340" w:rsidP="00E75340">
            <w:pPr>
              <w:shd w:val="clear" w:color="auto" w:fill="FFFFFF"/>
            </w:pPr>
            <w:r w:rsidRPr="0075378D">
              <w:rPr>
                <w:b/>
                <w:bCs/>
              </w:rPr>
              <w:lastRenderedPageBreak/>
              <w:t>В рамках ценностного и эмоционального компонентов</w:t>
            </w:r>
            <w:r w:rsidRPr="006C433F">
              <w:rPr>
                <w:b/>
                <w:bCs/>
              </w:rPr>
              <w:t xml:space="preserve"> </w:t>
            </w:r>
            <w:r w:rsidRPr="0075378D">
              <w:rPr>
                <w:b/>
                <w:bCs/>
              </w:rPr>
              <w:t>будут сформированы:</w:t>
            </w:r>
          </w:p>
          <w:p w:rsidR="00E75340" w:rsidRPr="0075378D" w:rsidRDefault="00E75340" w:rsidP="00E75340">
            <w:pPr>
              <w:shd w:val="clear" w:color="auto" w:fill="FFFFFF"/>
            </w:pPr>
            <w:r w:rsidRPr="0075378D">
              <w:t>• гражданский патриотизм, любовь к Родине, чувство гордости за свою страну;</w:t>
            </w:r>
          </w:p>
          <w:p w:rsidR="00E75340" w:rsidRPr="0075378D" w:rsidRDefault="00E75340" w:rsidP="00E75340">
            <w:pPr>
              <w:shd w:val="clear" w:color="auto" w:fill="FFFFFF"/>
            </w:pPr>
            <w:r w:rsidRPr="0075378D">
              <w:t>• уважение к истории, культурным и историческим памятникам;</w:t>
            </w:r>
          </w:p>
          <w:p w:rsidR="00E75340" w:rsidRPr="0075378D" w:rsidRDefault="00E75340" w:rsidP="00E75340">
            <w:pPr>
              <w:shd w:val="clear" w:color="auto" w:fill="FFFFFF"/>
            </w:pPr>
            <w:r w:rsidRPr="0075378D">
              <w:t xml:space="preserve">• эмоционально положительное принятие своей этнической </w:t>
            </w:r>
            <w:r w:rsidRPr="0075378D">
              <w:lastRenderedPageBreak/>
              <w:t>идентичности;</w:t>
            </w:r>
          </w:p>
          <w:p w:rsidR="00E75340" w:rsidRPr="0075378D" w:rsidRDefault="00E75340" w:rsidP="00E75340">
            <w:pPr>
              <w:shd w:val="clear" w:color="auto" w:fill="FFFFFF"/>
            </w:pPr>
            <w:r w:rsidRPr="0075378D">
              <w:t>• уважение к другим народам России и мира и принятие их, межэтническая толерантность, готовность к равноправному сотрудничеству;</w:t>
            </w:r>
          </w:p>
          <w:p w:rsidR="00E75340" w:rsidRPr="0075378D" w:rsidRDefault="00E75340" w:rsidP="00E75340">
            <w:pPr>
              <w:shd w:val="clear" w:color="auto" w:fill="FFFFFF"/>
            </w:pPr>
            <w:r w:rsidRPr="0075378D">
              <w:t xml:space="preserve">• уважение к личности и её достоинствам, доброжелательное отношение к окружающим, нетерпимость к любым </w:t>
            </w:r>
            <w:r w:rsidRPr="0075378D">
              <w:lastRenderedPageBreak/>
              <w:t>видам насилия и готовность противостоять им;</w:t>
            </w:r>
          </w:p>
          <w:p w:rsidR="00E75340" w:rsidRPr="0075378D" w:rsidRDefault="00E75340" w:rsidP="00E75340">
            <w:pPr>
              <w:shd w:val="clear" w:color="auto" w:fill="FFFFFF"/>
            </w:pPr>
            <w:r w:rsidRPr="0075378D">
              <w:t>• уважение к ценностям семьи, любовь к природе, признание ценности здоровья, своего и других людей, оптимизм в восприятии мира;</w:t>
            </w:r>
          </w:p>
          <w:p w:rsidR="00E75340" w:rsidRPr="0075378D" w:rsidRDefault="00E75340" w:rsidP="00E75340">
            <w:pPr>
              <w:shd w:val="clear" w:color="auto" w:fill="FFFFFF"/>
            </w:pPr>
            <w:r w:rsidRPr="0075378D">
              <w:t>потребность в самовыражении и самореализации, социальном признании;</w:t>
            </w:r>
          </w:p>
          <w:p w:rsidR="00E75340" w:rsidRPr="0075378D" w:rsidRDefault="00E75340" w:rsidP="00E75340">
            <w:pPr>
              <w:shd w:val="clear" w:color="auto" w:fill="FFFFFF"/>
            </w:pPr>
            <w:r w:rsidRPr="0075378D">
              <w:t xml:space="preserve">• позитивная моральная самооценка </w:t>
            </w:r>
            <w:r w:rsidRPr="0075378D">
              <w:lastRenderedPageBreak/>
              <w:t>и моральные чувства — чувство гордости при следовании моральным нормам, переживание стыда и вины при их нарушении.</w:t>
            </w:r>
          </w:p>
          <w:p w:rsidR="00E75340" w:rsidRPr="0075378D" w:rsidRDefault="00E75340" w:rsidP="00E75340">
            <w:pPr>
              <w:shd w:val="clear" w:color="auto" w:fill="FFFFFF"/>
            </w:pPr>
          </w:p>
          <w:p w:rsidR="00BC45A0" w:rsidRDefault="00BC45A0" w:rsidP="007D592A">
            <w:pPr>
              <w:jc w:val="both"/>
              <w:rPr>
                <w:color w:val="000000"/>
              </w:rPr>
            </w:pPr>
          </w:p>
        </w:tc>
        <w:tc>
          <w:tcPr>
            <w:tcW w:w="1337" w:type="dxa"/>
          </w:tcPr>
          <w:p w:rsidR="00BC45A0" w:rsidRDefault="00BC45A0" w:rsidP="00E02747">
            <w:pPr>
              <w:jc w:val="cente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Pr="004C2806" w:rsidRDefault="002348DD" w:rsidP="002348DD">
            <w:r w:rsidRPr="004C2806">
              <w:t>Контрольная работа (тест)</w:t>
            </w:r>
          </w:p>
          <w:p w:rsidR="002348DD" w:rsidRPr="004C2806" w:rsidRDefault="002348DD" w:rsidP="002348DD">
            <w:pPr>
              <w:pStyle w:val="a9"/>
              <w:rPr>
                <w:rFonts w:ascii="Times New Roman" w:hAnsi="Times New Roman"/>
                <w:sz w:val="24"/>
                <w:szCs w:val="24"/>
              </w:rPr>
            </w:pPr>
            <w:r w:rsidRPr="004C2806">
              <w:rPr>
                <w:rFonts w:ascii="Times New Roman" w:hAnsi="Times New Roman"/>
                <w:sz w:val="24"/>
                <w:szCs w:val="24"/>
              </w:rPr>
              <w:t>Анализ работ, работа над ошибками</w:t>
            </w: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Pr="004C2806" w:rsidRDefault="002348DD" w:rsidP="002348DD">
            <w:r w:rsidRPr="004C2806">
              <w:t>Контрольная работа (тест)</w:t>
            </w:r>
          </w:p>
          <w:p w:rsidR="002348DD" w:rsidRPr="004C2806" w:rsidRDefault="002348DD" w:rsidP="002348DD">
            <w:pPr>
              <w:pStyle w:val="a9"/>
              <w:rPr>
                <w:rFonts w:ascii="Times New Roman" w:hAnsi="Times New Roman"/>
                <w:sz w:val="24"/>
                <w:szCs w:val="24"/>
              </w:rPr>
            </w:pPr>
            <w:r w:rsidRPr="004C2806">
              <w:rPr>
                <w:rFonts w:ascii="Times New Roman" w:hAnsi="Times New Roman"/>
                <w:sz w:val="24"/>
                <w:szCs w:val="24"/>
              </w:rPr>
              <w:t>Анализ контрольной работы</w:t>
            </w: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Default="002348DD" w:rsidP="002348DD">
            <w:pPr>
              <w:rPr>
                <w:sz w:val="20"/>
                <w:szCs w:val="20"/>
              </w:rPr>
            </w:pPr>
          </w:p>
          <w:p w:rsidR="002348DD" w:rsidRPr="004C2806" w:rsidRDefault="002348DD" w:rsidP="002348DD">
            <w:pPr>
              <w:jc w:val="both"/>
            </w:pPr>
            <w:r w:rsidRPr="004C2806">
              <w:t>Контрольная работа (</w:t>
            </w:r>
            <w:r>
              <w:t>д</w:t>
            </w:r>
            <w:r w:rsidRPr="004C2806">
              <w:t>иктант)</w:t>
            </w:r>
          </w:p>
          <w:p w:rsidR="002348DD" w:rsidRPr="004C2806" w:rsidRDefault="002348DD" w:rsidP="002348DD">
            <w:pPr>
              <w:pStyle w:val="a9"/>
              <w:rPr>
                <w:rFonts w:ascii="Times New Roman" w:hAnsi="Times New Roman"/>
                <w:sz w:val="24"/>
                <w:szCs w:val="24"/>
              </w:rPr>
            </w:pPr>
            <w:r w:rsidRPr="004C2806">
              <w:rPr>
                <w:rFonts w:ascii="Times New Roman" w:hAnsi="Times New Roman"/>
                <w:sz w:val="24"/>
                <w:szCs w:val="24"/>
              </w:rPr>
              <w:t>Анализ контрольной работы</w:t>
            </w:r>
          </w:p>
          <w:p w:rsidR="002348DD" w:rsidRDefault="002348DD" w:rsidP="002348DD">
            <w:pPr>
              <w:rPr>
                <w:sz w:val="20"/>
                <w:szCs w:val="20"/>
              </w:rPr>
            </w:pPr>
          </w:p>
        </w:tc>
      </w:tr>
      <w:tr w:rsidR="00B012AB" w:rsidRPr="001B59B2" w:rsidTr="00E02747">
        <w:tc>
          <w:tcPr>
            <w:tcW w:w="14850" w:type="dxa"/>
            <w:gridSpan w:val="16"/>
          </w:tcPr>
          <w:p w:rsidR="00BC45A0" w:rsidRDefault="00BC45A0" w:rsidP="00E02747">
            <w:pPr>
              <w:jc w:val="center"/>
              <w:rPr>
                <w:b/>
                <w:sz w:val="32"/>
                <w:szCs w:val="20"/>
              </w:rPr>
            </w:pPr>
          </w:p>
          <w:p w:rsidR="00B012AB" w:rsidRPr="00ED1B46" w:rsidRDefault="00B012AB" w:rsidP="00E02747">
            <w:pPr>
              <w:jc w:val="center"/>
              <w:rPr>
                <w:b/>
                <w:sz w:val="20"/>
                <w:szCs w:val="20"/>
              </w:rPr>
            </w:pPr>
            <w:r w:rsidRPr="00ED1B46">
              <w:rPr>
                <w:b/>
                <w:sz w:val="32"/>
                <w:szCs w:val="20"/>
              </w:rPr>
              <w:t>Правописание</w:t>
            </w:r>
            <w:r w:rsidR="00FE588B">
              <w:rPr>
                <w:b/>
                <w:sz w:val="32"/>
                <w:szCs w:val="20"/>
              </w:rPr>
              <w:t>. 27 часов.</w:t>
            </w:r>
          </w:p>
        </w:tc>
      </w:tr>
      <w:tr w:rsidR="00B012AB" w:rsidRPr="001B59B2" w:rsidTr="00E02747">
        <w:tc>
          <w:tcPr>
            <w:tcW w:w="685" w:type="dxa"/>
            <w:gridSpan w:val="2"/>
          </w:tcPr>
          <w:p w:rsidR="00B012AB" w:rsidRDefault="00B012AB" w:rsidP="00E02747">
            <w:pPr>
              <w:rPr>
                <w:b/>
              </w:rPr>
            </w:pPr>
            <w:r>
              <w:rPr>
                <w:b/>
              </w:rPr>
              <w:t>Глава 1</w:t>
            </w: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r>
              <w:rPr>
                <w:b/>
              </w:rPr>
              <w:lastRenderedPageBreak/>
              <w:t>Глава 2</w:t>
            </w: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r>
              <w:rPr>
                <w:b/>
              </w:rPr>
              <w:t>Глава 3</w:t>
            </w: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Default="00E80142" w:rsidP="00E02747">
            <w:pPr>
              <w:rPr>
                <w:b/>
              </w:rPr>
            </w:pPr>
          </w:p>
          <w:p w:rsidR="00E80142" w:rsidRPr="00E80492" w:rsidRDefault="00E80142" w:rsidP="00E02747">
            <w:pPr>
              <w:rPr>
                <w:b/>
              </w:rPr>
            </w:pPr>
            <w:r>
              <w:rPr>
                <w:b/>
              </w:rPr>
              <w:t>Глава 4</w:t>
            </w:r>
          </w:p>
        </w:tc>
        <w:tc>
          <w:tcPr>
            <w:tcW w:w="1856" w:type="dxa"/>
            <w:gridSpan w:val="3"/>
          </w:tcPr>
          <w:p w:rsidR="00E80142" w:rsidRPr="00E80142" w:rsidRDefault="00E80142" w:rsidP="00E80142">
            <w:pPr>
              <w:jc w:val="both"/>
            </w:pPr>
            <w:r w:rsidRPr="00E80142">
              <w:lastRenderedPageBreak/>
              <w:t>Правописание служебных слов</w:t>
            </w:r>
          </w:p>
          <w:p w:rsidR="00E80142" w:rsidRPr="00E80142" w:rsidRDefault="00E80142" w:rsidP="00E80142">
            <w:pPr>
              <w:jc w:val="both"/>
            </w:pPr>
            <w:r w:rsidRPr="00E80142">
              <w:t>Правописание неопределённых и отрицательных местоимений и наречий</w:t>
            </w:r>
          </w:p>
          <w:p w:rsidR="00E80142" w:rsidRDefault="00E80142" w:rsidP="00E80142">
            <w:pPr>
              <w:jc w:val="both"/>
            </w:pPr>
            <w:r w:rsidRPr="00E80142">
              <w:t>Правописание НЕ и НИ с разными частями речи</w:t>
            </w:r>
          </w:p>
          <w:p w:rsidR="00E80142" w:rsidRDefault="00E80142" w:rsidP="00E80142">
            <w:pPr>
              <w:jc w:val="both"/>
            </w:pPr>
          </w:p>
          <w:p w:rsidR="00E80142" w:rsidRPr="00E80142" w:rsidRDefault="00E80142" w:rsidP="00E80142">
            <w:pPr>
              <w:jc w:val="both"/>
            </w:pPr>
            <w:r w:rsidRPr="00E80142">
              <w:lastRenderedPageBreak/>
              <w:t>Гласные и согласные в корне слова (обобщение)</w:t>
            </w:r>
          </w:p>
          <w:p w:rsidR="00E80142" w:rsidRPr="00E80142" w:rsidRDefault="00E80142" w:rsidP="00E80142">
            <w:pPr>
              <w:jc w:val="both"/>
            </w:pPr>
            <w:r w:rsidRPr="00E80142">
              <w:t>Правописание приставок</w:t>
            </w:r>
          </w:p>
          <w:p w:rsidR="00E80142" w:rsidRPr="00E80142" w:rsidRDefault="00E80142" w:rsidP="00E80142">
            <w:pPr>
              <w:jc w:val="both"/>
            </w:pPr>
            <w:r w:rsidRPr="00E80142">
              <w:t>Правописание н и нн в разных частях речи (обобщение)</w:t>
            </w:r>
          </w:p>
          <w:p w:rsidR="00E80142" w:rsidRDefault="00E80142" w:rsidP="00E80142">
            <w:pPr>
              <w:jc w:val="both"/>
            </w:pPr>
            <w:r w:rsidRPr="00E80142">
              <w:t>Слитное, раздельное, дефисное написание слов разных частей речи (обобщение)</w:t>
            </w:r>
          </w:p>
          <w:p w:rsidR="00E80142" w:rsidRDefault="00E80142" w:rsidP="00E80142">
            <w:pPr>
              <w:jc w:val="both"/>
            </w:pPr>
          </w:p>
          <w:p w:rsidR="00E80142" w:rsidRPr="00E80142" w:rsidRDefault="00E80142" w:rsidP="00E80142">
            <w:pPr>
              <w:jc w:val="both"/>
            </w:pPr>
            <w:r w:rsidRPr="00E80142">
              <w:t>Тире в неполном предложении</w:t>
            </w:r>
          </w:p>
          <w:p w:rsidR="00E80142" w:rsidRPr="00E80142" w:rsidRDefault="00E80142" w:rsidP="00E80142">
            <w:pPr>
              <w:jc w:val="both"/>
            </w:pPr>
            <w:r w:rsidRPr="00E80142">
              <w:t>Знаки препинания при обращениях</w:t>
            </w:r>
          </w:p>
          <w:p w:rsidR="00E80142" w:rsidRPr="00E80142" w:rsidRDefault="00E80142" w:rsidP="00E80142">
            <w:pPr>
              <w:jc w:val="both"/>
            </w:pPr>
            <w:r w:rsidRPr="00E80142">
              <w:t>Знаки препинания при вводных конструкциях</w:t>
            </w:r>
          </w:p>
          <w:p w:rsidR="00E80142" w:rsidRPr="00E80142" w:rsidRDefault="00E80142" w:rsidP="00E80142">
            <w:pPr>
              <w:jc w:val="both"/>
            </w:pPr>
            <w:r w:rsidRPr="00E80142">
              <w:t xml:space="preserve">Знаки препинания при однородных </w:t>
            </w:r>
            <w:r w:rsidRPr="00E80142">
              <w:lastRenderedPageBreak/>
              <w:t>членах без союзов</w:t>
            </w:r>
          </w:p>
          <w:p w:rsidR="00E80142" w:rsidRPr="00E80142" w:rsidRDefault="00E80142" w:rsidP="00E80142">
            <w:pPr>
              <w:jc w:val="both"/>
            </w:pPr>
            <w:r w:rsidRPr="00E80142">
              <w:t>Знаки препинания при однородных членах с союзами</w:t>
            </w:r>
          </w:p>
          <w:p w:rsidR="00E80142" w:rsidRDefault="00E80142" w:rsidP="00E80142">
            <w:pPr>
              <w:jc w:val="both"/>
            </w:pPr>
            <w:r w:rsidRPr="00E80142">
              <w:t>Знаки препинания при однородных членах предложения с обобщающими словами</w:t>
            </w:r>
          </w:p>
          <w:p w:rsidR="00E80142" w:rsidRDefault="00E80142" w:rsidP="00E80142">
            <w:pPr>
              <w:jc w:val="both"/>
            </w:pPr>
          </w:p>
          <w:p w:rsidR="00E80142" w:rsidRPr="00E80142" w:rsidRDefault="00E80142" w:rsidP="00E80142">
            <w:pPr>
              <w:jc w:val="both"/>
            </w:pPr>
            <w:r w:rsidRPr="00E80142">
              <w:t>Знаки препинания в предложениях с обособленными определениями</w:t>
            </w:r>
          </w:p>
          <w:p w:rsidR="00E80142" w:rsidRPr="00E80142" w:rsidRDefault="00E80142" w:rsidP="00E80142">
            <w:pPr>
              <w:jc w:val="both"/>
            </w:pPr>
            <w:r w:rsidRPr="00E80142">
              <w:t>Обособленные согласованные определения</w:t>
            </w:r>
          </w:p>
          <w:p w:rsidR="00E80142" w:rsidRPr="00E80142" w:rsidRDefault="00E80142" w:rsidP="00E80142">
            <w:pPr>
              <w:jc w:val="both"/>
            </w:pPr>
            <w:r w:rsidRPr="00E80142">
              <w:t>Обособленные несогласованные определения</w:t>
            </w:r>
          </w:p>
          <w:p w:rsidR="00E80142" w:rsidRPr="00E80142" w:rsidRDefault="00E80142" w:rsidP="00E80142">
            <w:pPr>
              <w:jc w:val="both"/>
            </w:pPr>
            <w:r w:rsidRPr="00E80142">
              <w:t xml:space="preserve">Знаки препинания в предложениях с </w:t>
            </w:r>
            <w:r w:rsidRPr="00E80142">
              <w:lastRenderedPageBreak/>
              <w:t>обособленными приложениями</w:t>
            </w:r>
          </w:p>
          <w:p w:rsidR="00E80142" w:rsidRPr="00E80142" w:rsidRDefault="00E80142" w:rsidP="00E80142">
            <w:pPr>
              <w:jc w:val="both"/>
            </w:pPr>
            <w:r w:rsidRPr="00E80142">
              <w:t>Знаки препинания в предложениях с обособленными обстоятельствами</w:t>
            </w:r>
          </w:p>
          <w:p w:rsidR="00E80142" w:rsidRPr="00E80142" w:rsidRDefault="00E80142" w:rsidP="00E80142">
            <w:pPr>
              <w:jc w:val="both"/>
            </w:pPr>
            <w:r w:rsidRPr="00E80142">
              <w:t>Знаки препинания при уточняющих, присоединительных, пояснительных членах предложения</w:t>
            </w:r>
          </w:p>
          <w:p w:rsidR="00E80142" w:rsidRPr="00E80142" w:rsidRDefault="00E80142" w:rsidP="00E80142">
            <w:pPr>
              <w:jc w:val="both"/>
            </w:pPr>
          </w:p>
          <w:p w:rsidR="00B012AB" w:rsidRPr="001B59B2" w:rsidRDefault="00B012AB" w:rsidP="00E80142">
            <w:pPr>
              <w:jc w:val="both"/>
              <w:rPr>
                <w:sz w:val="20"/>
                <w:szCs w:val="20"/>
              </w:rPr>
            </w:pPr>
          </w:p>
        </w:tc>
        <w:tc>
          <w:tcPr>
            <w:tcW w:w="2195" w:type="dxa"/>
          </w:tcPr>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r w:rsidRPr="00E80142">
              <w:rPr>
                <w:rFonts w:ascii="Times New Roman" w:hAnsi="Times New Roman"/>
                <w:sz w:val="24"/>
                <w:szCs w:val="24"/>
              </w:rPr>
              <w:t xml:space="preserve">Пунктуация как система правил употребления знаков препинания в предложении. </w:t>
            </w: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r w:rsidRPr="00E80142">
              <w:rPr>
                <w:rFonts w:ascii="Times New Roman" w:hAnsi="Times New Roman"/>
                <w:sz w:val="24"/>
                <w:szCs w:val="24"/>
              </w:rPr>
              <w:t xml:space="preserve">Основные принципы русской пунктуации. </w:t>
            </w: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r w:rsidRPr="00E80142">
              <w:rPr>
                <w:rFonts w:ascii="Times New Roman" w:hAnsi="Times New Roman"/>
                <w:sz w:val="24"/>
                <w:szCs w:val="24"/>
              </w:rPr>
              <w:t>Орфография (повторение)</w:t>
            </w: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r w:rsidRPr="00E80142">
              <w:rPr>
                <w:rFonts w:ascii="Times New Roman" w:hAnsi="Times New Roman"/>
                <w:sz w:val="24"/>
                <w:szCs w:val="24"/>
              </w:rPr>
              <w:t xml:space="preserve">Знаки препинания,их функции. </w:t>
            </w: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r w:rsidRPr="00E80142">
              <w:rPr>
                <w:rFonts w:ascii="Times New Roman" w:hAnsi="Times New Roman"/>
                <w:sz w:val="24"/>
                <w:szCs w:val="24"/>
              </w:rPr>
              <w:t xml:space="preserve">Одиночные и парные знаки препинания. </w:t>
            </w: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r w:rsidRPr="00E80142">
              <w:rPr>
                <w:rFonts w:ascii="Times New Roman" w:hAnsi="Times New Roman"/>
                <w:sz w:val="24"/>
                <w:szCs w:val="24"/>
              </w:rPr>
              <w:t xml:space="preserve">Сочетание знаков препинания. </w:t>
            </w: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r w:rsidRPr="00E80142">
              <w:rPr>
                <w:rFonts w:ascii="Times New Roman" w:hAnsi="Times New Roman"/>
                <w:sz w:val="24"/>
                <w:szCs w:val="24"/>
              </w:rPr>
              <w:t>Вариативность постановки знаков препинания.</w:t>
            </w:r>
            <w:r w:rsidRPr="00E80142">
              <w:rPr>
                <w:rFonts w:ascii="Times New Roman" w:hAnsi="Times New Roman"/>
                <w:sz w:val="24"/>
                <w:szCs w:val="24"/>
              </w:rPr>
              <w:cr/>
            </w: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r w:rsidRPr="00E80142">
              <w:rPr>
                <w:rFonts w:ascii="Times New Roman" w:hAnsi="Times New Roman"/>
                <w:sz w:val="24"/>
                <w:szCs w:val="24"/>
              </w:rPr>
              <w:t>Знаки препинания в простом предложении.</w:t>
            </w:r>
            <w:r w:rsidRPr="00E80142">
              <w:rPr>
                <w:rFonts w:ascii="Times New Roman" w:hAnsi="Times New Roman"/>
                <w:sz w:val="24"/>
                <w:szCs w:val="24"/>
              </w:rPr>
              <w:cr/>
            </w:r>
          </w:p>
          <w:p w:rsidR="00E80142" w:rsidRDefault="00E80142" w:rsidP="00E80142">
            <w:pPr>
              <w:pStyle w:val="a9"/>
              <w:rPr>
                <w:rFonts w:ascii="Times New Roman" w:hAnsi="Times New Roman"/>
                <w:sz w:val="24"/>
                <w:szCs w:val="24"/>
              </w:rPr>
            </w:pPr>
            <w:r w:rsidRPr="00E80142">
              <w:rPr>
                <w:rFonts w:ascii="Times New Roman" w:hAnsi="Times New Roman"/>
                <w:sz w:val="24"/>
                <w:szCs w:val="24"/>
              </w:rPr>
              <w:t>Знаки препинания в предложениях с однородными членами.</w:t>
            </w:r>
            <w:r w:rsidRPr="00E80142">
              <w:rPr>
                <w:rFonts w:ascii="Times New Roman" w:hAnsi="Times New Roman"/>
                <w:sz w:val="24"/>
                <w:szCs w:val="24"/>
              </w:rPr>
              <w:cr/>
            </w: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r w:rsidRPr="00E80142">
              <w:rPr>
                <w:rFonts w:ascii="Times New Roman" w:hAnsi="Times New Roman"/>
                <w:sz w:val="24"/>
                <w:szCs w:val="24"/>
              </w:rPr>
              <w:t>Знаки препинания в предложениях с обособленными членами предложения.</w:t>
            </w: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Default="00E80142" w:rsidP="00E80142">
            <w:pPr>
              <w:pStyle w:val="a9"/>
              <w:rPr>
                <w:rFonts w:ascii="Times New Roman" w:hAnsi="Times New Roman"/>
                <w:sz w:val="24"/>
                <w:szCs w:val="24"/>
              </w:rPr>
            </w:pPr>
          </w:p>
          <w:p w:rsidR="00E80142" w:rsidRPr="00E80142" w:rsidRDefault="00E80142" w:rsidP="00E80142">
            <w:pPr>
              <w:pStyle w:val="a9"/>
              <w:rPr>
                <w:rFonts w:ascii="Times New Roman" w:hAnsi="Times New Roman"/>
                <w:sz w:val="24"/>
                <w:szCs w:val="24"/>
              </w:rPr>
            </w:pPr>
          </w:p>
          <w:p w:rsidR="00B012AB" w:rsidRPr="00414EA0" w:rsidRDefault="00E80142" w:rsidP="00E80142">
            <w:r w:rsidRPr="00E80142">
              <w:t xml:space="preserve">Знаки препинания в предложениях со словами, грамматически не связанными с </w:t>
            </w:r>
            <w:r w:rsidRPr="00E80142">
              <w:lastRenderedPageBreak/>
              <w:t>членами предложения</w:t>
            </w:r>
          </w:p>
        </w:tc>
        <w:tc>
          <w:tcPr>
            <w:tcW w:w="4444" w:type="dxa"/>
            <w:gridSpan w:val="4"/>
          </w:tcPr>
          <w:p w:rsidR="00B012AB" w:rsidRDefault="00B012AB" w:rsidP="00E02747">
            <w:r w:rsidRPr="00DC43EA">
              <w:rPr>
                <w:b/>
                <w:bCs/>
                <w:color w:val="000000"/>
              </w:rPr>
              <w:lastRenderedPageBreak/>
              <w:t>Ученик научится:</w:t>
            </w:r>
            <w:r w:rsidRPr="00DC43EA">
              <w:rPr>
                <w:color w:val="000000"/>
              </w:rPr>
              <w:br/>
            </w:r>
            <w:r w:rsidRPr="00DC43EA">
              <w:rPr>
                <w:color w:val="000000"/>
              </w:rPr>
              <w:br/>
            </w:r>
            <w:r w:rsidRPr="00DC43EA">
              <w:rPr>
                <w:color w:val="000000"/>
                <w:shd w:val="clear" w:color="auto" w:fill="FFFFFF"/>
              </w:rPr>
              <w:t>• соблюдать орфографические и пунктуационные нормы в процессе письма (в объёме содержания курса);</w:t>
            </w:r>
            <w:r w:rsidRPr="00DC43EA">
              <w:rPr>
                <w:color w:val="000000"/>
              </w:rPr>
              <w:br/>
            </w:r>
            <w:r w:rsidRPr="00DC43EA">
              <w:rPr>
                <w:color w:val="000000"/>
              </w:rPr>
              <w:br/>
            </w:r>
            <w:r w:rsidRPr="00DC43EA">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DC43EA">
              <w:rPr>
                <w:color w:val="000000"/>
              </w:rPr>
              <w:br/>
            </w:r>
            <w:r w:rsidRPr="00DC43EA">
              <w:rPr>
                <w:color w:val="000000"/>
              </w:rPr>
              <w:br/>
            </w:r>
            <w:r w:rsidRPr="00DC43EA">
              <w:rPr>
                <w:color w:val="000000"/>
                <w:shd w:val="clear" w:color="auto" w:fill="FFFFFF"/>
              </w:rPr>
              <w:t>• обнаруживать и исправлять орфографические и пунктуационные ошибки;</w:t>
            </w:r>
            <w:r w:rsidRPr="00DC43EA">
              <w:rPr>
                <w:color w:val="000000"/>
              </w:rPr>
              <w:br/>
            </w:r>
            <w:r w:rsidRPr="00DC43EA">
              <w:rPr>
                <w:color w:val="000000"/>
              </w:rPr>
              <w:lastRenderedPageBreak/>
              <w:br/>
            </w:r>
            <w:r w:rsidRPr="00DC43EA">
              <w:rPr>
                <w:color w:val="000000"/>
                <w:shd w:val="clear" w:color="auto" w:fill="FFFFFF"/>
              </w:rPr>
              <w:t>• извлекать необходимую информацию из орфографических </w:t>
            </w:r>
            <w:hyperlink r:id="rId10" w:history="1">
              <w:r w:rsidRPr="00414EA0">
                <w:rPr>
                  <w:color w:val="0000FF"/>
                  <w:u w:val="single"/>
                </w:rPr>
                <w:t>словарей и справочников</w:t>
              </w:r>
            </w:hyperlink>
            <w:r w:rsidRPr="00DC43EA">
              <w:rPr>
                <w:color w:val="000000"/>
                <w:shd w:val="clear" w:color="auto" w:fill="FFFFFF"/>
              </w:rPr>
              <w:t>; использовать её в процессе письма.</w:t>
            </w:r>
            <w:r w:rsidRPr="00DC43EA">
              <w:rPr>
                <w:color w:val="000000"/>
              </w:rPr>
              <w:br/>
            </w:r>
            <w:r w:rsidRPr="00DC43EA">
              <w:rPr>
                <w:color w:val="000000"/>
              </w:rPr>
              <w:br/>
            </w:r>
            <w:r w:rsidRPr="00DC43EA">
              <w:rPr>
                <w:b/>
                <w:bCs/>
                <w:i/>
                <w:iCs/>
                <w:color w:val="000000"/>
              </w:rPr>
              <w:t>Ученик получит возможность научиться:</w:t>
            </w:r>
            <w:r w:rsidRPr="00DC43EA">
              <w:rPr>
                <w:color w:val="000000"/>
              </w:rPr>
              <w:br/>
            </w:r>
            <w:r w:rsidRPr="00DC43EA">
              <w:rPr>
                <w:color w:val="000000"/>
              </w:rPr>
              <w:br/>
            </w:r>
            <w:r w:rsidRPr="00DC43EA">
              <w:rPr>
                <w:color w:val="000000"/>
                <w:shd w:val="clear" w:color="auto" w:fill="FFFFFF"/>
              </w:rPr>
              <w:t>• </w:t>
            </w:r>
            <w:r w:rsidRPr="00DC43EA">
              <w:rPr>
                <w:i/>
                <w:iCs/>
                <w:color w:val="000000"/>
              </w:rPr>
              <w:t>демонстрировать роль орфографии и пунктуации в передаче смысловой стороны речи;</w:t>
            </w:r>
            <w:r w:rsidRPr="00DC43EA">
              <w:rPr>
                <w:color w:val="000000"/>
              </w:rPr>
              <w:br/>
            </w:r>
            <w:r w:rsidRPr="00DC43EA">
              <w:rPr>
                <w:color w:val="000000"/>
              </w:rPr>
              <w:br/>
            </w:r>
            <w:r w:rsidRPr="00DC43EA">
              <w:rPr>
                <w:color w:val="000000"/>
                <w:shd w:val="clear" w:color="auto" w:fill="FFFFFF"/>
              </w:rPr>
              <w:t>• </w:t>
            </w:r>
            <w:r w:rsidRPr="00DC43EA">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DC43EA">
              <w:rPr>
                <w:color w:val="000000"/>
              </w:rPr>
              <w:br/>
            </w:r>
          </w:p>
          <w:p w:rsidR="00FE588B" w:rsidRDefault="00FE588B" w:rsidP="00E02747"/>
          <w:p w:rsidR="00FE588B" w:rsidRDefault="00FE588B" w:rsidP="00E02747"/>
          <w:p w:rsidR="00FE588B" w:rsidRDefault="00FE588B" w:rsidP="00E02747"/>
          <w:p w:rsidR="00FE588B" w:rsidRDefault="00FE588B" w:rsidP="00E02747"/>
          <w:p w:rsidR="00FE588B" w:rsidRDefault="00FE588B" w:rsidP="00E02747"/>
          <w:p w:rsidR="00FE588B" w:rsidRDefault="00FE588B" w:rsidP="00E02747"/>
          <w:p w:rsidR="00FE588B" w:rsidRDefault="00FE588B" w:rsidP="00E02747"/>
          <w:p w:rsidR="00FE588B" w:rsidRDefault="00FE588B" w:rsidP="00E02747"/>
          <w:p w:rsidR="00FE588B" w:rsidRDefault="00FE588B" w:rsidP="00E02747"/>
          <w:p w:rsidR="00FE588B" w:rsidRPr="00414EA0" w:rsidRDefault="00FE588B" w:rsidP="00E02747">
            <w:r w:rsidRPr="00DC43EA">
              <w:rPr>
                <w:b/>
                <w:bCs/>
                <w:color w:val="000000"/>
              </w:rPr>
              <w:t>Ученик научится:</w:t>
            </w:r>
            <w:r w:rsidRPr="00DC43EA">
              <w:rPr>
                <w:color w:val="000000"/>
              </w:rPr>
              <w:br/>
            </w:r>
            <w:r w:rsidRPr="00DC43EA">
              <w:rPr>
                <w:color w:val="000000"/>
              </w:rPr>
              <w:br/>
            </w:r>
            <w:r w:rsidRPr="00DC43EA">
              <w:rPr>
                <w:color w:val="000000"/>
                <w:shd w:val="clear" w:color="auto" w:fill="FFFFFF"/>
              </w:rPr>
              <w:t>• соблюдать орфографические и пунктуационные нормы в процессе письма (в объёме содержания курса);</w:t>
            </w:r>
            <w:r w:rsidRPr="00DC43EA">
              <w:rPr>
                <w:color w:val="000000"/>
              </w:rPr>
              <w:br/>
            </w:r>
            <w:r w:rsidRPr="00DC43EA">
              <w:rPr>
                <w:color w:val="000000"/>
              </w:rPr>
              <w:lastRenderedPageBreak/>
              <w:br/>
            </w:r>
            <w:r w:rsidRPr="00DC43EA">
              <w:rPr>
                <w:color w:val="000000"/>
                <w:shd w:val="clear" w:color="auto" w:fill="FFFFFF"/>
              </w:rPr>
              <w:t>• объяснять выбор написания в устной форме (рассуждение) и письменной форме (с помощью графических символов);</w:t>
            </w:r>
            <w:r w:rsidRPr="00DC43EA">
              <w:rPr>
                <w:color w:val="000000"/>
              </w:rPr>
              <w:br/>
            </w:r>
            <w:r w:rsidRPr="00DC43EA">
              <w:rPr>
                <w:color w:val="000000"/>
              </w:rPr>
              <w:br/>
            </w:r>
            <w:r w:rsidRPr="00DC43EA">
              <w:rPr>
                <w:color w:val="000000"/>
                <w:shd w:val="clear" w:color="auto" w:fill="FFFFFF"/>
              </w:rPr>
              <w:t>• обнаруживать и исправлять орфографические и пунктуационные ошибки;</w:t>
            </w:r>
            <w:r w:rsidRPr="00DC43EA">
              <w:rPr>
                <w:color w:val="000000"/>
              </w:rPr>
              <w:br/>
            </w:r>
            <w:r w:rsidRPr="00DC43EA">
              <w:rPr>
                <w:color w:val="000000"/>
              </w:rPr>
              <w:br/>
            </w:r>
            <w:r w:rsidRPr="00DC43EA">
              <w:rPr>
                <w:color w:val="000000"/>
                <w:shd w:val="clear" w:color="auto" w:fill="FFFFFF"/>
              </w:rPr>
              <w:t>• извлекать необходимую информацию из орфографических </w:t>
            </w:r>
            <w:hyperlink r:id="rId11" w:history="1">
              <w:r w:rsidRPr="00414EA0">
                <w:rPr>
                  <w:color w:val="0000FF"/>
                  <w:u w:val="single"/>
                </w:rPr>
                <w:t>словарей и справочников</w:t>
              </w:r>
            </w:hyperlink>
            <w:r w:rsidRPr="00DC43EA">
              <w:rPr>
                <w:color w:val="000000"/>
                <w:shd w:val="clear" w:color="auto" w:fill="FFFFFF"/>
              </w:rPr>
              <w:t>; использовать её в процессе письма.</w:t>
            </w:r>
            <w:r w:rsidRPr="00DC43EA">
              <w:rPr>
                <w:color w:val="000000"/>
              </w:rPr>
              <w:br/>
            </w:r>
            <w:r w:rsidRPr="00DC43EA">
              <w:rPr>
                <w:color w:val="000000"/>
              </w:rPr>
              <w:br/>
            </w:r>
            <w:r w:rsidRPr="00DC43EA">
              <w:rPr>
                <w:b/>
                <w:bCs/>
                <w:i/>
                <w:iCs/>
                <w:color w:val="000000"/>
              </w:rPr>
              <w:t>Ученик получит возможность научиться:</w:t>
            </w:r>
            <w:r w:rsidRPr="00DC43EA">
              <w:rPr>
                <w:color w:val="000000"/>
              </w:rPr>
              <w:br/>
            </w:r>
            <w:r w:rsidRPr="00DC43EA">
              <w:rPr>
                <w:color w:val="000000"/>
              </w:rPr>
              <w:br/>
            </w:r>
            <w:r w:rsidRPr="00DC43EA">
              <w:rPr>
                <w:color w:val="000000"/>
                <w:shd w:val="clear" w:color="auto" w:fill="FFFFFF"/>
              </w:rPr>
              <w:t>• </w:t>
            </w:r>
            <w:r w:rsidRPr="00DC43EA">
              <w:rPr>
                <w:i/>
                <w:iCs/>
                <w:color w:val="000000"/>
              </w:rPr>
              <w:t>демонстрировать роль орфографии и пунктуации в передаче смысловой стороны речи;</w:t>
            </w:r>
            <w:r w:rsidRPr="00DC43EA">
              <w:rPr>
                <w:color w:val="000000"/>
              </w:rPr>
              <w:br/>
            </w:r>
            <w:r w:rsidRPr="00DC43EA">
              <w:rPr>
                <w:color w:val="000000"/>
              </w:rPr>
              <w:br/>
            </w:r>
            <w:r w:rsidRPr="00DC43EA">
              <w:rPr>
                <w:color w:val="000000"/>
                <w:shd w:val="clear" w:color="auto" w:fill="FFFFFF"/>
              </w:rPr>
              <w:t>• </w:t>
            </w:r>
            <w:r w:rsidRPr="00DC43EA">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DC43EA">
              <w:rPr>
                <w:color w:val="000000"/>
              </w:rPr>
              <w:br/>
            </w:r>
            <w:r w:rsidRPr="00DC43EA">
              <w:rPr>
                <w:b/>
                <w:bCs/>
                <w:color w:val="000000"/>
              </w:rPr>
              <w:t>Ученик научится:</w:t>
            </w:r>
            <w:r w:rsidRPr="00DC43EA">
              <w:rPr>
                <w:color w:val="000000"/>
              </w:rPr>
              <w:br/>
            </w:r>
            <w:r w:rsidRPr="00DC43EA">
              <w:rPr>
                <w:color w:val="000000"/>
              </w:rPr>
              <w:br/>
            </w:r>
            <w:r w:rsidRPr="00DC43EA">
              <w:rPr>
                <w:color w:val="000000"/>
                <w:shd w:val="clear" w:color="auto" w:fill="FFFFFF"/>
              </w:rPr>
              <w:t>• соблюдать орфографические и пунктуационные нормы в процессе письма (в объёме содержания курса);</w:t>
            </w:r>
            <w:r w:rsidRPr="00DC43EA">
              <w:rPr>
                <w:color w:val="000000"/>
              </w:rPr>
              <w:br/>
            </w:r>
            <w:r w:rsidRPr="00DC43EA">
              <w:rPr>
                <w:color w:val="000000"/>
              </w:rPr>
              <w:br/>
            </w:r>
            <w:r w:rsidRPr="00DC43EA">
              <w:rPr>
                <w:color w:val="000000"/>
                <w:shd w:val="clear" w:color="auto" w:fill="FFFFFF"/>
              </w:rPr>
              <w:lastRenderedPageBreak/>
              <w:t>• объяснять выбор написания в устной форме (рассуждение) и письменной форме (с помощью графических символов);</w:t>
            </w:r>
            <w:r w:rsidRPr="00DC43EA">
              <w:rPr>
                <w:color w:val="000000"/>
              </w:rPr>
              <w:br/>
            </w:r>
            <w:r w:rsidRPr="00DC43EA">
              <w:rPr>
                <w:color w:val="000000"/>
              </w:rPr>
              <w:br/>
            </w:r>
            <w:r w:rsidRPr="00DC43EA">
              <w:rPr>
                <w:color w:val="000000"/>
                <w:shd w:val="clear" w:color="auto" w:fill="FFFFFF"/>
              </w:rPr>
              <w:t>• обнаруживать и исправлять орфографические и пунктуационные ошибки;</w:t>
            </w:r>
            <w:r w:rsidRPr="00DC43EA">
              <w:rPr>
                <w:color w:val="000000"/>
              </w:rPr>
              <w:br/>
            </w:r>
            <w:r w:rsidRPr="00DC43EA">
              <w:rPr>
                <w:color w:val="000000"/>
              </w:rPr>
              <w:br/>
            </w:r>
            <w:r w:rsidRPr="00DC43EA">
              <w:rPr>
                <w:color w:val="000000"/>
                <w:shd w:val="clear" w:color="auto" w:fill="FFFFFF"/>
              </w:rPr>
              <w:t>• извлекать необходимую информацию из орфографических </w:t>
            </w:r>
            <w:hyperlink r:id="rId12" w:history="1">
              <w:r w:rsidRPr="00414EA0">
                <w:rPr>
                  <w:color w:val="0000FF"/>
                  <w:u w:val="single"/>
                </w:rPr>
                <w:t>словарей и справочников</w:t>
              </w:r>
            </w:hyperlink>
            <w:r w:rsidRPr="00DC43EA">
              <w:rPr>
                <w:color w:val="000000"/>
                <w:shd w:val="clear" w:color="auto" w:fill="FFFFFF"/>
              </w:rPr>
              <w:t>; использовать её в процессе письма.</w:t>
            </w:r>
            <w:r w:rsidRPr="00DC43EA">
              <w:rPr>
                <w:color w:val="000000"/>
              </w:rPr>
              <w:br/>
            </w:r>
            <w:r w:rsidRPr="00DC43EA">
              <w:rPr>
                <w:color w:val="000000"/>
              </w:rPr>
              <w:br/>
            </w:r>
            <w:r w:rsidRPr="00DC43EA">
              <w:rPr>
                <w:b/>
                <w:bCs/>
                <w:i/>
                <w:iCs/>
                <w:color w:val="000000"/>
              </w:rPr>
              <w:t>Ученик получит возможность научиться:</w:t>
            </w:r>
            <w:r w:rsidRPr="00DC43EA">
              <w:rPr>
                <w:color w:val="000000"/>
              </w:rPr>
              <w:br/>
            </w:r>
            <w:r w:rsidRPr="00DC43EA">
              <w:rPr>
                <w:color w:val="000000"/>
              </w:rPr>
              <w:br/>
            </w:r>
            <w:r w:rsidRPr="00DC43EA">
              <w:rPr>
                <w:color w:val="000000"/>
                <w:shd w:val="clear" w:color="auto" w:fill="FFFFFF"/>
              </w:rPr>
              <w:t>• </w:t>
            </w:r>
            <w:r w:rsidRPr="00DC43EA">
              <w:rPr>
                <w:i/>
                <w:iCs/>
                <w:color w:val="000000"/>
              </w:rPr>
              <w:t>демонстрировать роль орфографии и пунктуации в передаче смысловой стороны речи;</w:t>
            </w:r>
            <w:r w:rsidRPr="00DC43EA">
              <w:rPr>
                <w:color w:val="000000"/>
              </w:rPr>
              <w:br/>
            </w:r>
            <w:r w:rsidRPr="00DC43EA">
              <w:rPr>
                <w:color w:val="000000"/>
              </w:rPr>
              <w:br/>
            </w:r>
            <w:r w:rsidRPr="00DC43EA">
              <w:rPr>
                <w:color w:val="000000"/>
                <w:shd w:val="clear" w:color="auto" w:fill="FFFFFF"/>
              </w:rPr>
              <w:t>• </w:t>
            </w:r>
            <w:r w:rsidRPr="00DC43EA">
              <w:rPr>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DC43EA">
              <w:rPr>
                <w:color w:val="000000"/>
              </w:rPr>
              <w:br/>
            </w:r>
          </w:p>
        </w:tc>
        <w:tc>
          <w:tcPr>
            <w:tcW w:w="2923" w:type="dxa"/>
            <w:gridSpan w:val="2"/>
          </w:tcPr>
          <w:p w:rsidR="002348DD" w:rsidRPr="004C2806" w:rsidRDefault="002348DD" w:rsidP="002348DD">
            <w:pPr>
              <w:shd w:val="clear" w:color="auto" w:fill="FFFFFF"/>
              <w:spacing w:after="150"/>
            </w:pPr>
            <w:r w:rsidRPr="004C2806">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348DD" w:rsidRPr="004C2806" w:rsidRDefault="002348DD" w:rsidP="002348DD">
            <w:pPr>
              <w:shd w:val="clear" w:color="auto" w:fill="FFFFFF"/>
              <w:spacing w:after="150"/>
            </w:pPr>
            <w:r w:rsidRPr="004C2806">
              <w:t xml:space="preserve">• организовывать и планировать учебное сотрудничество с учителем и сверстниками, </w:t>
            </w:r>
            <w:r w:rsidRPr="004C2806">
              <w:lastRenderedPageBreak/>
              <w:t>определять цели и функции участников, способы взаимодействия; планировать общие способы работы;</w:t>
            </w:r>
          </w:p>
          <w:p w:rsidR="002348DD" w:rsidRPr="004C2806" w:rsidRDefault="002348DD" w:rsidP="002348DD">
            <w:pPr>
              <w:shd w:val="clear" w:color="auto" w:fill="FFFFFF"/>
              <w:spacing w:after="150"/>
            </w:pPr>
            <w:r w:rsidRPr="004C2806">
              <w:t>• осуществлять контроль, коррекцию, оценку действий партнёра, уметь убеждать;</w:t>
            </w:r>
          </w:p>
          <w:p w:rsidR="002348DD" w:rsidRPr="004C2806" w:rsidRDefault="002348DD" w:rsidP="002348DD">
            <w:pPr>
              <w:shd w:val="clear" w:color="auto" w:fill="FFFFFF"/>
              <w:spacing w:after="150"/>
            </w:pPr>
            <w:r w:rsidRPr="004C2806">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348DD" w:rsidRPr="004C2806" w:rsidRDefault="002348DD" w:rsidP="002348DD">
            <w:pPr>
              <w:shd w:val="clear" w:color="auto" w:fill="FFFFFF"/>
              <w:spacing w:after="150"/>
            </w:pPr>
            <w:r w:rsidRPr="004C2806">
              <w:t>• основам коммуникативной рефлексии;</w:t>
            </w:r>
          </w:p>
          <w:p w:rsidR="002348DD" w:rsidRPr="004C2806" w:rsidRDefault="002348DD" w:rsidP="002348DD">
            <w:pPr>
              <w:shd w:val="clear" w:color="auto" w:fill="FFFFFF"/>
              <w:spacing w:after="150"/>
            </w:pPr>
            <w:r w:rsidRPr="004C2806">
              <w:t>• использовать адекватные языковые средства для отображения своих чувств, мыслей, мотивов и потребностей;</w:t>
            </w:r>
          </w:p>
          <w:p w:rsidR="002348DD" w:rsidRPr="004C2806" w:rsidRDefault="002348DD" w:rsidP="002348DD">
            <w:pPr>
              <w:shd w:val="clear" w:color="auto" w:fill="FFFFFF"/>
              <w:spacing w:after="150"/>
            </w:pPr>
            <w:r w:rsidRPr="004C2806">
              <w:t xml:space="preserve">• отображать в речи </w:t>
            </w:r>
            <w:r w:rsidRPr="004C2806">
              <w:lastRenderedPageBreak/>
              <w:t>(описание, объяснение) содержание совершаемых действий как в форме громкой социализированной речи, так и в форме внутренней речи.</w:t>
            </w:r>
          </w:p>
          <w:p w:rsidR="002348DD" w:rsidRPr="004C2806" w:rsidRDefault="002348DD" w:rsidP="002348DD">
            <w:pPr>
              <w:shd w:val="clear" w:color="auto" w:fill="FFFFFF"/>
              <w:spacing w:after="150"/>
            </w:pPr>
            <w:r w:rsidRPr="000149DC">
              <w:rPr>
                <w:b/>
                <w:i/>
              </w:rPr>
              <w:t>Выпускник получит возможность научиться</w:t>
            </w:r>
            <w:r w:rsidRPr="004C2806">
              <w:t>:</w:t>
            </w:r>
          </w:p>
          <w:p w:rsidR="002348DD" w:rsidRPr="004C2806" w:rsidRDefault="002348DD" w:rsidP="002348DD">
            <w:pPr>
              <w:shd w:val="clear" w:color="auto" w:fill="FFFFFF"/>
              <w:spacing w:after="150"/>
              <w:rPr>
                <w:i/>
              </w:rPr>
            </w:pPr>
            <w:r w:rsidRPr="004C2806">
              <w:rPr>
                <w:i/>
              </w:rPr>
              <w:t>• учитывать и координировать отличные от собственной позиции других людей, в сотрудничестве;</w:t>
            </w:r>
          </w:p>
          <w:p w:rsidR="002348DD" w:rsidRPr="004C2806" w:rsidRDefault="002348DD" w:rsidP="002348DD">
            <w:pPr>
              <w:shd w:val="clear" w:color="auto" w:fill="FFFFFF"/>
              <w:spacing w:after="150"/>
              <w:rPr>
                <w:i/>
              </w:rPr>
            </w:pPr>
            <w:r w:rsidRPr="004C2806">
              <w:rPr>
                <w:i/>
              </w:rPr>
              <w:t>• учитывать разные мнения и интересы и обосновывать собственную позицию;</w:t>
            </w:r>
          </w:p>
          <w:p w:rsidR="002348DD" w:rsidRPr="004C2806" w:rsidRDefault="002348DD" w:rsidP="002348DD">
            <w:pPr>
              <w:shd w:val="clear" w:color="auto" w:fill="FFFFFF"/>
              <w:spacing w:after="150"/>
              <w:rPr>
                <w:i/>
              </w:rPr>
            </w:pPr>
            <w:r w:rsidRPr="004C2806">
              <w:rPr>
                <w:i/>
              </w:rPr>
              <w:t>• понимать относительность мнений и подходов к решению проблемы;</w:t>
            </w:r>
          </w:p>
          <w:p w:rsidR="002348DD" w:rsidRPr="004C2806" w:rsidRDefault="002348DD" w:rsidP="002348DD">
            <w:pPr>
              <w:shd w:val="clear" w:color="auto" w:fill="FFFFFF"/>
              <w:spacing w:after="150"/>
              <w:rPr>
                <w:i/>
              </w:rPr>
            </w:pPr>
            <w:r w:rsidRPr="004C2806">
              <w:rPr>
                <w:i/>
              </w:rPr>
              <w:t xml:space="preserve">• продуктивно разрешать конфликты на основе учётаинтересов и позиций всех участников, поиска и оценки альтернативных способов разрешения </w:t>
            </w:r>
            <w:r w:rsidRPr="004C2806">
              <w:rPr>
                <w:i/>
              </w:rPr>
              <w:lastRenderedPageBreak/>
              <w:t>конфликтов; договариваться и приходить к общему решению в совместнойдеятельности, в том числе в ситуации столкновения интересов;</w:t>
            </w:r>
          </w:p>
          <w:p w:rsidR="002348DD" w:rsidRPr="004C2806" w:rsidRDefault="002348DD" w:rsidP="002348DD">
            <w:pPr>
              <w:shd w:val="clear" w:color="auto" w:fill="FFFFFF"/>
              <w:spacing w:after="150"/>
              <w:rPr>
                <w:i/>
              </w:rPr>
            </w:pPr>
            <w:r w:rsidRPr="004C2806">
              <w:rPr>
                <w:i/>
              </w:rPr>
              <w:t>• брать на себя инициативу в организации совместногодействия (деловое лидерство);</w:t>
            </w:r>
          </w:p>
          <w:p w:rsidR="002348DD" w:rsidRPr="004C2806" w:rsidRDefault="002348DD" w:rsidP="002348DD">
            <w:pPr>
              <w:shd w:val="clear" w:color="auto" w:fill="FFFFFF"/>
              <w:spacing w:after="150"/>
              <w:rPr>
                <w:i/>
              </w:rPr>
            </w:pPr>
            <w:r w:rsidRPr="004C2806">
              <w:rPr>
                <w:i/>
              </w:rPr>
              <w:t>• оказывать поддержку и содействие тем, от кого зависит достижение цели в совместной деятельности;</w:t>
            </w:r>
          </w:p>
          <w:p w:rsidR="002348DD" w:rsidRPr="004C2806" w:rsidRDefault="002348DD" w:rsidP="002348DD">
            <w:pPr>
              <w:shd w:val="clear" w:color="auto" w:fill="FFFFFF"/>
              <w:spacing w:after="150"/>
              <w:rPr>
                <w:i/>
              </w:rPr>
            </w:pPr>
            <w:r w:rsidRPr="004C2806">
              <w:rPr>
                <w:i/>
              </w:rPr>
              <w:t>• осуществлять коммуникативную рефлексию как осознание оснований собственных действий и действий партнёра;</w:t>
            </w:r>
          </w:p>
          <w:p w:rsidR="00B012AB" w:rsidRPr="00B27B73" w:rsidRDefault="00B012AB" w:rsidP="00FE588B">
            <w:pPr>
              <w:shd w:val="clear" w:color="auto" w:fill="FFFFFF"/>
              <w:spacing w:after="150"/>
              <w:rPr>
                <w:b/>
              </w:rPr>
            </w:pPr>
          </w:p>
        </w:tc>
        <w:tc>
          <w:tcPr>
            <w:tcW w:w="1410" w:type="dxa"/>
            <w:gridSpan w:val="3"/>
          </w:tcPr>
          <w:p w:rsidR="00FE588B" w:rsidRDefault="002348DD" w:rsidP="002348DD">
            <w:pPr>
              <w:shd w:val="clear" w:color="auto" w:fill="FFFFFF"/>
              <w:rPr>
                <w:b/>
                <w:bCs/>
              </w:rPr>
            </w:pPr>
            <w:r w:rsidRPr="0075378D">
              <w:rPr>
                <w:b/>
              </w:rPr>
              <w:lastRenderedPageBreak/>
              <w:t>В рамках </w:t>
            </w:r>
            <w:r w:rsidRPr="0075378D">
              <w:rPr>
                <w:b/>
                <w:bCs/>
              </w:rPr>
              <w:t>деятельност</w:t>
            </w:r>
          </w:p>
          <w:p w:rsidR="002348DD" w:rsidRPr="0075378D" w:rsidRDefault="002348DD" w:rsidP="002348DD">
            <w:pPr>
              <w:shd w:val="clear" w:color="auto" w:fill="FFFFFF"/>
            </w:pPr>
            <w:r w:rsidRPr="0075378D">
              <w:rPr>
                <w:b/>
                <w:bCs/>
              </w:rPr>
              <w:t>ного (поведенческого) компонента </w:t>
            </w:r>
            <w:r w:rsidRPr="0075378D">
              <w:rPr>
                <w:b/>
              </w:rPr>
              <w:t>будут сформированы</w:t>
            </w:r>
            <w:r w:rsidRPr="0075378D">
              <w:t>:</w:t>
            </w:r>
          </w:p>
          <w:p w:rsidR="002348DD" w:rsidRPr="0075378D" w:rsidRDefault="002348DD" w:rsidP="002348DD">
            <w:pPr>
              <w:shd w:val="clear" w:color="auto" w:fill="FFFFFF"/>
            </w:pPr>
            <w:r w:rsidRPr="0075378D">
              <w:t xml:space="preserve">• умение вести диалог на основе </w:t>
            </w:r>
            <w:r w:rsidRPr="0075378D">
              <w:lastRenderedPageBreak/>
              <w:t>равноправных отношений и взаимного уважения и принятия; умение конструктивно разрешать конфликты;</w:t>
            </w:r>
          </w:p>
          <w:p w:rsidR="002348DD" w:rsidRPr="0075378D" w:rsidRDefault="002348DD" w:rsidP="002348DD">
            <w:pPr>
              <w:shd w:val="clear" w:color="auto" w:fill="FFFFFF"/>
            </w:pPr>
            <w:r w:rsidRPr="0075378D">
              <w:t>• готовность и способность к выполнению моральных норм в отношении взрослых и сверстников в школе, дома, во внеучебных видах деятельности;</w:t>
            </w:r>
          </w:p>
          <w:p w:rsidR="002348DD" w:rsidRPr="0075378D" w:rsidRDefault="002348DD" w:rsidP="002348DD">
            <w:pPr>
              <w:shd w:val="clear" w:color="auto" w:fill="FFFFFF"/>
            </w:pPr>
            <w:r w:rsidRPr="0075378D">
              <w:t xml:space="preserve">• потребность в участии в </w:t>
            </w:r>
            <w:r w:rsidRPr="0075378D">
              <w:lastRenderedPageBreak/>
              <w:t>общественной жизни ближайшего социального окружения, общественно полезной деятельности;</w:t>
            </w:r>
          </w:p>
          <w:p w:rsidR="002348DD" w:rsidRPr="0075378D" w:rsidRDefault="002348DD" w:rsidP="002348DD">
            <w:pPr>
              <w:shd w:val="clear" w:color="auto" w:fill="FFFFFF"/>
            </w:pPr>
            <w:r w:rsidRPr="0075378D">
              <w:t>• устойчивый познавательный интерес и становление смыслообразующей функции познавательного мотива;</w:t>
            </w:r>
          </w:p>
          <w:p w:rsidR="002348DD" w:rsidRPr="0075378D" w:rsidRDefault="002348DD" w:rsidP="002348DD">
            <w:pPr>
              <w:shd w:val="clear" w:color="auto" w:fill="FFFFFF"/>
            </w:pPr>
            <w:r w:rsidRPr="0075378D">
              <w:t>• морального сознания на конвенциональном уровне, способност</w:t>
            </w:r>
            <w:r w:rsidRPr="0075378D">
              <w:lastRenderedPageBreak/>
              <w:t>и к решению моральных дилемм на основе учётапозиций участников дилеммы, ориентации на их мотивы</w:t>
            </w:r>
            <w:r>
              <w:t xml:space="preserve"> </w:t>
            </w:r>
            <w:r w:rsidRPr="0075378D">
              <w:t>и чувства; устойчивое следование в поведении моральным</w:t>
            </w:r>
            <w:r>
              <w:t xml:space="preserve"> </w:t>
            </w:r>
            <w:r w:rsidRPr="0075378D">
              <w:t>нормам и этическим требованиям;</w:t>
            </w:r>
          </w:p>
          <w:p w:rsidR="00B012AB" w:rsidRPr="00D0488A" w:rsidRDefault="00B012AB" w:rsidP="002348DD">
            <w:pPr>
              <w:jc w:val="both"/>
            </w:pPr>
          </w:p>
        </w:tc>
        <w:tc>
          <w:tcPr>
            <w:tcW w:w="1337" w:type="dxa"/>
          </w:tcPr>
          <w:p w:rsidR="00E80142" w:rsidRPr="00E80142" w:rsidRDefault="00E80142" w:rsidP="00E80142">
            <w:pPr>
              <w:jc w:val="both"/>
            </w:pPr>
            <w:r w:rsidRPr="00E80142">
              <w:lastRenderedPageBreak/>
              <w:t>Контрольная работа (диктант)</w:t>
            </w:r>
          </w:p>
          <w:p w:rsidR="00B012AB" w:rsidRDefault="00E80142" w:rsidP="00E80142">
            <w:pPr>
              <w:jc w:val="both"/>
            </w:pPr>
            <w:r w:rsidRPr="00E80142">
              <w:t>Анализ контрольной работы</w:t>
            </w: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Pr="00E80142" w:rsidRDefault="00E80142" w:rsidP="00E80142">
            <w:pPr>
              <w:jc w:val="both"/>
            </w:pPr>
            <w:r w:rsidRPr="00E80142">
              <w:t>Контрольная работа (диктант)</w:t>
            </w:r>
          </w:p>
          <w:p w:rsidR="00E80142" w:rsidRPr="00E80142" w:rsidRDefault="00E80142" w:rsidP="00E80142">
            <w:pPr>
              <w:jc w:val="both"/>
            </w:pPr>
            <w:r w:rsidRPr="00E80142">
              <w:t>Анализ контрольной работы</w:t>
            </w: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Default="00E80142" w:rsidP="00E80142">
            <w:pPr>
              <w:jc w:val="both"/>
            </w:pPr>
          </w:p>
          <w:p w:rsidR="00E80142" w:rsidRPr="00E80142" w:rsidRDefault="00E80142" w:rsidP="00E80142">
            <w:pPr>
              <w:jc w:val="both"/>
            </w:pPr>
            <w:r w:rsidRPr="00E80142">
              <w:t>Контрольная работа (диктант)</w:t>
            </w:r>
          </w:p>
          <w:p w:rsidR="00E80142" w:rsidRPr="00E80142" w:rsidRDefault="00E80142" w:rsidP="00E80142">
            <w:pPr>
              <w:jc w:val="both"/>
            </w:pPr>
            <w:r w:rsidRPr="00E80142">
              <w:t>Анализ контрольной работы</w:t>
            </w:r>
          </w:p>
          <w:p w:rsidR="00E80142" w:rsidRPr="00E80492" w:rsidRDefault="00E80142" w:rsidP="00E80142">
            <w:pPr>
              <w:jc w:val="both"/>
            </w:pPr>
          </w:p>
        </w:tc>
      </w:tr>
      <w:tr w:rsidR="00B012AB" w:rsidRPr="001B59B2" w:rsidTr="00E02747">
        <w:tc>
          <w:tcPr>
            <w:tcW w:w="14850" w:type="dxa"/>
            <w:gridSpan w:val="16"/>
          </w:tcPr>
          <w:p w:rsidR="00B012AB" w:rsidRPr="00FE588B" w:rsidRDefault="00FE588B" w:rsidP="00E02747">
            <w:pPr>
              <w:spacing w:after="200" w:line="276" w:lineRule="auto"/>
              <w:jc w:val="center"/>
              <w:rPr>
                <w:b/>
              </w:rPr>
            </w:pPr>
            <w:r w:rsidRPr="00FE588B">
              <w:rPr>
                <w:b/>
              </w:rPr>
              <w:lastRenderedPageBreak/>
              <w:t>Текст. 10 часов</w:t>
            </w:r>
          </w:p>
        </w:tc>
      </w:tr>
      <w:tr w:rsidR="00B012AB" w:rsidRPr="001B59B2" w:rsidTr="00E02747">
        <w:tc>
          <w:tcPr>
            <w:tcW w:w="685" w:type="dxa"/>
            <w:gridSpan w:val="2"/>
          </w:tcPr>
          <w:p w:rsidR="00FE588B" w:rsidRDefault="00FE588B" w:rsidP="00E02747">
            <w:pPr>
              <w:rPr>
                <w:b/>
                <w:sz w:val="22"/>
                <w:szCs w:val="20"/>
              </w:rPr>
            </w:pPr>
          </w:p>
          <w:p w:rsidR="00B012AB" w:rsidRDefault="00B012AB" w:rsidP="00E02747">
            <w:pPr>
              <w:rPr>
                <w:b/>
                <w:sz w:val="22"/>
                <w:szCs w:val="20"/>
              </w:rPr>
            </w:pPr>
            <w:r>
              <w:rPr>
                <w:b/>
                <w:sz w:val="22"/>
                <w:szCs w:val="20"/>
              </w:rPr>
              <w:t xml:space="preserve">Глава </w:t>
            </w:r>
            <w:r w:rsidR="00FE588B">
              <w:rPr>
                <w:b/>
                <w:sz w:val="22"/>
                <w:szCs w:val="20"/>
              </w:rPr>
              <w:t>1</w:t>
            </w: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243636" w:rsidRDefault="00243636" w:rsidP="00E02747">
            <w:pPr>
              <w:rPr>
                <w:b/>
                <w:sz w:val="22"/>
                <w:szCs w:val="20"/>
              </w:rPr>
            </w:pPr>
          </w:p>
          <w:p w:rsidR="00243636" w:rsidRDefault="00243636" w:rsidP="00E02747">
            <w:pPr>
              <w:rPr>
                <w:b/>
                <w:sz w:val="22"/>
                <w:szCs w:val="20"/>
              </w:rPr>
            </w:pPr>
          </w:p>
          <w:p w:rsidR="00243636" w:rsidRDefault="00243636" w:rsidP="00E02747">
            <w:pPr>
              <w:rPr>
                <w:b/>
                <w:sz w:val="22"/>
                <w:szCs w:val="20"/>
              </w:rPr>
            </w:pPr>
          </w:p>
          <w:p w:rsidR="000A3658" w:rsidRDefault="000A3658" w:rsidP="00E02747">
            <w:pPr>
              <w:rPr>
                <w:b/>
                <w:sz w:val="22"/>
                <w:szCs w:val="20"/>
              </w:rPr>
            </w:pPr>
          </w:p>
          <w:p w:rsidR="00FE588B" w:rsidRDefault="00FE588B" w:rsidP="00E02747">
            <w:pPr>
              <w:rPr>
                <w:b/>
                <w:sz w:val="22"/>
                <w:szCs w:val="20"/>
              </w:rPr>
            </w:pPr>
            <w:r>
              <w:rPr>
                <w:b/>
                <w:sz w:val="22"/>
                <w:szCs w:val="20"/>
              </w:rPr>
              <w:t>Глава 2</w:t>
            </w: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243636" w:rsidRDefault="00243636" w:rsidP="00E02747">
            <w:pPr>
              <w:rPr>
                <w:b/>
                <w:sz w:val="22"/>
                <w:szCs w:val="20"/>
              </w:rPr>
            </w:pPr>
          </w:p>
          <w:p w:rsidR="00243636" w:rsidRDefault="00243636" w:rsidP="00E02747">
            <w:pPr>
              <w:rPr>
                <w:b/>
                <w:sz w:val="22"/>
                <w:szCs w:val="20"/>
              </w:rPr>
            </w:pPr>
          </w:p>
          <w:p w:rsidR="00243636" w:rsidRDefault="00243636" w:rsidP="00E02747">
            <w:pPr>
              <w:rPr>
                <w:b/>
                <w:sz w:val="22"/>
                <w:szCs w:val="20"/>
              </w:rPr>
            </w:pPr>
          </w:p>
          <w:p w:rsidR="000A3658" w:rsidRDefault="000A3658" w:rsidP="00E02747">
            <w:pPr>
              <w:rPr>
                <w:b/>
                <w:sz w:val="22"/>
                <w:szCs w:val="20"/>
              </w:rPr>
            </w:pPr>
          </w:p>
          <w:p w:rsidR="000A3658" w:rsidRDefault="000A3658" w:rsidP="00E02747">
            <w:pPr>
              <w:rPr>
                <w:b/>
                <w:sz w:val="22"/>
                <w:szCs w:val="20"/>
              </w:rPr>
            </w:pPr>
          </w:p>
          <w:p w:rsidR="000A3658" w:rsidRDefault="000A3658" w:rsidP="00E02747">
            <w:pPr>
              <w:rPr>
                <w:b/>
                <w:sz w:val="22"/>
                <w:szCs w:val="20"/>
              </w:rPr>
            </w:pPr>
          </w:p>
          <w:p w:rsidR="000A3658" w:rsidRDefault="000A3658" w:rsidP="00E02747">
            <w:pPr>
              <w:rPr>
                <w:b/>
                <w:sz w:val="22"/>
                <w:szCs w:val="20"/>
              </w:rPr>
            </w:pPr>
          </w:p>
          <w:p w:rsidR="000A3658" w:rsidRDefault="000A3658" w:rsidP="00E02747">
            <w:pPr>
              <w:rPr>
                <w:b/>
                <w:sz w:val="22"/>
                <w:szCs w:val="20"/>
              </w:rPr>
            </w:pPr>
          </w:p>
          <w:p w:rsidR="000A3658" w:rsidRDefault="000A3658" w:rsidP="00E02747">
            <w:pPr>
              <w:rPr>
                <w:b/>
                <w:sz w:val="22"/>
                <w:szCs w:val="20"/>
              </w:rPr>
            </w:pPr>
          </w:p>
          <w:p w:rsidR="000A3658" w:rsidRDefault="000A3658" w:rsidP="00E02747">
            <w:pPr>
              <w:rPr>
                <w:b/>
                <w:sz w:val="22"/>
                <w:szCs w:val="20"/>
              </w:rPr>
            </w:pPr>
          </w:p>
          <w:p w:rsidR="000A3658" w:rsidRDefault="000A3658" w:rsidP="00E02747">
            <w:pPr>
              <w:rPr>
                <w:b/>
                <w:sz w:val="22"/>
                <w:szCs w:val="20"/>
              </w:rPr>
            </w:pPr>
          </w:p>
          <w:p w:rsidR="000A3658" w:rsidRDefault="000A3658" w:rsidP="00E02747">
            <w:pPr>
              <w:rPr>
                <w:b/>
                <w:sz w:val="22"/>
                <w:szCs w:val="20"/>
              </w:rPr>
            </w:pPr>
          </w:p>
          <w:p w:rsidR="000A3658" w:rsidRDefault="000A3658" w:rsidP="00E02747">
            <w:pPr>
              <w:rPr>
                <w:b/>
                <w:sz w:val="22"/>
                <w:szCs w:val="20"/>
              </w:rPr>
            </w:pPr>
          </w:p>
          <w:p w:rsidR="000A3658" w:rsidRDefault="000A3658" w:rsidP="00E02747">
            <w:pPr>
              <w:rPr>
                <w:b/>
                <w:sz w:val="22"/>
                <w:szCs w:val="20"/>
              </w:rPr>
            </w:pPr>
          </w:p>
          <w:p w:rsidR="000A3658" w:rsidRDefault="000A3658" w:rsidP="00E02747">
            <w:pPr>
              <w:rPr>
                <w:b/>
                <w:sz w:val="22"/>
                <w:szCs w:val="20"/>
              </w:rPr>
            </w:pPr>
          </w:p>
          <w:p w:rsidR="000A3658" w:rsidRDefault="000A3658" w:rsidP="00E02747">
            <w:pPr>
              <w:rPr>
                <w:b/>
                <w:sz w:val="22"/>
                <w:szCs w:val="20"/>
              </w:rPr>
            </w:pPr>
          </w:p>
          <w:p w:rsidR="00FE588B" w:rsidRDefault="00FE588B" w:rsidP="00E02747">
            <w:pPr>
              <w:rPr>
                <w:b/>
                <w:sz w:val="22"/>
                <w:szCs w:val="20"/>
              </w:rPr>
            </w:pPr>
            <w:r>
              <w:rPr>
                <w:b/>
                <w:sz w:val="22"/>
                <w:szCs w:val="20"/>
              </w:rPr>
              <w:t>Глава 3</w:t>
            </w: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FE588B" w:rsidRDefault="00FE588B" w:rsidP="00E02747">
            <w:pPr>
              <w:rPr>
                <w:b/>
                <w:sz w:val="22"/>
                <w:szCs w:val="20"/>
              </w:rPr>
            </w:pPr>
          </w:p>
          <w:p w:rsidR="00243636" w:rsidRDefault="00243636" w:rsidP="00E02747">
            <w:pPr>
              <w:rPr>
                <w:b/>
                <w:sz w:val="22"/>
                <w:szCs w:val="20"/>
              </w:rPr>
            </w:pPr>
          </w:p>
          <w:p w:rsidR="00243636" w:rsidRDefault="00243636" w:rsidP="00E02747">
            <w:pPr>
              <w:rPr>
                <w:b/>
                <w:sz w:val="22"/>
                <w:szCs w:val="20"/>
              </w:rPr>
            </w:pPr>
          </w:p>
          <w:p w:rsidR="00243636" w:rsidRDefault="00243636" w:rsidP="00E02747">
            <w:pPr>
              <w:rPr>
                <w:b/>
                <w:sz w:val="22"/>
                <w:szCs w:val="20"/>
              </w:rPr>
            </w:pPr>
          </w:p>
          <w:p w:rsidR="00243636" w:rsidRDefault="00243636" w:rsidP="00E02747">
            <w:pPr>
              <w:rPr>
                <w:b/>
                <w:sz w:val="22"/>
                <w:szCs w:val="20"/>
              </w:rPr>
            </w:pPr>
          </w:p>
          <w:p w:rsidR="00243636" w:rsidRDefault="00243636" w:rsidP="00E02747">
            <w:pPr>
              <w:rPr>
                <w:b/>
                <w:sz w:val="22"/>
                <w:szCs w:val="20"/>
              </w:rPr>
            </w:pPr>
          </w:p>
          <w:p w:rsidR="00243636" w:rsidRDefault="00243636" w:rsidP="00E02747">
            <w:pPr>
              <w:rPr>
                <w:b/>
                <w:sz w:val="22"/>
                <w:szCs w:val="20"/>
              </w:rPr>
            </w:pPr>
          </w:p>
          <w:p w:rsidR="00243636" w:rsidRDefault="00243636" w:rsidP="00E02747">
            <w:pPr>
              <w:rPr>
                <w:b/>
                <w:sz w:val="22"/>
                <w:szCs w:val="20"/>
              </w:rPr>
            </w:pPr>
          </w:p>
          <w:p w:rsidR="00243636" w:rsidRDefault="00243636" w:rsidP="00E02747">
            <w:pPr>
              <w:rPr>
                <w:b/>
                <w:sz w:val="22"/>
                <w:szCs w:val="20"/>
              </w:rPr>
            </w:pPr>
          </w:p>
          <w:p w:rsidR="00243636" w:rsidRDefault="00243636" w:rsidP="00E02747">
            <w:pPr>
              <w:rPr>
                <w:b/>
                <w:sz w:val="22"/>
                <w:szCs w:val="20"/>
              </w:rPr>
            </w:pPr>
          </w:p>
          <w:p w:rsidR="00453B72" w:rsidRDefault="00453B72" w:rsidP="00E02747">
            <w:pPr>
              <w:rPr>
                <w:b/>
                <w:sz w:val="22"/>
                <w:szCs w:val="20"/>
              </w:rPr>
            </w:pPr>
          </w:p>
          <w:p w:rsidR="00FE588B" w:rsidRDefault="00FE588B" w:rsidP="00E02747">
            <w:pPr>
              <w:rPr>
                <w:b/>
                <w:sz w:val="22"/>
                <w:szCs w:val="20"/>
              </w:rPr>
            </w:pPr>
            <w:r>
              <w:rPr>
                <w:b/>
                <w:sz w:val="22"/>
                <w:szCs w:val="20"/>
              </w:rPr>
              <w:t>Глава 4</w:t>
            </w:r>
          </w:p>
        </w:tc>
        <w:tc>
          <w:tcPr>
            <w:tcW w:w="1856" w:type="dxa"/>
            <w:gridSpan w:val="3"/>
          </w:tcPr>
          <w:p w:rsidR="00FE588B" w:rsidRDefault="00FE588B" w:rsidP="00FE588B">
            <w:pPr>
              <w:jc w:val="both"/>
            </w:pPr>
          </w:p>
          <w:p w:rsidR="00FE588B" w:rsidRPr="00FE588B" w:rsidRDefault="00FE588B" w:rsidP="00FE588B">
            <w:pPr>
              <w:jc w:val="both"/>
            </w:pPr>
            <w:r w:rsidRPr="00FE588B">
              <w:t>Текст в устной и письменной речи</w:t>
            </w:r>
          </w:p>
          <w:p w:rsidR="00FE588B" w:rsidRPr="00FE588B" w:rsidRDefault="00FE588B" w:rsidP="00FE588B">
            <w:pPr>
              <w:jc w:val="both"/>
            </w:pPr>
          </w:p>
          <w:p w:rsidR="000A3658" w:rsidRDefault="000A3658" w:rsidP="00FE588B"/>
          <w:p w:rsidR="00B012AB" w:rsidRPr="00FE588B" w:rsidRDefault="00FE588B" w:rsidP="00FE588B">
            <w:r w:rsidRPr="00FE588B">
              <w:t>Аудиоизложение</w:t>
            </w:r>
          </w:p>
          <w:p w:rsidR="00FE588B" w:rsidRPr="00FE588B" w:rsidRDefault="00FE588B" w:rsidP="00FE588B"/>
          <w:p w:rsidR="00FE588B" w:rsidRPr="00FE588B" w:rsidRDefault="00FE588B" w:rsidP="00FE588B">
            <w:pPr>
              <w:jc w:val="both"/>
            </w:pPr>
          </w:p>
          <w:p w:rsidR="00FE588B" w:rsidRPr="00FE588B" w:rsidRDefault="00FE588B" w:rsidP="00FE588B">
            <w:pPr>
              <w:jc w:val="both"/>
            </w:pPr>
            <w:r w:rsidRPr="00FE588B">
              <w:t>Односоставные предложения в текстах разных функциональных разновидностей языка</w:t>
            </w:r>
          </w:p>
          <w:p w:rsidR="00FE588B" w:rsidRPr="00FE588B" w:rsidRDefault="00FE588B" w:rsidP="00FE588B">
            <w:pPr>
              <w:jc w:val="both"/>
            </w:pPr>
          </w:p>
          <w:p w:rsidR="00FE588B" w:rsidRPr="00FE588B" w:rsidRDefault="00FE588B" w:rsidP="00FE588B">
            <w:pPr>
              <w:jc w:val="both"/>
            </w:pPr>
            <w:r w:rsidRPr="00FE588B">
              <w:t>Интервью</w:t>
            </w:r>
          </w:p>
          <w:p w:rsidR="00FE588B" w:rsidRPr="00FE588B" w:rsidRDefault="00FE588B" w:rsidP="00FE588B">
            <w:pPr>
              <w:jc w:val="both"/>
            </w:pPr>
          </w:p>
          <w:p w:rsidR="00FE588B" w:rsidRPr="00FE588B" w:rsidRDefault="00FE588B" w:rsidP="00FE588B">
            <w:pPr>
              <w:jc w:val="both"/>
            </w:pPr>
            <w:r w:rsidRPr="00FE588B">
              <w:t>Аудиоизложение</w:t>
            </w:r>
          </w:p>
          <w:p w:rsidR="00FE588B" w:rsidRPr="00FE588B" w:rsidRDefault="00FE588B" w:rsidP="00FE588B">
            <w:pPr>
              <w:jc w:val="both"/>
            </w:pPr>
          </w:p>
          <w:p w:rsidR="00FE588B" w:rsidRPr="00FE588B" w:rsidRDefault="00FE588B" w:rsidP="00FE588B">
            <w:r w:rsidRPr="00FE588B">
              <w:t>Сочинение-рассуждение 15.2</w:t>
            </w:r>
          </w:p>
          <w:p w:rsidR="00FE588B" w:rsidRPr="00FE588B" w:rsidRDefault="00FE588B" w:rsidP="00FE588B"/>
          <w:p w:rsidR="000A3658" w:rsidRDefault="000A3658" w:rsidP="00FE588B">
            <w:pPr>
              <w:jc w:val="both"/>
            </w:pPr>
          </w:p>
          <w:p w:rsidR="000A3658" w:rsidRDefault="000A3658" w:rsidP="00FE588B">
            <w:pPr>
              <w:jc w:val="both"/>
            </w:pPr>
          </w:p>
          <w:p w:rsidR="000A3658" w:rsidRDefault="000A3658" w:rsidP="00FE588B">
            <w:pPr>
              <w:jc w:val="both"/>
            </w:pPr>
          </w:p>
          <w:p w:rsidR="000A3658" w:rsidRDefault="000A3658" w:rsidP="00FE588B">
            <w:pPr>
              <w:jc w:val="both"/>
            </w:pPr>
          </w:p>
          <w:p w:rsidR="000A3658" w:rsidRDefault="000A3658" w:rsidP="00FE588B">
            <w:pPr>
              <w:jc w:val="both"/>
            </w:pPr>
          </w:p>
          <w:p w:rsidR="000A3658" w:rsidRDefault="000A3658" w:rsidP="00FE588B">
            <w:pPr>
              <w:jc w:val="both"/>
            </w:pPr>
          </w:p>
          <w:p w:rsidR="000A3658" w:rsidRDefault="000A3658" w:rsidP="00FE588B">
            <w:pPr>
              <w:jc w:val="both"/>
            </w:pPr>
          </w:p>
          <w:p w:rsidR="000A3658" w:rsidRDefault="000A3658" w:rsidP="00FE588B">
            <w:pPr>
              <w:jc w:val="both"/>
            </w:pPr>
          </w:p>
          <w:p w:rsidR="000A3658" w:rsidRDefault="000A3658" w:rsidP="00FE588B">
            <w:pPr>
              <w:jc w:val="both"/>
            </w:pPr>
          </w:p>
          <w:p w:rsidR="000A3658" w:rsidRDefault="000A3658" w:rsidP="00FE588B">
            <w:pPr>
              <w:jc w:val="both"/>
            </w:pPr>
          </w:p>
          <w:p w:rsidR="000A3658" w:rsidRDefault="000A3658" w:rsidP="00FE588B">
            <w:pPr>
              <w:jc w:val="both"/>
            </w:pPr>
          </w:p>
          <w:p w:rsidR="00FE588B" w:rsidRPr="00FE588B" w:rsidRDefault="00FE588B" w:rsidP="00FE588B">
            <w:pPr>
              <w:jc w:val="both"/>
            </w:pPr>
            <w:r w:rsidRPr="00FE588B">
              <w:t>Средства связи в текстах разных функциональных разновидностей языка</w:t>
            </w:r>
          </w:p>
          <w:p w:rsidR="00FE588B" w:rsidRPr="00FE588B" w:rsidRDefault="00FE588B" w:rsidP="00FE588B">
            <w:pPr>
              <w:jc w:val="both"/>
            </w:pPr>
          </w:p>
          <w:p w:rsidR="00FE588B" w:rsidRPr="00FE588B" w:rsidRDefault="00FE588B" w:rsidP="00FE588B">
            <w:r w:rsidRPr="00FE588B">
              <w:t>Официально-деловой стиль: доверенность</w:t>
            </w:r>
          </w:p>
          <w:p w:rsidR="00FE588B" w:rsidRPr="00FE588B" w:rsidRDefault="00FE588B" w:rsidP="00FE588B"/>
          <w:p w:rsidR="00FE588B" w:rsidRPr="00FE588B" w:rsidRDefault="00FE588B" w:rsidP="00FE588B"/>
          <w:p w:rsidR="00FE588B" w:rsidRPr="00FE588B" w:rsidRDefault="00FE588B" w:rsidP="00FE588B">
            <w:pPr>
              <w:rPr>
                <w:b/>
              </w:rPr>
            </w:pPr>
          </w:p>
          <w:p w:rsidR="00FE588B" w:rsidRPr="00FE588B" w:rsidRDefault="00FE588B" w:rsidP="00FE588B">
            <w:pPr>
              <w:rPr>
                <w:b/>
              </w:rPr>
            </w:pPr>
          </w:p>
          <w:p w:rsidR="00FE588B" w:rsidRPr="00FE588B" w:rsidRDefault="00FE588B" w:rsidP="00FE588B">
            <w:pPr>
              <w:rPr>
                <w:b/>
              </w:rPr>
            </w:pPr>
          </w:p>
          <w:p w:rsidR="00FE588B" w:rsidRPr="00FE588B" w:rsidRDefault="00FE588B" w:rsidP="00FE588B">
            <w:pPr>
              <w:rPr>
                <w:b/>
              </w:rPr>
            </w:pPr>
          </w:p>
          <w:p w:rsidR="00FE588B" w:rsidRDefault="00FE588B" w:rsidP="00FE588B">
            <w:pPr>
              <w:rPr>
                <w:b/>
                <w:sz w:val="22"/>
                <w:szCs w:val="20"/>
              </w:rPr>
            </w:pPr>
            <w:r w:rsidRPr="00FE588B">
              <w:t>Научный стиль речи: реферат, доклад</w:t>
            </w:r>
          </w:p>
        </w:tc>
        <w:tc>
          <w:tcPr>
            <w:tcW w:w="2195" w:type="dxa"/>
          </w:tcPr>
          <w:p w:rsidR="00FE588B" w:rsidRDefault="00FE588B" w:rsidP="00FE588B">
            <w:pPr>
              <w:pStyle w:val="a9"/>
              <w:rPr>
                <w:rFonts w:ascii="Times New Roman" w:hAnsi="Times New Roman"/>
                <w:sz w:val="24"/>
                <w:szCs w:val="24"/>
              </w:rPr>
            </w:pPr>
          </w:p>
          <w:p w:rsidR="00453B72" w:rsidRDefault="00FE588B" w:rsidP="00FE588B">
            <w:pPr>
              <w:pStyle w:val="a9"/>
              <w:rPr>
                <w:rFonts w:ascii="Times New Roman" w:hAnsi="Times New Roman"/>
                <w:sz w:val="24"/>
                <w:szCs w:val="24"/>
              </w:rPr>
            </w:pPr>
            <w:r w:rsidRPr="00FE588B">
              <w:rPr>
                <w:rFonts w:ascii="Times New Roman" w:hAnsi="Times New Roman"/>
                <w:sz w:val="24"/>
                <w:szCs w:val="24"/>
              </w:rPr>
              <w:t xml:space="preserve">Композиционно-жанровое разнообразие </w:t>
            </w:r>
            <w:r w:rsidRPr="00FE588B">
              <w:rPr>
                <w:rFonts w:ascii="Times New Roman" w:hAnsi="Times New Roman"/>
                <w:sz w:val="24"/>
                <w:szCs w:val="24"/>
              </w:rPr>
              <w:lastRenderedPageBreak/>
              <w:t xml:space="preserve">текстов. </w:t>
            </w:r>
          </w:p>
          <w:p w:rsidR="00453B72" w:rsidRDefault="00453B72" w:rsidP="00FE588B">
            <w:pPr>
              <w:pStyle w:val="a9"/>
              <w:rPr>
                <w:rFonts w:ascii="Times New Roman" w:hAnsi="Times New Roman"/>
                <w:sz w:val="24"/>
                <w:szCs w:val="24"/>
              </w:rPr>
            </w:pPr>
          </w:p>
          <w:p w:rsidR="00453B72" w:rsidRDefault="00FE588B" w:rsidP="00FE588B">
            <w:pPr>
              <w:pStyle w:val="a9"/>
              <w:rPr>
                <w:rFonts w:ascii="Times New Roman" w:hAnsi="Times New Roman"/>
                <w:sz w:val="24"/>
                <w:szCs w:val="24"/>
              </w:rPr>
            </w:pPr>
            <w:r w:rsidRPr="00FE588B">
              <w:rPr>
                <w:rFonts w:ascii="Times New Roman" w:hAnsi="Times New Roman"/>
                <w:sz w:val="24"/>
                <w:szCs w:val="24"/>
              </w:rPr>
              <w:t xml:space="preserve">Структура текста: средства связи предложений и частей текста. </w:t>
            </w:r>
          </w:p>
          <w:p w:rsidR="00453B72" w:rsidRDefault="00453B72" w:rsidP="00FE588B">
            <w:pPr>
              <w:pStyle w:val="a9"/>
              <w:rPr>
                <w:rFonts w:ascii="Times New Roman" w:hAnsi="Times New Roman"/>
                <w:sz w:val="24"/>
                <w:szCs w:val="24"/>
              </w:rPr>
            </w:pPr>
          </w:p>
          <w:p w:rsidR="00453B72" w:rsidRDefault="00FE588B" w:rsidP="00FE588B">
            <w:pPr>
              <w:pStyle w:val="a9"/>
              <w:rPr>
                <w:rFonts w:ascii="Times New Roman" w:hAnsi="Times New Roman"/>
                <w:sz w:val="24"/>
                <w:szCs w:val="24"/>
              </w:rPr>
            </w:pPr>
            <w:r w:rsidRPr="00FE588B">
              <w:rPr>
                <w:rFonts w:ascii="Times New Roman" w:hAnsi="Times New Roman"/>
                <w:sz w:val="24"/>
                <w:szCs w:val="24"/>
              </w:rPr>
              <w:t>Уместность, целесообразность использования лексических и грамматических средств связи.</w:t>
            </w:r>
            <w:r w:rsidRPr="00FE588B">
              <w:rPr>
                <w:rFonts w:ascii="Times New Roman" w:hAnsi="Times New Roman"/>
                <w:sz w:val="24"/>
                <w:szCs w:val="24"/>
              </w:rPr>
              <w:cr/>
            </w:r>
          </w:p>
          <w:p w:rsidR="00453B72" w:rsidRDefault="00FE588B" w:rsidP="00FE588B">
            <w:pPr>
              <w:pStyle w:val="a9"/>
              <w:rPr>
                <w:rFonts w:ascii="Times New Roman" w:hAnsi="Times New Roman"/>
                <w:sz w:val="24"/>
                <w:szCs w:val="24"/>
              </w:rPr>
            </w:pPr>
            <w:r w:rsidRPr="00FE588B">
              <w:rPr>
                <w:rFonts w:ascii="Times New Roman" w:hAnsi="Times New Roman"/>
                <w:sz w:val="24"/>
                <w:szCs w:val="24"/>
              </w:rPr>
              <w:t>Переработка текста в таблицы, схемы.</w:t>
            </w:r>
            <w:r w:rsidRPr="00FE588B">
              <w:rPr>
                <w:rFonts w:ascii="Times New Roman" w:hAnsi="Times New Roman"/>
                <w:sz w:val="24"/>
                <w:szCs w:val="24"/>
              </w:rPr>
              <w:cr/>
            </w:r>
          </w:p>
          <w:p w:rsidR="00453B72" w:rsidRDefault="00453B72" w:rsidP="00FE588B">
            <w:pPr>
              <w:pStyle w:val="a9"/>
              <w:rPr>
                <w:rFonts w:ascii="Times New Roman" w:hAnsi="Times New Roman"/>
                <w:sz w:val="24"/>
                <w:szCs w:val="24"/>
              </w:rPr>
            </w:pPr>
          </w:p>
          <w:p w:rsidR="00FE588B" w:rsidRPr="00FE588B" w:rsidRDefault="00FE588B" w:rsidP="00FE588B">
            <w:pPr>
              <w:pStyle w:val="a9"/>
              <w:rPr>
                <w:rFonts w:ascii="Times New Roman" w:hAnsi="Times New Roman"/>
                <w:i/>
                <w:sz w:val="24"/>
                <w:szCs w:val="24"/>
              </w:rPr>
            </w:pPr>
            <w:r w:rsidRPr="00FE588B">
              <w:rPr>
                <w:rFonts w:ascii="Times New Roman" w:hAnsi="Times New Roman"/>
                <w:i/>
                <w:sz w:val="24"/>
                <w:szCs w:val="24"/>
              </w:rPr>
              <w:t>Электронная форма представления проекта.</w:t>
            </w: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0A3658" w:rsidRDefault="000A3658" w:rsidP="00FE588B">
            <w:pPr>
              <w:pStyle w:val="a9"/>
              <w:rPr>
                <w:rFonts w:ascii="Times New Roman" w:hAnsi="Times New Roman"/>
                <w:sz w:val="24"/>
                <w:szCs w:val="24"/>
              </w:rPr>
            </w:pPr>
          </w:p>
          <w:p w:rsidR="00B012AB" w:rsidRPr="00966300" w:rsidRDefault="00FE588B" w:rsidP="00FE588B">
            <w:pPr>
              <w:pStyle w:val="a9"/>
              <w:rPr>
                <w:rFonts w:ascii="Times New Roman" w:hAnsi="Times New Roman"/>
                <w:b/>
                <w:color w:val="E36C0A"/>
              </w:rPr>
            </w:pPr>
            <w:r w:rsidRPr="00FE588B">
              <w:rPr>
                <w:rFonts w:ascii="Times New Roman" w:hAnsi="Times New Roman"/>
                <w:sz w:val="24"/>
                <w:szCs w:val="24"/>
              </w:rPr>
              <w:t>Рассуждение как функционально-смысловой тип речи, его особенности; сочетание с другими функционально-смысловыми типами речи</w:t>
            </w:r>
          </w:p>
        </w:tc>
        <w:tc>
          <w:tcPr>
            <w:tcW w:w="4444" w:type="dxa"/>
            <w:gridSpan w:val="4"/>
          </w:tcPr>
          <w:p w:rsidR="009C3073" w:rsidRDefault="009C3073" w:rsidP="00FE588B">
            <w:pPr>
              <w:pStyle w:val="aa"/>
              <w:rPr>
                <w:rFonts w:eastAsia="Times New Roman"/>
                <w:b/>
                <w:bCs/>
                <w:color w:val="000000"/>
                <w:lang w:eastAsia="ru-RU"/>
              </w:rPr>
            </w:pPr>
            <w:r>
              <w:rPr>
                <w:rFonts w:eastAsia="Times New Roman"/>
                <w:b/>
                <w:bCs/>
                <w:color w:val="000000"/>
                <w:lang w:eastAsia="ru-RU"/>
              </w:rPr>
              <w:lastRenderedPageBreak/>
              <w:t>Текст</w:t>
            </w:r>
          </w:p>
          <w:p w:rsidR="00B012AB" w:rsidRDefault="009C3073" w:rsidP="00243636">
            <w:pPr>
              <w:pStyle w:val="aa"/>
              <w:spacing w:before="0" w:beforeAutospacing="0" w:after="0" w:afterAutospacing="0"/>
              <w:rPr>
                <w:b/>
                <w:i/>
              </w:rPr>
            </w:pPr>
            <w:r w:rsidRPr="007647BB">
              <w:rPr>
                <w:rFonts w:eastAsia="Times New Roman"/>
                <w:b/>
                <w:bCs/>
                <w:color w:val="000000"/>
                <w:lang w:eastAsia="ru-RU"/>
              </w:rPr>
              <w:t>Ученик научится:</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lastRenderedPageBreak/>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осуществлять информационную переработку текста, передавая его содержание в виде плана (простого, сложного), тезисов, схемы, таблицы и т. п.;</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создавать и редактировать собственные тексты различных типов речи, стилей, жанров с учётом требований к построению связного текста.</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b/>
                <w:bCs/>
                <w:i/>
                <w:iCs/>
                <w:color w:val="000000"/>
                <w:lang w:eastAsia="ru-RU"/>
              </w:rPr>
              <w:t>Ученик получит возможность научиться:</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w:t>
            </w:r>
            <w:r w:rsidRPr="007647BB">
              <w:rPr>
                <w:rFonts w:eastAsia="Times New Roman"/>
                <w:i/>
                <w:iCs/>
                <w:color w:val="000000"/>
                <w:lang w:eastAsia="ru-RU"/>
              </w:rPr>
              <w:t>создавать в устной и письменной форме учебно-научные тексты ( рецензия, реферат, тезисы, конспект, участие в беседе, дискуссии), официально-деловые тексты ( деловое письмо, объявление) с учётом внеязыковых требований, </w:t>
            </w:r>
            <w:hyperlink r:id="rId13" w:history="1">
              <w:r w:rsidRPr="007647BB">
                <w:rPr>
                  <w:rFonts w:eastAsia="Times New Roman"/>
                  <w:i/>
                  <w:iCs/>
                  <w:color w:val="0000FF"/>
                  <w:u w:val="single"/>
                  <w:lang w:eastAsia="ru-RU"/>
                </w:rPr>
                <w:t>предъявляемых к ним</w:t>
              </w:r>
            </w:hyperlink>
            <w:r w:rsidRPr="007647BB">
              <w:rPr>
                <w:rFonts w:eastAsia="Times New Roman"/>
                <w:i/>
                <w:iCs/>
                <w:color w:val="000000"/>
                <w:lang w:eastAsia="ru-RU"/>
              </w:rPr>
              <w:t>, и в соответствии со спецификой употребления в них языковых средств.</w:t>
            </w:r>
            <w:r w:rsidRPr="007647BB">
              <w:rPr>
                <w:rFonts w:eastAsia="Times New Roman"/>
                <w:color w:val="000000"/>
                <w:lang w:eastAsia="ru-RU"/>
              </w:rPr>
              <w:br/>
            </w:r>
            <w:r w:rsidRPr="007647BB">
              <w:rPr>
                <w:rFonts w:eastAsia="Times New Roman"/>
                <w:b/>
                <w:bCs/>
                <w:color w:val="000000"/>
                <w:lang w:eastAsia="ru-RU"/>
              </w:rPr>
              <w:t>Функциональные разновидности языка</w:t>
            </w:r>
            <w:r w:rsidRPr="007647BB">
              <w:rPr>
                <w:rFonts w:eastAsia="Times New Roman"/>
                <w:color w:val="000000"/>
                <w:lang w:eastAsia="ru-RU"/>
              </w:rPr>
              <w:br/>
            </w:r>
            <w:r w:rsidRPr="007647BB">
              <w:rPr>
                <w:rFonts w:eastAsia="Times New Roman"/>
                <w:b/>
                <w:bCs/>
                <w:color w:val="000000"/>
                <w:lang w:eastAsia="ru-RU"/>
              </w:rPr>
              <w:lastRenderedPageBreak/>
              <w:t>Выпускник научится</w:t>
            </w:r>
            <w:r w:rsidRPr="007647BB">
              <w:rPr>
                <w:rFonts w:eastAsia="Times New Roman"/>
                <w:color w:val="000000"/>
                <w:shd w:val="clear" w:color="auto" w:fill="FFFFFF"/>
                <w:lang w:eastAsia="ru-RU"/>
              </w:rPr>
              <w:t>:</w:t>
            </w:r>
            <w:r w:rsidRPr="007647BB">
              <w:rPr>
                <w:rFonts w:eastAsia="Times New Roman"/>
                <w:color w:val="000000"/>
                <w:lang w:eastAsia="ru-RU"/>
              </w:rPr>
              <w:br/>
            </w:r>
            <w:r w:rsidRPr="007647BB">
              <w:rPr>
                <w:rFonts w:eastAsia="Times New Roman"/>
                <w:color w:val="000000"/>
                <w:shd w:val="clear" w:color="auto" w:fill="FFFFFF"/>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7647BB">
              <w:rPr>
                <w:rFonts w:eastAsia="Times New Roman"/>
                <w:color w:val="000000"/>
                <w:lang w:eastAsia="ru-RU"/>
              </w:rPr>
              <w:br/>
            </w:r>
            <w:r w:rsidRPr="007647BB">
              <w:rPr>
                <w:rFonts w:eastAsia="Times New Roman"/>
                <w:color w:val="000000"/>
                <w:shd w:val="clear" w:color="auto" w:fill="FFFFFF"/>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w:t>
            </w:r>
            <w:hyperlink r:id="rId14" w:history="1">
              <w:r w:rsidRPr="007647BB">
                <w:rPr>
                  <w:rFonts w:eastAsia="Times New Roman"/>
                  <w:color w:val="0000FF"/>
                  <w:u w:val="single"/>
                  <w:lang w:eastAsia="ru-RU"/>
                </w:rPr>
                <w:t>сообщение</w:t>
              </w:r>
            </w:hyperlink>
            <w:r w:rsidRPr="007647BB">
              <w:rPr>
                <w:rFonts w:eastAsia="Times New Roman"/>
                <w:color w:val="000000"/>
                <w:shd w:val="clear" w:color="auto" w:fill="FFFFFF"/>
                <w:lang w:eastAsia="ru-RU"/>
              </w:rPr>
              <w:t>, доклад как жанры научного стиля; выступление, статья, интервью, заявление как жанры официально-делового стиля; рассказ, беседа, спор как жанры разговорной речи);</w:t>
            </w:r>
            <w:r w:rsidRPr="007647BB">
              <w:rPr>
                <w:rFonts w:eastAsia="Times New Roman"/>
                <w:color w:val="000000"/>
                <w:lang w:eastAsia="ru-RU"/>
              </w:rPr>
              <w:br/>
            </w:r>
            <w:r w:rsidRPr="007647BB">
              <w:rPr>
                <w:rFonts w:eastAsia="Times New Roman"/>
                <w:color w:val="000000"/>
                <w:shd w:val="clear" w:color="auto" w:fill="FFFFFF"/>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r w:rsidRPr="007647BB">
              <w:rPr>
                <w:rFonts w:eastAsia="Times New Roman"/>
                <w:color w:val="000000"/>
                <w:lang w:eastAsia="ru-RU"/>
              </w:rPr>
              <w:br/>
            </w:r>
            <w:r w:rsidRPr="007647BB">
              <w:rPr>
                <w:rFonts w:eastAsia="Times New Roman"/>
                <w:color w:val="000000"/>
                <w:shd w:val="clear" w:color="auto" w:fill="FFFFFF"/>
                <w:lang w:eastAsia="ru-RU"/>
              </w:rPr>
              <w:t>• исправлять речевые недостатки, редактировать текст;</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r w:rsidRPr="007647BB">
              <w:rPr>
                <w:rFonts w:eastAsia="Times New Roman"/>
                <w:color w:val="000000"/>
                <w:lang w:eastAsia="ru-RU"/>
              </w:rPr>
              <w:br/>
            </w:r>
            <w:r w:rsidRPr="007647BB">
              <w:rPr>
                <w:rFonts w:eastAsia="Times New Roman"/>
                <w:b/>
                <w:bCs/>
                <w:i/>
                <w:iCs/>
                <w:color w:val="000000"/>
                <w:lang w:eastAsia="ru-RU"/>
              </w:rPr>
              <w:t>Выпускник получит возможность научиться:</w:t>
            </w:r>
            <w:r w:rsidRPr="007647BB">
              <w:rPr>
                <w:rFonts w:eastAsia="Times New Roman"/>
                <w:color w:val="000000"/>
                <w:lang w:eastAsia="ru-RU"/>
              </w:rPr>
              <w:br/>
            </w:r>
            <w:r w:rsidRPr="007647BB">
              <w:rPr>
                <w:rFonts w:eastAsia="Times New Roman"/>
                <w:color w:val="000000"/>
                <w:shd w:val="clear" w:color="auto" w:fill="FFFFFF"/>
                <w:lang w:eastAsia="ru-RU"/>
              </w:rPr>
              <w:t>• </w:t>
            </w:r>
            <w:r w:rsidRPr="007647BB">
              <w:rPr>
                <w:rFonts w:eastAsia="Times New Roman"/>
                <w:i/>
                <w:iCs/>
                <w:color w:val="000000"/>
                <w:lang w:eastAsia="ru-RU"/>
              </w:rPr>
              <w:t xml:space="preserve">различать и анализировать тексты </w:t>
            </w:r>
            <w:r w:rsidRPr="007647BB">
              <w:rPr>
                <w:rFonts w:eastAsia="Times New Roman"/>
                <w:i/>
                <w:iCs/>
                <w:color w:val="000000"/>
                <w:lang w:eastAsia="ru-RU"/>
              </w:rPr>
              <w:lastRenderedPageBreak/>
              <w:t>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r w:rsidRPr="007647BB">
              <w:rPr>
                <w:rFonts w:eastAsia="Times New Roman"/>
                <w:color w:val="000000"/>
                <w:lang w:eastAsia="ru-RU"/>
              </w:rPr>
              <w:br/>
            </w:r>
            <w:r w:rsidRPr="007647BB">
              <w:rPr>
                <w:rFonts w:eastAsia="Times New Roman"/>
                <w:color w:val="000000"/>
                <w:shd w:val="clear" w:color="auto" w:fill="FFFFFF"/>
                <w:lang w:eastAsia="ru-RU"/>
              </w:rPr>
              <w:t>• </w:t>
            </w:r>
            <w:r w:rsidRPr="007647BB">
              <w:rPr>
                <w:rFonts w:eastAsia="Times New Roman"/>
                <w:i/>
                <w:iCs/>
                <w:color w:val="000000"/>
                <w:lang w:eastAsia="ru-RU"/>
              </w:rPr>
              <w:t>создавать тексты различных функциональных стилей и жанров ( реферат, тезисы, конспект как жанры учебно-научного стиля), участвовать в дискуссиях на учебно-научные темы; составлять деловое письмо, объявление в официально-деловом стиле; готовитьвыступление,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w:t>
            </w:r>
            <w:r w:rsidRPr="007647BB">
              <w:rPr>
                <w:rFonts w:eastAsia="Times New Roman"/>
                <w:color w:val="000000"/>
                <w:lang w:eastAsia="ru-RU"/>
              </w:rPr>
              <w:br/>
            </w:r>
          </w:p>
        </w:tc>
        <w:tc>
          <w:tcPr>
            <w:tcW w:w="2923" w:type="dxa"/>
            <w:gridSpan w:val="2"/>
          </w:tcPr>
          <w:p w:rsidR="00FE588B" w:rsidRPr="004C2806" w:rsidRDefault="00FE588B" w:rsidP="00FE588B">
            <w:pPr>
              <w:shd w:val="clear" w:color="auto" w:fill="FFFFFF"/>
              <w:spacing w:after="150"/>
              <w:rPr>
                <w:i/>
              </w:rPr>
            </w:pPr>
            <w:r w:rsidRPr="004C2806">
              <w:rPr>
                <w:i/>
              </w:rPr>
              <w:lastRenderedPageBreak/>
              <w:t xml:space="preserve">• в процессе коммуникации достаточно точно, последовательно и полно </w:t>
            </w:r>
            <w:r w:rsidRPr="004C2806">
              <w:rPr>
                <w:i/>
              </w:rPr>
              <w:lastRenderedPageBreak/>
              <w:t>передавать партнёру необходимую информацию как ориентир для построения действия;</w:t>
            </w:r>
          </w:p>
          <w:p w:rsidR="00FE588B" w:rsidRPr="004C2806" w:rsidRDefault="00FE588B" w:rsidP="00FE588B">
            <w:pPr>
              <w:shd w:val="clear" w:color="auto" w:fill="FFFFFF"/>
              <w:spacing w:after="150"/>
              <w:rPr>
                <w:i/>
              </w:rPr>
            </w:pPr>
            <w:r w:rsidRPr="004C2806">
              <w:rPr>
                <w:i/>
              </w:rPr>
              <w:t>• вступать в диалог, а также участвовать в коллективном обсуждении проблем, участвовать в дискуссиии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E588B" w:rsidRPr="004C2806" w:rsidRDefault="00FE588B" w:rsidP="00FE588B">
            <w:pPr>
              <w:shd w:val="clear" w:color="auto" w:fill="FFFFFF"/>
              <w:spacing w:after="150"/>
              <w:rPr>
                <w:i/>
              </w:rPr>
            </w:pPr>
          </w:p>
          <w:p w:rsidR="00FE588B" w:rsidRPr="004C2806" w:rsidRDefault="00FE588B" w:rsidP="00FE588B">
            <w:pPr>
              <w:shd w:val="clear" w:color="auto" w:fill="FFFFFF"/>
              <w:spacing w:after="150"/>
              <w:rPr>
                <w:i/>
              </w:rPr>
            </w:pPr>
            <w:r w:rsidRPr="004C2806">
              <w:rPr>
                <w:i/>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другого,адекватного межличностного восприятия, готовности адекватно реагировать </w:t>
            </w:r>
            <w:r w:rsidRPr="004C2806">
              <w:rPr>
                <w:i/>
              </w:rPr>
              <w:lastRenderedPageBreak/>
              <w:t>на нужды других, в частности оказывать помощь и эмоциональную поддержку партнёрам в процессе достижения общей цели совместной деятельности;</w:t>
            </w:r>
          </w:p>
          <w:p w:rsidR="00FE588B" w:rsidRPr="004C2806" w:rsidRDefault="00FE588B" w:rsidP="00FE588B">
            <w:pPr>
              <w:shd w:val="clear" w:color="auto" w:fill="FFFFFF"/>
              <w:spacing w:after="150"/>
              <w:rPr>
                <w:i/>
              </w:rPr>
            </w:pPr>
            <w:r w:rsidRPr="004C2806">
              <w:rPr>
                <w:i/>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FE588B" w:rsidRPr="004C2806" w:rsidRDefault="00FE588B" w:rsidP="00FE588B">
            <w:pPr>
              <w:shd w:val="clear" w:color="auto" w:fill="FFFFFF"/>
              <w:spacing w:after="150"/>
            </w:pPr>
            <w:r w:rsidRPr="004C2806">
              <w:rPr>
                <w:i/>
              </w:rPr>
              <w:t>• в совместной деятельности чётко формулировать цели группы и позволять её участникам проявлять собственную энергию для достижения этих целей</w:t>
            </w:r>
            <w:r w:rsidRPr="004C2806">
              <w:t>.</w:t>
            </w:r>
          </w:p>
          <w:p w:rsidR="00FE588B" w:rsidRPr="004C2806" w:rsidRDefault="00FE588B" w:rsidP="00FE588B">
            <w:pPr>
              <w:shd w:val="clear" w:color="auto" w:fill="FFFFFF"/>
              <w:spacing w:after="150"/>
            </w:pPr>
          </w:p>
          <w:p w:rsidR="00FE588B" w:rsidRPr="004C2806" w:rsidRDefault="00FE588B" w:rsidP="00FE588B">
            <w:pPr>
              <w:shd w:val="clear" w:color="auto" w:fill="FFFFFF"/>
              <w:spacing w:after="150"/>
            </w:pPr>
            <w:r w:rsidRPr="004C2806">
              <w:rPr>
                <w:b/>
                <w:bCs/>
              </w:rPr>
              <w:t>Познавательные универсальные учебные действия:</w:t>
            </w:r>
          </w:p>
          <w:p w:rsidR="00FE588B" w:rsidRPr="00243636" w:rsidRDefault="00FE588B" w:rsidP="00FE588B">
            <w:pPr>
              <w:shd w:val="clear" w:color="auto" w:fill="FFFFFF"/>
              <w:spacing w:after="150"/>
              <w:rPr>
                <w:b/>
              </w:rPr>
            </w:pPr>
            <w:r w:rsidRPr="000149DC">
              <w:rPr>
                <w:b/>
              </w:rPr>
              <w:t>Выпускник научится:</w:t>
            </w:r>
            <w:r w:rsidRPr="004C2806">
              <w:t xml:space="preserve">• осуществлять расширенный поиск информации с использованием ресурсов </w:t>
            </w:r>
            <w:r w:rsidRPr="004C2806">
              <w:lastRenderedPageBreak/>
              <w:t>библиотек и Интернета;</w:t>
            </w:r>
          </w:p>
          <w:p w:rsidR="00FE588B" w:rsidRPr="004C2806" w:rsidRDefault="00FE588B" w:rsidP="00FE588B">
            <w:pPr>
              <w:shd w:val="clear" w:color="auto" w:fill="FFFFFF"/>
              <w:spacing w:after="150"/>
            </w:pPr>
            <w:r w:rsidRPr="004C2806">
              <w:t>• создавать и преобразовывать модели и схемы для решения задач;</w:t>
            </w:r>
          </w:p>
          <w:p w:rsidR="00FE588B" w:rsidRPr="004C2806" w:rsidRDefault="00FE588B" w:rsidP="00FE588B">
            <w:pPr>
              <w:shd w:val="clear" w:color="auto" w:fill="FFFFFF"/>
              <w:spacing w:after="150"/>
            </w:pPr>
            <w:r w:rsidRPr="004C2806">
              <w:t>• давать определение понятиям;</w:t>
            </w:r>
          </w:p>
          <w:p w:rsidR="00FE588B" w:rsidRPr="004C2806" w:rsidRDefault="00FE588B" w:rsidP="00FE588B">
            <w:pPr>
              <w:shd w:val="clear" w:color="auto" w:fill="FFFFFF"/>
              <w:spacing w:after="150"/>
            </w:pPr>
            <w:r w:rsidRPr="004C2806">
              <w:t>• устанавливать причинно-следственные связи;</w:t>
            </w:r>
          </w:p>
          <w:p w:rsidR="00FE588B" w:rsidRPr="004C2806" w:rsidRDefault="00FE588B" w:rsidP="00FE588B">
            <w:pPr>
              <w:shd w:val="clear" w:color="auto" w:fill="FFFFFF"/>
              <w:spacing w:after="150"/>
            </w:pPr>
            <w:r w:rsidRPr="004C2806">
              <w:t>• осуществлять логическую операцию установления родовидовых отношений, ограничение понятия;</w:t>
            </w:r>
          </w:p>
          <w:p w:rsidR="00FE588B" w:rsidRPr="00243636" w:rsidRDefault="00FE588B" w:rsidP="00FE588B">
            <w:pPr>
              <w:shd w:val="clear" w:color="auto" w:fill="FFFFFF"/>
              <w:spacing w:after="150"/>
            </w:pPr>
            <w:r w:rsidRPr="004C2806">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012AB" w:rsidRDefault="00B012AB" w:rsidP="00E02747">
            <w:pPr>
              <w:rPr>
                <w:b/>
              </w:rPr>
            </w:pPr>
          </w:p>
        </w:tc>
        <w:tc>
          <w:tcPr>
            <w:tcW w:w="1410" w:type="dxa"/>
            <w:gridSpan w:val="3"/>
          </w:tcPr>
          <w:p w:rsidR="00FE588B" w:rsidRPr="0075378D" w:rsidRDefault="00FE588B" w:rsidP="00FE588B">
            <w:pPr>
              <w:shd w:val="clear" w:color="auto" w:fill="FFFFFF"/>
            </w:pPr>
            <w:r w:rsidRPr="0075378D">
              <w:lastRenderedPageBreak/>
              <w:t xml:space="preserve">• готовность к выбору профильного </w:t>
            </w:r>
            <w:r w:rsidRPr="0075378D">
              <w:lastRenderedPageBreak/>
              <w:t>образования.</w:t>
            </w:r>
          </w:p>
          <w:p w:rsidR="00FE588B" w:rsidRPr="00FE588B" w:rsidRDefault="00FE588B" w:rsidP="00FE588B">
            <w:pPr>
              <w:outlineLvl w:val="0"/>
              <w:rPr>
                <w:rStyle w:val="ArialUnicodeMS3"/>
                <w:rFonts w:ascii="Times New Roman" w:hAnsi="Times New Roman" w:cs="Times New Roman"/>
                <w:color w:val="000000"/>
                <w:sz w:val="24"/>
                <w:szCs w:val="24"/>
              </w:rPr>
            </w:pPr>
            <w:r w:rsidRPr="00FE588B">
              <w:rPr>
                <w:rStyle w:val="ArialUnicodeMS3"/>
                <w:rFonts w:ascii="Times New Roman" w:hAnsi="Times New Roman" w:cs="Times New Roman"/>
                <w:b/>
                <w:color w:val="000000"/>
                <w:sz w:val="24"/>
                <w:szCs w:val="24"/>
              </w:rPr>
              <w:t>Обучающийся получит возможность для формирования</w:t>
            </w:r>
            <w:r w:rsidRPr="00FE588B">
              <w:rPr>
                <w:rStyle w:val="ArialUnicodeMS3"/>
                <w:rFonts w:ascii="Times New Roman" w:hAnsi="Times New Roman" w:cs="Times New Roman"/>
                <w:color w:val="000000"/>
                <w:sz w:val="24"/>
                <w:szCs w:val="24"/>
              </w:rPr>
              <w:t>:</w:t>
            </w:r>
          </w:p>
          <w:p w:rsidR="00FE588B" w:rsidRPr="006C433F" w:rsidRDefault="00FE588B" w:rsidP="00FE588B">
            <w:pPr>
              <w:pStyle w:val="21"/>
              <w:shd w:val="clear" w:color="auto" w:fill="auto"/>
              <w:tabs>
                <w:tab w:val="left" w:pos="211"/>
              </w:tabs>
              <w:spacing w:line="240" w:lineRule="auto"/>
              <w:rPr>
                <w:sz w:val="24"/>
                <w:szCs w:val="24"/>
              </w:rPr>
            </w:pPr>
            <w:r w:rsidRPr="006C433F">
              <w:rPr>
                <w:rStyle w:val="210pt"/>
                <w:color w:val="000000"/>
                <w:sz w:val="24"/>
                <w:szCs w:val="24"/>
              </w:rPr>
              <w:t>внутренней позиции обучающегося па уровне понимания необходимости учения, выраженного в преобладании учебно-пазнавательных мотивов и предпочтении социального способа оценки зна</w:t>
            </w:r>
            <w:r w:rsidRPr="006C433F">
              <w:rPr>
                <w:rStyle w:val="210pt"/>
                <w:color w:val="000000"/>
                <w:sz w:val="24"/>
                <w:szCs w:val="24"/>
              </w:rPr>
              <w:softHyphen/>
              <w:t>ний;</w:t>
            </w:r>
          </w:p>
          <w:p w:rsidR="00FE588B" w:rsidRPr="006C433F" w:rsidRDefault="00FE588B" w:rsidP="00FE588B">
            <w:pPr>
              <w:pStyle w:val="21"/>
              <w:shd w:val="clear" w:color="auto" w:fill="auto"/>
              <w:tabs>
                <w:tab w:val="left" w:pos="192"/>
              </w:tabs>
              <w:spacing w:line="240" w:lineRule="auto"/>
              <w:rPr>
                <w:sz w:val="24"/>
                <w:szCs w:val="24"/>
              </w:rPr>
            </w:pPr>
            <w:r w:rsidRPr="006C433F">
              <w:rPr>
                <w:rStyle w:val="210pt"/>
                <w:color w:val="000000"/>
                <w:sz w:val="24"/>
                <w:szCs w:val="24"/>
              </w:rPr>
              <w:t>выраженной устойчивой учебно-</w:t>
            </w:r>
            <w:r w:rsidRPr="006C433F">
              <w:rPr>
                <w:rStyle w:val="210pt"/>
                <w:color w:val="000000"/>
                <w:sz w:val="24"/>
                <w:szCs w:val="24"/>
              </w:rPr>
              <w:lastRenderedPageBreak/>
              <w:t>познаватель</w:t>
            </w:r>
            <w:r w:rsidRPr="006C433F">
              <w:rPr>
                <w:rStyle w:val="210pt"/>
                <w:color w:val="000000"/>
                <w:sz w:val="24"/>
                <w:szCs w:val="24"/>
              </w:rPr>
              <w:softHyphen/>
              <w:t>ной мотивации учения;</w:t>
            </w:r>
          </w:p>
          <w:p w:rsidR="00FE588B" w:rsidRPr="006C433F" w:rsidRDefault="00FE588B" w:rsidP="00FE588B">
            <w:pPr>
              <w:pStyle w:val="21"/>
              <w:shd w:val="clear" w:color="auto" w:fill="auto"/>
              <w:tabs>
                <w:tab w:val="left" w:pos="158"/>
              </w:tabs>
              <w:spacing w:line="240" w:lineRule="auto"/>
              <w:rPr>
                <w:sz w:val="24"/>
                <w:szCs w:val="24"/>
              </w:rPr>
            </w:pPr>
            <w:r w:rsidRPr="006C433F">
              <w:rPr>
                <w:rStyle w:val="210pt"/>
                <w:color w:val="000000"/>
                <w:sz w:val="24"/>
                <w:szCs w:val="24"/>
              </w:rPr>
              <w:t>устойчивого учебно-познавательного интереса к новым общим способам решения задач;</w:t>
            </w:r>
          </w:p>
          <w:p w:rsidR="00FE588B" w:rsidRPr="006C433F" w:rsidRDefault="00FE588B" w:rsidP="00FE588B">
            <w:pPr>
              <w:pStyle w:val="21"/>
              <w:shd w:val="clear" w:color="auto" w:fill="auto"/>
              <w:tabs>
                <w:tab w:val="left" w:pos="226"/>
              </w:tabs>
              <w:spacing w:line="240" w:lineRule="auto"/>
              <w:rPr>
                <w:sz w:val="24"/>
                <w:szCs w:val="24"/>
              </w:rPr>
            </w:pPr>
            <w:r w:rsidRPr="006C433F">
              <w:rPr>
                <w:rStyle w:val="210pt"/>
                <w:color w:val="000000"/>
                <w:sz w:val="24"/>
                <w:szCs w:val="24"/>
              </w:rPr>
              <w:t>адекватного понимания причин успешности / неуспешности учебной деятельности;</w:t>
            </w:r>
          </w:p>
          <w:p w:rsidR="00FE588B" w:rsidRPr="006C433F" w:rsidRDefault="00FE588B" w:rsidP="00FE588B">
            <w:pPr>
              <w:pStyle w:val="21"/>
              <w:shd w:val="clear" w:color="auto" w:fill="auto"/>
              <w:tabs>
                <w:tab w:val="left" w:pos="206"/>
              </w:tabs>
              <w:spacing w:line="240" w:lineRule="auto"/>
              <w:rPr>
                <w:sz w:val="24"/>
                <w:szCs w:val="24"/>
              </w:rPr>
            </w:pPr>
            <w:r w:rsidRPr="006C433F">
              <w:rPr>
                <w:rStyle w:val="210pt"/>
                <w:color w:val="000000"/>
                <w:sz w:val="24"/>
                <w:szCs w:val="24"/>
              </w:rPr>
              <w:t>адекватной дифференцированной самооценки на основе критерия успешности реализации со</w:t>
            </w:r>
            <w:r w:rsidRPr="006C433F">
              <w:rPr>
                <w:rStyle w:val="210pt"/>
                <w:color w:val="000000"/>
                <w:sz w:val="24"/>
                <w:szCs w:val="24"/>
              </w:rPr>
              <w:softHyphen/>
              <w:t xml:space="preserve">циальной роли </w:t>
            </w:r>
            <w:r w:rsidRPr="006C433F">
              <w:rPr>
                <w:rStyle w:val="210pt"/>
                <w:color w:val="000000"/>
                <w:sz w:val="24"/>
                <w:szCs w:val="24"/>
              </w:rPr>
              <w:lastRenderedPageBreak/>
              <w:t>«хорошего ученика»;</w:t>
            </w:r>
          </w:p>
          <w:p w:rsidR="00FE588B" w:rsidRPr="006C433F" w:rsidRDefault="00FE588B" w:rsidP="00FE588B">
            <w:pPr>
              <w:pStyle w:val="21"/>
              <w:shd w:val="clear" w:color="auto" w:fill="auto"/>
              <w:tabs>
                <w:tab w:val="left" w:pos="206"/>
              </w:tabs>
              <w:spacing w:line="240" w:lineRule="auto"/>
              <w:rPr>
                <w:sz w:val="24"/>
                <w:szCs w:val="24"/>
              </w:rPr>
            </w:pPr>
            <w:r w:rsidRPr="006C433F">
              <w:rPr>
                <w:rStyle w:val="210pt"/>
                <w:color w:val="000000"/>
                <w:sz w:val="24"/>
                <w:szCs w:val="24"/>
              </w:rPr>
              <w:t>компетентности в реализации основ гражда</w:t>
            </w:r>
            <w:r w:rsidRPr="006C433F">
              <w:rPr>
                <w:rStyle w:val="210pt"/>
                <w:color w:val="000000"/>
                <w:sz w:val="24"/>
                <w:szCs w:val="24"/>
              </w:rPr>
              <w:softHyphen/>
              <w:t>нской идентичности в поступках и деятельнос</w:t>
            </w:r>
            <w:r w:rsidRPr="006C433F">
              <w:rPr>
                <w:rStyle w:val="210pt"/>
                <w:color w:val="000000"/>
                <w:sz w:val="24"/>
                <w:szCs w:val="24"/>
              </w:rPr>
              <w:softHyphen/>
              <w:t>ти;</w:t>
            </w:r>
          </w:p>
          <w:p w:rsidR="00243636" w:rsidRPr="00901655" w:rsidRDefault="00FE588B" w:rsidP="00243636">
            <w:pPr>
              <w:pStyle w:val="21"/>
              <w:shd w:val="clear" w:color="auto" w:fill="auto"/>
              <w:tabs>
                <w:tab w:val="left" w:pos="206"/>
              </w:tabs>
              <w:spacing w:line="240" w:lineRule="auto"/>
            </w:pPr>
            <w:r w:rsidRPr="006C433F">
              <w:rPr>
                <w:rStyle w:val="210pt"/>
                <w:color w:val="000000"/>
                <w:sz w:val="24"/>
                <w:szCs w:val="24"/>
              </w:rPr>
              <w:t xml:space="preserve">морального сознания, способности к решению моральных проблем на основе учета позиций партнеров в общении, </w:t>
            </w:r>
          </w:p>
          <w:p w:rsidR="00B012AB" w:rsidRPr="00901655" w:rsidRDefault="00B012AB" w:rsidP="00FE588B">
            <w:pPr>
              <w:jc w:val="both"/>
            </w:pPr>
          </w:p>
        </w:tc>
        <w:tc>
          <w:tcPr>
            <w:tcW w:w="1337" w:type="dxa"/>
          </w:tcPr>
          <w:p w:rsidR="00503582" w:rsidRDefault="00503582" w:rsidP="00E02747">
            <w:pPr>
              <w:jc w:val="both"/>
            </w:pPr>
          </w:p>
          <w:p w:rsidR="00B012AB" w:rsidRDefault="00243636" w:rsidP="00E02747">
            <w:pPr>
              <w:jc w:val="both"/>
            </w:pPr>
            <w:r>
              <w:t>Изложение</w:t>
            </w:r>
          </w:p>
          <w:p w:rsidR="00243636" w:rsidRPr="0064737B" w:rsidRDefault="00243636" w:rsidP="00E02747">
            <w:pPr>
              <w:jc w:val="both"/>
            </w:pPr>
            <w:r>
              <w:t>Сочинени</w:t>
            </w:r>
            <w:r>
              <w:lastRenderedPageBreak/>
              <w:t>е</w:t>
            </w:r>
          </w:p>
        </w:tc>
      </w:tr>
      <w:tr w:rsidR="00243636" w:rsidRPr="001B59B2" w:rsidTr="00E02747">
        <w:tc>
          <w:tcPr>
            <w:tcW w:w="14850" w:type="dxa"/>
            <w:gridSpan w:val="16"/>
          </w:tcPr>
          <w:p w:rsidR="00243636" w:rsidRDefault="00243636" w:rsidP="00243636">
            <w:pPr>
              <w:jc w:val="center"/>
              <w:rPr>
                <w:b/>
                <w:sz w:val="28"/>
              </w:rPr>
            </w:pPr>
            <w:r w:rsidRPr="00A67162">
              <w:rPr>
                <w:b/>
                <w:sz w:val="28"/>
              </w:rPr>
              <w:lastRenderedPageBreak/>
              <w:t>Язык и культура. Культура речи.</w:t>
            </w:r>
            <w:r w:rsidR="00A67162" w:rsidRPr="00A67162">
              <w:rPr>
                <w:b/>
                <w:sz w:val="28"/>
              </w:rPr>
              <w:t xml:space="preserve"> 15 часов </w:t>
            </w:r>
          </w:p>
          <w:p w:rsidR="00A67162" w:rsidRPr="00A67162" w:rsidRDefault="00A67162" w:rsidP="00243636">
            <w:pPr>
              <w:jc w:val="center"/>
              <w:rPr>
                <w:b/>
              </w:rPr>
            </w:pPr>
          </w:p>
        </w:tc>
      </w:tr>
      <w:tr w:rsidR="00243636" w:rsidRPr="001B59B2" w:rsidTr="00E02747">
        <w:tc>
          <w:tcPr>
            <w:tcW w:w="685" w:type="dxa"/>
            <w:gridSpan w:val="2"/>
          </w:tcPr>
          <w:p w:rsidR="00C515A0" w:rsidRDefault="00C515A0" w:rsidP="00C515A0">
            <w:pPr>
              <w:rPr>
                <w:b/>
                <w:sz w:val="22"/>
                <w:szCs w:val="20"/>
              </w:rPr>
            </w:pPr>
            <w:r>
              <w:rPr>
                <w:b/>
                <w:sz w:val="22"/>
                <w:szCs w:val="20"/>
              </w:rPr>
              <w:t>Глава 1</w:t>
            </w:r>
          </w:p>
          <w:p w:rsidR="00C515A0" w:rsidRDefault="00C515A0" w:rsidP="00C515A0">
            <w:pPr>
              <w:rPr>
                <w:b/>
                <w:sz w:val="22"/>
                <w:szCs w:val="20"/>
              </w:rPr>
            </w:pPr>
          </w:p>
          <w:p w:rsidR="00C515A0" w:rsidRDefault="00C515A0" w:rsidP="00C515A0">
            <w:pPr>
              <w:rPr>
                <w:b/>
                <w:sz w:val="22"/>
                <w:szCs w:val="20"/>
              </w:rPr>
            </w:pPr>
          </w:p>
          <w:p w:rsidR="00C515A0" w:rsidRDefault="00C515A0" w:rsidP="00C515A0">
            <w:pPr>
              <w:rPr>
                <w:b/>
                <w:sz w:val="22"/>
                <w:szCs w:val="20"/>
              </w:rPr>
            </w:pPr>
          </w:p>
          <w:p w:rsidR="00C515A0" w:rsidRDefault="00C515A0" w:rsidP="00C515A0">
            <w:pPr>
              <w:rPr>
                <w:b/>
                <w:sz w:val="22"/>
                <w:szCs w:val="20"/>
              </w:rPr>
            </w:pPr>
          </w:p>
          <w:p w:rsidR="00C515A0" w:rsidRDefault="00C515A0" w:rsidP="00C515A0">
            <w:pPr>
              <w:rPr>
                <w:b/>
                <w:sz w:val="22"/>
                <w:szCs w:val="20"/>
              </w:rPr>
            </w:pPr>
            <w:r>
              <w:rPr>
                <w:b/>
                <w:sz w:val="22"/>
                <w:szCs w:val="20"/>
              </w:rPr>
              <w:t>Глава 2</w:t>
            </w:r>
          </w:p>
          <w:p w:rsidR="00C515A0" w:rsidRDefault="00C515A0" w:rsidP="00C515A0">
            <w:pPr>
              <w:rPr>
                <w:b/>
                <w:sz w:val="22"/>
                <w:szCs w:val="20"/>
              </w:rPr>
            </w:pPr>
          </w:p>
          <w:p w:rsidR="00C515A0" w:rsidRDefault="00C515A0" w:rsidP="00C515A0">
            <w:pPr>
              <w:rPr>
                <w:b/>
                <w:sz w:val="22"/>
                <w:szCs w:val="20"/>
              </w:rPr>
            </w:pPr>
          </w:p>
          <w:p w:rsidR="00C515A0" w:rsidRDefault="00C515A0" w:rsidP="00C515A0">
            <w:pPr>
              <w:rPr>
                <w:b/>
                <w:sz w:val="22"/>
                <w:szCs w:val="20"/>
              </w:rPr>
            </w:pPr>
          </w:p>
          <w:p w:rsidR="00C515A0" w:rsidRDefault="00C515A0" w:rsidP="00C515A0">
            <w:pPr>
              <w:rPr>
                <w:b/>
                <w:sz w:val="22"/>
                <w:szCs w:val="20"/>
              </w:rPr>
            </w:pPr>
          </w:p>
          <w:p w:rsidR="004019B9" w:rsidRDefault="004019B9" w:rsidP="00C515A0">
            <w:pPr>
              <w:rPr>
                <w:b/>
                <w:sz w:val="22"/>
                <w:szCs w:val="20"/>
              </w:rPr>
            </w:pPr>
          </w:p>
          <w:p w:rsidR="00C515A0" w:rsidRDefault="00C515A0" w:rsidP="00C515A0">
            <w:pPr>
              <w:rPr>
                <w:b/>
                <w:sz w:val="22"/>
                <w:szCs w:val="20"/>
              </w:rPr>
            </w:pPr>
            <w:r>
              <w:rPr>
                <w:b/>
                <w:sz w:val="22"/>
                <w:szCs w:val="20"/>
              </w:rPr>
              <w:t>Глава 3</w:t>
            </w:r>
          </w:p>
          <w:p w:rsidR="00C515A0" w:rsidRDefault="00C515A0" w:rsidP="00C515A0">
            <w:pPr>
              <w:rPr>
                <w:b/>
                <w:sz w:val="22"/>
                <w:szCs w:val="20"/>
              </w:rPr>
            </w:pPr>
          </w:p>
          <w:p w:rsidR="00C515A0" w:rsidRDefault="00C515A0" w:rsidP="00C515A0">
            <w:pPr>
              <w:rPr>
                <w:b/>
                <w:sz w:val="22"/>
                <w:szCs w:val="20"/>
              </w:rPr>
            </w:pPr>
          </w:p>
          <w:p w:rsidR="00C515A0" w:rsidRDefault="00C515A0" w:rsidP="00C515A0">
            <w:pPr>
              <w:rPr>
                <w:b/>
                <w:sz w:val="22"/>
                <w:szCs w:val="20"/>
              </w:rPr>
            </w:pPr>
          </w:p>
          <w:p w:rsidR="00C515A0" w:rsidRDefault="00C515A0" w:rsidP="00C515A0">
            <w:pPr>
              <w:rPr>
                <w:b/>
                <w:sz w:val="22"/>
                <w:szCs w:val="20"/>
              </w:rPr>
            </w:pPr>
          </w:p>
          <w:p w:rsidR="00C515A0" w:rsidRDefault="00C515A0" w:rsidP="00C515A0">
            <w:pPr>
              <w:rPr>
                <w:b/>
                <w:sz w:val="22"/>
                <w:szCs w:val="20"/>
              </w:rPr>
            </w:pPr>
          </w:p>
          <w:p w:rsidR="00C515A0" w:rsidRDefault="00C515A0" w:rsidP="00C515A0">
            <w:pPr>
              <w:rPr>
                <w:b/>
                <w:sz w:val="22"/>
                <w:szCs w:val="20"/>
              </w:rPr>
            </w:pPr>
          </w:p>
          <w:p w:rsidR="00C515A0" w:rsidRDefault="00C515A0" w:rsidP="00C515A0">
            <w:pPr>
              <w:rPr>
                <w:b/>
                <w:sz w:val="22"/>
                <w:szCs w:val="20"/>
              </w:rPr>
            </w:pPr>
          </w:p>
          <w:p w:rsidR="00C515A0" w:rsidRDefault="00C515A0" w:rsidP="00C515A0">
            <w:pPr>
              <w:rPr>
                <w:b/>
                <w:sz w:val="22"/>
                <w:szCs w:val="20"/>
              </w:rPr>
            </w:pPr>
          </w:p>
          <w:p w:rsidR="004019B9" w:rsidRDefault="004019B9" w:rsidP="00C515A0">
            <w:pPr>
              <w:rPr>
                <w:b/>
                <w:sz w:val="22"/>
                <w:szCs w:val="20"/>
              </w:rPr>
            </w:pPr>
          </w:p>
          <w:p w:rsidR="00D339DC" w:rsidRDefault="00D339DC" w:rsidP="00C515A0">
            <w:pPr>
              <w:rPr>
                <w:b/>
                <w:sz w:val="22"/>
                <w:szCs w:val="20"/>
              </w:rPr>
            </w:pPr>
          </w:p>
          <w:p w:rsidR="00243636" w:rsidRDefault="00C515A0" w:rsidP="00C515A0">
            <w:pPr>
              <w:rPr>
                <w:b/>
                <w:sz w:val="22"/>
                <w:szCs w:val="20"/>
              </w:rPr>
            </w:pPr>
            <w:r>
              <w:rPr>
                <w:b/>
                <w:sz w:val="22"/>
                <w:szCs w:val="20"/>
              </w:rPr>
              <w:t>Глава 4</w:t>
            </w:r>
          </w:p>
        </w:tc>
        <w:tc>
          <w:tcPr>
            <w:tcW w:w="1856" w:type="dxa"/>
            <w:gridSpan w:val="3"/>
          </w:tcPr>
          <w:p w:rsidR="00C515A0" w:rsidRPr="00F74AE3" w:rsidRDefault="00C515A0" w:rsidP="00C515A0">
            <w:pPr>
              <w:jc w:val="both"/>
            </w:pPr>
            <w:r w:rsidRPr="00F74AE3">
              <w:lastRenderedPageBreak/>
              <w:t>Выразительные средства лексики и фразеологии</w:t>
            </w:r>
          </w:p>
          <w:p w:rsidR="00C515A0" w:rsidRPr="00F74AE3" w:rsidRDefault="00C515A0" w:rsidP="00C515A0">
            <w:pPr>
              <w:jc w:val="both"/>
            </w:pPr>
          </w:p>
          <w:p w:rsidR="00C515A0" w:rsidRPr="00F74AE3" w:rsidRDefault="00C515A0" w:rsidP="00C515A0">
            <w:pPr>
              <w:jc w:val="both"/>
            </w:pPr>
          </w:p>
          <w:p w:rsidR="00C515A0" w:rsidRPr="00F74AE3" w:rsidRDefault="00C515A0" w:rsidP="00C515A0">
            <w:pPr>
              <w:jc w:val="both"/>
            </w:pPr>
            <w:r w:rsidRPr="00F74AE3">
              <w:t>Синонимия односоставных и двусоставных предложений</w:t>
            </w:r>
          </w:p>
          <w:p w:rsidR="00C515A0" w:rsidRPr="00F74AE3" w:rsidRDefault="00C515A0" w:rsidP="00C515A0">
            <w:pPr>
              <w:jc w:val="both"/>
            </w:pPr>
          </w:p>
          <w:p w:rsidR="00C515A0" w:rsidRPr="00F74AE3" w:rsidRDefault="00C515A0" w:rsidP="00C515A0">
            <w:pPr>
              <w:jc w:val="both"/>
            </w:pPr>
          </w:p>
          <w:p w:rsidR="00C515A0" w:rsidRPr="00F74AE3" w:rsidRDefault="00C515A0" w:rsidP="00C515A0">
            <w:pPr>
              <w:jc w:val="both"/>
            </w:pPr>
            <w:r w:rsidRPr="00F74AE3">
              <w:t>Употребление обращений в речи</w:t>
            </w:r>
          </w:p>
          <w:p w:rsidR="00C515A0" w:rsidRPr="00F74AE3" w:rsidRDefault="00C515A0" w:rsidP="00C515A0">
            <w:pPr>
              <w:jc w:val="both"/>
            </w:pPr>
          </w:p>
          <w:p w:rsidR="00C515A0" w:rsidRPr="00F74AE3" w:rsidRDefault="00C515A0" w:rsidP="00C515A0">
            <w:pPr>
              <w:jc w:val="both"/>
            </w:pPr>
            <w:r w:rsidRPr="00F74AE3">
              <w:t>Употребление вводных конструкций в речи</w:t>
            </w:r>
          </w:p>
          <w:p w:rsidR="00C515A0" w:rsidRPr="00F74AE3" w:rsidRDefault="00C515A0" w:rsidP="00C515A0">
            <w:pPr>
              <w:jc w:val="both"/>
            </w:pPr>
          </w:p>
          <w:p w:rsidR="00C515A0" w:rsidRPr="00F74AE3" w:rsidRDefault="00C515A0" w:rsidP="00C515A0">
            <w:pPr>
              <w:jc w:val="both"/>
            </w:pPr>
          </w:p>
          <w:p w:rsidR="00D339DC" w:rsidRDefault="00D339DC" w:rsidP="00C515A0">
            <w:pPr>
              <w:jc w:val="both"/>
            </w:pPr>
          </w:p>
          <w:p w:rsidR="00C515A0" w:rsidRPr="00F74AE3" w:rsidRDefault="00C515A0" w:rsidP="00C515A0">
            <w:pPr>
              <w:jc w:val="both"/>
            </w:pPr>
            <w:r w:rsidRPr="00F74AE3">
              <w:t>Этичность речевого общения</w:t>
            </w:r>
          </w:p>
          <w:p w:rsidR="00C515A0" w:rsidRPr="00F74AE3" w:rsidRDefault="00C515A0" w:rsidP="00C515A0">
            <w:pPr>
              <w:jc w:val="both"/>
            </w:pPr>
          </w:p>
          <w:p w:rsidR="00C515A0" w:rsidRPr="00F74AE3" w:rsidRDefault="00C515A0" w:rsidP="00C515A0">
            <w:pPr>
              <w:jc w:val="both"/>
            </w:pPr>
            <w:r w:rsidRPr="00F74AE3">
              <w:t>Синтаксические нормы: употребление обособленных членов предложения</w:t>
            </w:r>
          </w:p>
          <w:p w:rsidR="00C515A0" w:rsidRPr="00F74AE3" w:rsidRDefault="00C515A0" w:rsidP="00C515A0">
            <w:pPr>
              <w:jc w:val="both"/>
            </w:pPr>
          </w:p>
          <w:p w:rsidR="00C515A0" w:rsidRPr="00F74AE3" w:rsidRDefault="00C515A0" w:rsidP="00C515A0">
            <w:pPr>
              <w:jc w:val="both"/>
            </w:pPr>
          </w:p>
          <w:p w:rsidR="00C515A0" w:rsidRDefault="00C515A0" w:rsidP="00C515A0">
            <w:pPr>
              <w:jc w:val="both"/>
              <w:rPr>
                <w:sz w:val="20"/>
                <w:szCs w:val="20"/>
              </w:rPr>
            </w:pPr>
          </w:p>
          <w:p w:rsidR="00C515A0" w:rsidRDefault="00C515A0" w:rsidP="00C515A0">
            <w:pPr>
              <w:jc w:val="both"/>
              <w:rPr>
                <w:sz w:val="20"/>
                <w:szCs w:val="20"/>
              </w:rPr>
            </w:pPr>
          </w:p>
          <w:p w:rsidR="00C515A0" w:rsidRDefault="00C515A0" w:rsidP="00C515A0">
            <w:pPr>
              <w:jc w:val="both"/>
              <w:rPr>
                <w:sz w:val="20"/>
                <w:szCs w:val="20"/>
              </w:rPr>
            </w:pPr>
          </w:p>
          <w:p w:rsidR="00C515A0" w:rsidRDefault="00C515A0" w:rsidP="00C515A0">
            <w:pPr>
              <w:jc w:val="both"/>
            </w:pPr>
          </w:p>
        </w:tc>
        <w:tc>
          <w:tcPr>
            <w:tcW w:w="2195" w:type="dxa"/>
          </w:tcPr>
          <w:p w:rsidR="00D339DC" w:rsidRDefault="00F74AE3" w:rsidP="00F74AE3">
            <w:pPr>
              <w:pStyle w:val="a9"/>
              <w:rPr>
                <w:rFonts w:ascii="Times New Roman" w:hAnsi="Times New Roman"/>
                <w:sz w:val="24"/>
                <w:szCs w:val="24"/>
              </w:rPr>
            </w:pPr>
            <w:r w:rsidRPr="00F74AE3">
              <w:rPr>
                <w:rFonts w:ascii="Times New Roman" w:hAnsi="Times New Roman"/>
                <w:sz w:val="24"/>
                <w:szCs w:val="24"/>
              </w:rPr>
              <w:lastRenderedPageBreak/>
              <w:t>Взаимосвязь языка и культуры.</w:t>
            </w:r>
            <w:r w:rsidRPr="00F74AE3">
              <w:rPr>
                <w:rFonts w:ascii="Times New Roman" w:hAnsi="Times New Roman"/>
                <w:sz w:val="24"/>
                <w:szCs w:val="24"/>
              </w:rPr>
              <w:cr/>
            </w:r>
          </w:p>
          <w:p w:rsidR="00D339DC" w:rsidRDefault="00F74AE3" w:rsidP="00F74AE3">
            <w:pPr>
              <w:pStyle w:val="a9"/>
              <w:rPr>
                <w:rFonts w:ascii="Times New Roman" w:hAnsi="Times New Roman"/>
                <w:sz w:val="24"/>
                <w:szCs w:val="24"/>
              </w:rPr>
            </w:pPr>
            <w:r w:rsidRPr="00F74AE3">
              <w:rPr>
                <w:rFonts w:ascii="Times New Roman" w:hAnsi="Times New Roman"/>
                <w:sz w:val="24"/>
                <w:szCs w:val="24"/>
              </w:rPr>
              <w:t xml:space="preserve">Отражение в языке </w:t>
            </w:r>
            <w:r w:rsidRPr="00F74AE3">
              <w:rPr>
                <w:rFonts w:ascii="Times New Roman" w:hAnsi="Times New Roman"/>
                <w:sz w:val="24"/>
                <w:szCs w:val="24"/>
              </w:rPr>
              <w:lastRenderedPageBreak/>
              <w:t>культуры и истории народа.</w:t>
            </w:r>
            <w:r w:rsidRPr="00F74AE3">
              <w:rPr>
                <w:rFonts w:ascii="Times New Roman" w:hAnsi="Times New Roman"/>
                <w:sz w:val="24"/>
                <w:szCs w:val="24"/>
              </w:rPr>
              <w:cr/>
            </w:r>
          </w:p>
          <w:p w:rsidR="00D339DC" w:rsidRDefault="00F74AE3" w:rsidP="00F74AE3">
            <w:pPr>
              <w:pStyle w:val="a9"/>
              <w:rPr>
                <w:rFonts w:ascii="Times New Roman" w:hAnsi="Times New Roman"/>
                <w:sz w:val="24"/>
                <w:szCs w:val="24"/>
              </w:rPr>
            </w:pPr>
            <w:r w:rsidRPr="00F74AE3">
              <w:rPr>
                <w:rFonts w:ascii="Times New Roman" w:hAnsi="Times New Roman"/>
                <w:sz w:val="24"/>
                <w:szCs w:val="24"/>
              </w:rPr>
              <w:t>Языковые единицы с национально-культурным компонентом значения.</w:t>
            </w:r>
            <w:r w:rsidRPr="00F74AE3">
              <w:rPr>
                <w:rFonts w:ascii="Times New Roman" w:hAnsi="Times New Roman"/>
                <w:sz w:val="24"/>
                <w:szCs w:val="24"/>
              </w:rPr>
              <w:cr/>
            </w:r>
          </w:p>
          <w:p w:rsidR="00F74AE3" w:rsidRPr="00F74AE3" w:rsidRDefault="00F74AE3" w:rsidP="00F74AE3">
            <w:pPr>
              <w:pStyle w:val="a9"/>
              <w:rPr>
                <w:rFonts w:ascii="Times New Roman" w:hAnsi="Times New Roman"/>
                <w:sz w:val="24"/>
                <w:szCs w:val="24"/>
              </w:rPr>
            </w:pPr>
            <w:r w:rsidRPr="00F74AE3">
              <w:rPr>
                <w:rFonts w:ascii="Times New Roman" w:hAnsi="Times New Roman"/>
                <w:sz w:val="24"/>
                <w:szCs w:val="24"/>
              </w:rPr>
              <w:t>Нормы информационной культуры, этики и права.</w:t>
            </w:r>
          </w:p>
          <w:p w:rsidR="00D339DC" w:rsidRDefault="00D339DC" w:rsidP="00F74AE3">
            <w:pPr>
              <w:pStyle w:val="a9"/>
              <w:rPr>
                <w:rFonts w:ascii="Times New Roman" w:hAnsi="Times New Roman"/>
                <w:i/>
                <w:sz w:val="24"/>
                <w:szCs w:val="24"/>
              </w:rPr>
            </w:pPr>
          </w:p>
          <w:p w:rsidR="00243636" w:rsidRPr="00F74AE3" w:rsidRDefault="00F74AE3" w:rsidP="00F74AE3">
            <w:pPr>
              <w:pStyle w:val="a9"/>
              <w:rPr>
                <w:rFonts w:ascii="Times New Roman" w:hAnsi="Times New Roman"/>
                <w:i/>
                <w:sz w:val="24"/>
                <w:szCs w:val="24"/>
              </w:rPr>
            </w:pPr>
            <w:r w:rsidRPr="00F74AE3">
              <w:rPr>
                <w:rFonts w:ascii="Times New Roman" w:hAnsi="Times New Roman"/>
                <w:i/>
                <w:sz w:val="24"/>
                <w:szCs w:val="24"/>
              </w:rPr>
              <w:t>Межкультурная коммуникация</w:t>
            </w:r>
          </w:p>
          <w:p w:rsidR="00F74AE3" w:rsidRPr="00F74AE3" w:rsidRDefault="00F74AE3" w:rsidP="00F74AE3">
            <w:pPr>
              <w:pStyle w:val="a9"/>
              <w:rPr>
                <w:rFonts w:ascii="Times New Roman" w:hAnsi="Times New Roman"/>
                <w:i/>
                <w:sz w:val="24"/>
                <w:szCs w:val="24"/>
              </w:rPr>
            </w:pPr>
          </w:p>
          <w:p w:rsidR="00D339DC" w:rsidRDefault="00F74AE3" w:rsidP="00F74AE3">
            <w:pPr>
              <w:pStyle w:val="a9"/>
              <w:rPr>
                <w:rFonts w:ascii="Times New Roman" w:hAnsi="Times New Roman"/>
                <w:sz w:val="24"/>
                <w:szCs w:val="24"/>
              </w:rPr>
            </w:pPr>
            <w:r w:rsidRPr="00F74AE3">
              <w:rPr>
                <w:rFonts w:ascii="Times New Roman" w:hAnsi="Times New Roman"/>
                <w:sz w:val="24"/>
                <w:szCs w:val="24"/>
              </w:rPr>
              <w:t xml:space="preserve">Культура речи. </w:t>
            </w:r>
          </w:p>
          <w:p w:rsidR="00D339DC" w:rsidRDefault="00D339DC" w:rsidP="00F74AE3">
            <w:pPr>
              <w:pStyle w:val="a9"/>
              <w:rPr>
                <w:rFonts w:ascii="Times New Roman" w:hAnsi="Times New Roman"/>
                <w:sz w:val="24"/>
                <w:szCs w:val="24"/>
              </w:rPr>
            </w:pPr>
          </w:p>
          <w:p w:rsidR="00D339DC" w:rsidRDefault="00F74AE3" w:rsidP="00F74AE3">
            <w:pPr>
              <w:pStyle w:val="a9"/>
              <w:rPr>
                <w:rFonts w:ascii="Times New Roman" w:hAnsi="Times New Roman"/>
                <w:sz w:val="24"/>
                <w:szCs w:val="24"/>
              </w:rPr>
            </w:pPr>
            <w:r w:rsidRPr="00F74AE3">
              <w:rPr>
                <w:rFonts w:ascii="Times New Roman" w:hAnsi="Times New Roman"/>
                <w:sz w:val="24"/>
                <w:szCs w:val="24"/>
              </w:rPr>
              <w:t>Правильность, точность, богатство, выразительность, уместность речи.</w:t>
            </w:r>
            <w:r w:rsidRPr="00F74AE3">
              <w:rPr>
                <w:rFonts w:ascii="Times New Roman" w:hAnsi="Times New Roman"/>
                <w:sz w:val="24"/>
                <w:szCs w:val="24"/>
              </w:rPr>
              <w:cr/>
            </w:r>
          </w:p>
          <w:p w:rsidR="00F74AE3" w:rsidRPr="00F74AE3" w:rsidRDefault="00F74AE3" w:rsidP="00F74AE3">
            <w:pPr>
              <w:pStyle w:val="a9"/>
              <w:rPr>
                <w:rFonts w:ascii="Times New Roman" w:hAnsi="Times New Roman"/>
                <w:sz w:val="24"/>
                <w:szCs w:val="24"/>
              </w:rPr>
            </w:pPr>
            <w:r w:rsidRPr="00F74AE3">
              <w:rPr>
                <w:rFonts w:ascii="Times New Roman" w:hAnsi="Times New Roman"/>
                <w:sz w:val="24"/>
                <w:szCs w:val="24"/>
              </w:rPr>
              <w:t xml:space="preserve">Выбор и организация языковых средств в соответствии со сферой, ситуацией и условиями речевого общения </w:t>
            </w:r>
            <w:r w:rsidRPr="00F74AE3">
              <w:rPr>
                <w:rFonts w:ascii="Times New Roman" w:hAnsi="Times New Roman"/>
                <w:sz w:val="24"/>
                <w:szCs w:val="24"/>
              </w:rPr>
              <w:lastRenderedPageBreak/>
              <w:t>как необходимое условие достижения нормативности, эффективности, этичности речевого общения.</w:t>
            </w:r>
          </w:p>
          <w:p w:rsidR="00D339DC" w:rsidRDefault="00D339DC" w:rsidP="00F74AE3">
            <w:pPr>
              <w:pStyle w:val="a9"/>
              <w:rPr>
                <w:rFonts w:ascii="Times New Roman" w:hAnsi="Times New Roman"/>
                <w:sz w:val="24"/>
                <w:szCs w:val="24"/>
              </w:rPr>
            </w:pPr>
          </w:p>
          <w:p w:rsidR="00D339DC" w:rsidRDefault="00F74AE3" w:rsidP="00F74AE3">
            <w:pPr>
              <w:pStyle w:val="a9"/>
              <w:rPr>
                <w:rFonts w:ascii="Times New Roman" w:hAnsi="Times New Roman"/>
                <w:sz w:val="24"/>
                <w:szCs w:val="24"/>
              </w:rPr>
            </w:pPr>
            <w:r w:rsidRPr="00F74AE3">
              <w:rPr>
                <w:rFonts w:ascii="Times New Roman" w:hAnsi="Times New Roman"/>
                <w:sz w:val="24"/>
                <w:szCs w:val="24"/>
              </w:rPr>
              <w:t xml:space="preserve">Нормативные словари современного русского языка: словарь грамматических трудностей, обратный грамматический словарь А.А. Зализняка. </w:t>
            </w:r>
          </w:p>
          <w:p w:rsidR="00D339DC" w:rsidRDefault="00D339DC" w:rsidP="00F74AE3">
            <w:pPr>
              <w:pStyle w:val="a9"/>
              <w:rPr>
                <w:rFonts w:ascii="Times New Roman" w:hAnsi="Times New Roman"/>
                <w:sz w:val="24"/>
                <w:szCs w:val="24"/>
              </w:rPr>
            </w:pPr>
          </w:p>
          <w:p w:rsidR="00F74AE3" w:rsidRDefault="00F74AE3" w:rsidP="00F74AE3">
            <w:pPr>
              <w:pStyle w:val="a9"/>
              <w:rPr>
                <w:rFonts w:ascii="Times New Roman" w:hAnsi="Times New Roman"/>
                <w:sz w:val="24"/>
                <w:szCs w:val="24"/>
              </w:rPr>
            </w:pPr>
            <w:r w:rsidRPr="00F74AE3">
              <w:rPr>
                <w:rFonts w:ascii="Times New Roman" w:hAnsi="Times New Roman"/>
                <w:sz w:val="24"/>
                <w:szCs w:val="24"/>
              </w:rPr>
              <w:t>Справочники по пунктуации</w:t>
            </w:r>
          </w:p>
        </w:tc>
        <w:tc>
          <w:tcPr>
            <w:tcW w:w="4444" w:type="dxa"/>
            <w:gridSpan w:val="4"/>
          </w:tcPr>
          <w:p w:rsidR="00243636" w:rsidRDefault="00F74AE3" w:rsidP="00FE588B">
            <w:pPr>
              <w:pStyle w:val="aa"/>
              <w:rPr>
                <w:rFonts w:eastAsia="Times New Roman"/>
                <w:b/>
                <w:bCs/>
                <w:color w:val="000000"/>
                <w:lang w:eastAsia="ru-RU"/>
              </w:rPr>
            </w:pPr>
            <w:r w:rsidRPr="007647BB">
              <w:rPr>
                <w:rFonts w:eastAsia="Times New Roman"/>
                <w:b/>
                <w:bCs/>
                <w:color w:val="000000"/>
                <w:lang w:eastAsia="ru-RU"/>
              </w:rPr>
              <w:lastRenderedPageBreak/>
              <w:t>Ученик научится:</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xml:space="preserve">• выявлять единицы языка с национально-культурным компонентом </w:t>
            </w:r>
            <w:r w:rsidRPr="007647BB">
              <w:rPr>
                <w:rFonts w:eastAsia="Times New Roman"/>
                <w:color w:val="000000"/>
                <w:shd w:val="clear" w:color="auto" w:fill="FFFFFF"/>
                <w:lang w:eastAsia="ru-RU"/>
              </w:rPr>
              <w:lastRenderedPageBreak/>
              <w:t>значения в произведениях устного народного творчества, в художественной литературе </w:t>
            </w:r>
            <w:hyperlink r:id="rId15" w:history="1">
              <w:r w:rsidRPr="007647BB">
                <w:rPr>
                  <w:rFonts w:eastAsia="Times New Roman"/>
                  <w:color w:val="0000FF"/>
                  <w:u w:val="single"/>
                  <w:lang w:eastAsia="ru-RU"/>
                </w:rPr>
                <w:t>и исторических текстах</w:t>
              </w:r>
            </w:hyperlink>
            <w:r w:rsidRPr="007647BB">
              <w:rPr>
                <w:rFonts w:eastAsia="Times New Roman"/>
                <w:color w:val="000000"/>
                <w:shd w:val="clear" w:color="auto" w:fill="FFFFFF"/>
                <w:lang w:eastAsia="ru-RU"/>
              </w:rPr>
              <w:t>;</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приводить примеры, которые доказывают, что изучение языка позволяет лучше узнать историю и культуру страны;</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уместно использовать правила русского речевого этикета в учебной деятельности и повседневной жизни.</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b/>
                <w:bCs/>
                <w:i/>
                <w:iCs/>
                <w:color w:val="000000"/>
                <w:lang w:eastAsia="ru-RU"/>
              </w:rPr>
              <w:t>Ученик получит возможность научиться:</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w:t>
            </w:r>
            <w:r w:rsidRPr="007647BB">
              <w:rPr>
                <w:rFonts w:eastAsia="Times New Roman"/>
                <w:i/>
                <w:iCs/>
                <w:color w:val="000000"/>
                <w:lang w:eastAsia="ru-RU"/>
              </w:rPr>
              <w:t>характеризовать на отдельных примерах взаимосвязь языка, культуры и истории народа — носителя языка;</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w:t>
            </w:r>
            <w:r w:rsidRPr="007647BB">
              <w:rPr>
                <w:rFonts w:eastAsia="Times New Roman"/>
                <w:i/>
                <w:iCs/>
                <w:color w:val="000000"/>
                <w:lang w:eastAsia="ru-RU"/>
              </w:rPr>
              <w:t>анализировать и сравнивать русский речевой этикет с речевым этикетом отдельных народов России и мира.</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w:t>
            </w:r>
            <w:r w:rsidRPr="007647BB">
              <w:rPr>
                <w:rFonts w:eastAsia="Times New Roman"/>
                <w:i/>
                <w:iCs/>
                <w:color w:val="000000"/>
                <w:lang w:eastAsia="ru-RU"/>
              </w:rPr>
              <w:t>выступать перед аудиторией с небольшим докладом; публично представлять проект, реферат; публично защищать свою позицию;</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w:t>
            </w:r>
            <w:r w:rsidRPr="007647BB">
              <w:rPr>
                <w:rFonts w:eastAsia="Times New Roman"/>
                <w:i/>
                <w:iCs/>
                <w:color w:val="000000"/>
                <w:lang w:eastAsia="ru-RU"/>
              </w:rPr>
              <w:t>участвовать в коллективном обсуждении проблем, аргументировать собственную позицию, доказывать её, убеждать;</w:t>
            </w:r>
            <w:r w:rsidRPr="007647BB">
              <w:rPr>
                <w:rFonts w:eastAsia="Times New Roman"/>
                <w:color w:val="000000"/>
                <w:lang w:eastAsia="ru-RU"/>
              </w:rPr>
              <w:br/>
            </w:r>
            <w:r w:rsidRPr="007647BB">
              <w:rPr>
                <w:rFonts w:eastAsia="Times New Roman"/>
                <w:color w:val="000000"/>
                <w:lang w:eastAsia="ru-RU"/>
              </w:rPr>
              <w:lastRenderedPageBreak/>
              <w:br/>
            </w:r>
            <w:r w:rsidRPr="007647BB">
              <w:rPr>
                <w:rFonts w:eastAsia="Times New Roman"/>
                <w:color w:val="000000"/>
                <w:shd w:val="clear" w:color="auto" w:fill="FFFFFF"/>
                <w:lang w:eastAsia="ru-RU"/>
              </w:rPr>
              <w:t>• </w:t>
            </w:r>
            <w:r w:rsidRPr="007647BB">
              <w:rPr>
                <w:rFonts w:eastAsia="Times New Roman"/>
                <w:i/>
                <w:iCs/>
                <w:color w:val="000000"/>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w:t>
            </w:r>
            <w:r w:rsidRPr="007647BB">
              <w:rPr>
                <w:rFonts w:eastAsia="Times New Roman"/>
                <w:i/>
                <w:iCs/>
                <w:color w:val="000000"/>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w:t>
            </w:r>
            <w:r w:rsidRPr="007647BB">
              <w:rPr>
                <w:rFonts w:eastAsia="Times New Roman"/>
                <w:i/>
                <w:iCs/>
                <w:color w:val="000000"/>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w:t>
            </w:r>
            <w:r w:rsidRPr="007647BB">
              <w:rPr>
                <w:rFonts w:eastAsia="Times New Roman"/>
                <w:i/>
                <w:iCs/>
                <w:color w:val="000000"/>
                <w:lang w:eastAsia="ru-RU"/>
              </w:rPr>
              <w:t>выступать перед аудиторией с докладом; публично защищать проект, реферат;</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t>• </w:t>
            </w:r>
            <w:r w:rsidRPr="007647BB">
              <w:rPr>
                <w:rFonts w:eastAsia="Times New Roman"/>
                <w:i/>
                <w:iCs/>
                <w:color w:val="000000"/>
                <w:lang w:eastAsia="ru-RU"/>
              </w:rPr>
              <w:t>участвовать в дискуссии на учебно-научные темы, соблюдая нормы учебно-научного общения;</w:t>
            </w:r>
            <w:r w:rsidRPr="007647BB">
              <w:rPr>
                <w:rFonts w:eastAsia="Times New Roman"/>
                <w:color w:val="000000"/>
                <w:lang w:eastAsia="ru-RU"/>
              </w:rPr>
              <w:br/>
            </w:r>
            <w:r w:rsidRPr="007647BB">
              <w:rPr>
                <w:rFonts w:eastAsia="Times New Roman"/>
                <w:color w:val="000000"/>
                <w:lang w:eastAsia="ru-RU"/>
              </w:rPr>
              <w:br/>
            </w:r>
            <w:r w:rsidRPr="007647BB">
              <w:rPr>
                <w:rFonts w:eastAsia="Times New Roman"/>
                <w:color w:val="000000"/>
                <w:shd w:val="clear" w:color="auto" w:fill="FFFFFF"/>
                <w:lang w:eastAsia="ru-RU"/>
              </w:rPr>
              <w:lastRenderedPageBreak/>
              <w:t>• </w:t>
            </w:r>
            <w:r w:rsidRPr="007647BB">
              <w:rPr>
                <w:rFonts w:eastAsia="Times New Roman"/>
                <w:i/>
                <w:iCs/>
                <w:color w:val="000000"/>
                <w:lang w:eastAsia="ru-RU"/>
              </w:rPr>
              <w:t>анализировать и оценивать речевые высказывания с точки зрения их успешности в достижении прогнозируемого результата.</w:t>
            </w:r>
            <w:r w:rsidRPr="007647BB">
              <w:rPr>
                <w:rFonts w:eastAsia="Times New Roman"/>
                <w:color w:val="000000"/>
                <w:lang w:eastAsia="ru-RU"/>
              </w:rPr>
              <w:br/>
            </w:r>
            <w:r w:rsidRPr="007647BB">
              <w:rPr>
                <w:rFonts w:eastAsia="Times New Roman"/>
                <w:color w:val="000000"/>
                <w:lang w:eastAsia="ru-RU"/>
              </w:rPr>
              <w:br/>
            </w:r>
          </w:p>
        </w:tc>
        <w:tc>
          <w:tcPr>
            <w:tcW w:w="2923" w:type="dxa"/>
            <w:gridSpan w:val="2"/>
          </w:tcPr>
          <w:p w:rsidR="00243636" w:rsidRPr="004C2806" w:rsidRDefault="00243636" w:rsidP="00243636">
            <w:pPr>
              <w:shd w:val="clear" w:color="auto" w:fill="FFFFFF"/>
              <w:spacing w:after="150"/>
            </w:pPr>
            <w:r w:rsidRPr="004C2806">
              <w:lastRenderedPageBreak/>
              <w:t xml:space="preserve">• осуществлять сравнение и классификацию, самостоятельно выбирая основания и критерии для </w:t>
            </w:r>
            <w:r w:rsidRPr="004C2806">
              <w:lastRenderedPageBreak/>
              <w:t>указанных логических операций;</w:t>
            </w:r>
          </w:p>
          <w:p w:rsidR="00243636" w:rsidRPr="004C2806" w:rsidRDefault="00243636" w:rsidP="00243636">
            <w:pPr>
              <w:shd w:val="clear" w:color="auto" w:fill="FFFFFF"/>
              <w:spacing w:after="150"/>
            </w:pPr>
            <w:r w:rsidRPr="004C2806">
              <w:t>• строить логическое рассуждение, включающее установление причинно-следственных связей;</w:t>
            </w:r>
          </w:p>
          <w:p w:rsidR="00243636" w:rsidRPr="004C2806" w:rsidRDefault="00243636" w:rsidP="00243636">
            <w:pPr>
              <w:shd w:val="clear" w:color="auto" w:fill="FFFFFF"/>
              <w:spacing w:after="150"/>
            </w:pPr>
            <w:r w:rsidRPr="004C2806">
              <w:t>• основам ознакомительного, изучающего, усваивающего и поискового чтения;</w:t>
            </w:r>
          </w:p>
          <w:p w:rsidR="00243636" w:rsidRPr="004C2806" w:rsidRDefault="00243636" w:rsidP="00243636">
            <w:pPr>
              <w:shd w:val="clear" w:color="auto" w:fill="FFFFFF"/>
              <w:spacing w:after="150"/>
            </w:pPr>
            <w:r w:rsidRPr="004C2806">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43636" w:rsidRPr="004C2806" w:rsidRDefault="00243636" w:rsidP="00243636">
            <w:pPr>
              <w:shd w:val="clear" w:color="auto" w:fill="FFFFFF"/>
              <w:spacing w:after="150"/>
            </w:pPr>
            <w:r w:rsidRPr="004C2806">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43636" w:rsidRPr="004C2806" w:rsidRDefault="00243636" w:rsidP="00243636">
            <w:pPr>
              <w:shd w:val="clear" w:color="auto" w:fill="FFFFFF"/>
              <w:spacing w:after="150"/>
            </w:pPr>
            <w:r w:rsidRPr="000149DC">
              <w:rPr>
                <w:b/>
                <w:i/>
              </w:rPr>
              <w:t>Выпускник получит возможность научиться</w:t>
            </w:r>
            <w:r w:rsidRPr="004C2806">
              <w:t>:</w:t>
            </w:r>
          </w:p>
          <w:p w:rsidR="00243636" w:rsidRPr="004C2806" w:rsidRDefault="00243636" w:rsidP="00243636">
            <w:pPr>
              <w:shd w:val="clear" w:color="auto" w:fill="FFFFFF"/>
              <w:spacing w:after="150"/>
              <w:rPr>
                <w:i/>
              </w:rPr>
            </w:pPr>
            <w:r w:rsidRPr="004C2806">
              <w:rPr>
                <w:i/>
              </w:rPr>
              <w:lastRenderedPageBreak/>
              <w:t>• основам рефлексивного чтения;</w:t>
            </w:r>
          </w:p>
          <w:p w:rsidR="00243636" w:rsidRPr="004C2806" w:rsidRDefault="00243636" w:rsidP="00243636">
            <w:pPr>
              <w:shd w:val="clear" w:color="auto" w:fill="FFFFFF"/>
              <w:spacing w:after="150"/>
              <w:rPr>
                <w:i/>
              </w:rPr>
            </w:pPr>
            <w:r w:rsidRPr="004C2806">
              <w:rPr>
                <w:i/>
              </w:rPr>
              <w:t>• ставить проблему, аргументировать её актуальность;</w:t>
            </w:r>
          </w:p>
          <w:p w:rsidR="00243636" w:rsidRPr="004C2806" w:rsidRDefault="00243636" w:rsidP="00243636">
            <w:pPr>
              <w:shd w:val="clear" w:color="auto" w:fill="FFFFFF"/>
              <w:spacing w:after="150"/>
              <w:rPr>
                <w:i/>
              </w:rPr>
            </w:pPr>
            <w:r w:rsidRPr="004C2806">
              <w:rPr>
                <w:i/>
              </w:rPr>
              <w:t>• самостоятельно проводить исследование на основе применения методов наблюдения и эксперимента;</w:t>
            </w:r>
          </w:p>
          <w:p w:rsidR="00243636" w:rsidRPr="004C2806" w:rsidRDefault="00243636" w:rsidP="00243636">
            <w:pPr>
              <w:shd w:val="clear" w:color="auto" w:fill="FFFFFF"/>
              <w:spacing w:after="150"/>
              <w:rPr>
                <w:i/>
              </w:rPr>
            </w:pPr>
            <w:r w:rsidRPr="004C2806">
              <w:rPr>
                <w:i/>
              </w:rPr>
              <w:t>• делать умозаключения (индуктивное и по аналогии) и выводы на основе аргументации</w:t>
            </w:r>
          </w:p>
        </w:tc>
        <w:tc>
          <w:tcPr>
            <w:tcW w:w="1410" w:type="dxa"/>
            <w:gridSpan w:val="3"/>
          </w:tcPr>
          <w:p w:rsidR="00243636" w:rsidRPr="006C433F" w:rsidRDefault="00243636" w:rsidP="00243636">
            <w:pPr>
              <w:pStyle w:val="21"/>
              <w:shd w:val="clear" w:color="auto" w:fill="auto"/>
              <w:tabs>
                <w:tab w:val="left" w:pos="206"/>
              </w:tabs>
              <w:spacing w:line="240" w:lineRule="auto"/>
              <w:rPr>
                <w:sz w:val="24"/>
                <w:szCs w:val="24"/>
              </w:rPr>
            </w:pPr>
            <w:r w:rsidRPr="006C433F">
              <w:rPr>
                <w:rStyle w:val="210pt"/>
                <w:color w:val="000000"/>
                <w:sz w:val="24"/>
                <w:szCs w:val="24"/>
              </w:rPr>
              <w:lastRenderedPageBreak/>
              <w:t xml:space="preserve">устойчивого следования в поведении моральным </w:t>
            </w:r>
            <w:r w:rsidRPr="006C433F">
              <w:rPr>
                <w:rStyle w:val="210pt"/>
                <w:color w:val="000000"/>
                <w:sz w:val="24"/>
                <w:szCs w:val="24"/>
              </w:rPr>
              <w:lastRenderedPageBreak/>
              <w:t>нормам и этическим тре</w:t>
            </w:r>
            <w:r w:rsidRPr="006C433F">
              <w:rPr>
                <w:rStyle w:val="210pt"/>
                <w:color w:val="000000"/>
                <w:sz w:val="24"/>
                <w:szCs w:val="24"/>
              </w:rPr>
              <w:softHyphen/>
              <w:t>бованиям;</w:t>
            </w:r>
          </w:p>
          <w:p w:rsidR="00243636" w:rsidRDefault="00243636" w:rsidP="00243636">
            <w:pPr>
              <w:pStyle w:val="21"/>
              <w:shd w:val="clear" w:color="auto" w:fill="auto"/>
              <w:tabs>
                <w:tab w:val="left" w:pos="245"/>
              </w:tabs>
              <w:spacing w:line="240" w:lineRule="auto"/>
              <w:rPr>
                <w:rStyle w:val="210pt"/>
                <w:color w:val="000000"/>
                <w:sz w:val="24"/>
                <w:szCs w:val="24"/>
              </w:rPr>
            </w:pPr>
            <w:r w:rsidRPr="006C433F">
              <w:rPr>
                <w:rStyle w:val="210pt"/>
                <w:color w:val="000000"/>
                <w:sz w:val="24"/>
                <w:szCs w:val="24"/>
              </w:rPr>
              <w:t>осознанных устойчивых эстетических пред</w:t>
            </w:r>
            <w:r w:rsidRPr="006C433F">
              <w:rPr>
                <w:rStyle w:val="210pt"/>
                <w:color w:val="000000"/>
                <w:sz w:val="24"/>
                <w:szCs w:val="24"/>
              </w:rPr>
              <w:softHyphen/>
              <w:t xml:space="preserve">почтений </w:t>
            </w:r>
            <w:r w:rsidRPr="006C433F">
              <w:rPr>
                <w:rStyle w:val="ArialUnicodeMS3"/>
                <w:rFonts w:eastAsia="Calibri" w:cs="Times New Roman"/>
                <w:color w:val="000000"/>
                <w:sz w:val="24"/>
                <w:szCs w:val="24"/>
              </w:rPr>
              <w:t>и</w:t>
            </w:r>
            <w:r w:rsidRPr="006C433F">
              <w:rPr>
                <w:rStyle w:val="ArialUnicodeMS3"/>
                <w:rFonts w:eastAsia="Calibri" w:cs="Times New Roman"/>
                <w:color w:val="000000"/>
                <w:sz w:val="24"/>
                <w:szCs w:val="24"/>
              </w:rPr>
              <w:t xml:space="preserve"> </w:t>
            </w:r>
            <w:r w:rsidRPr="006C433F">
              <w:rPr>
                <w:rStyle w:val="210pt"/>
                <w:color w:val="000000"/>
                <w:sz w:val="24"/>
                <w:szCs w:val="24"/>
              </w:rPr>
              <w:t>ориентации на искусство как значи</w:t>
            </w:r>
            <w:r w:rsidRPr="006C433F">
              <w:rPr>
                <w:rStyle w:val="210pt"/>
                <w:color w:val="000000"/>
                <w:sz w:val="24"/>
                <w:szCs w:val="24"/>
              </w:rPr>
              <w:softHyphen/>
              <w:t>мую сферу человеческой жизни;</w:t>
            </w:r>
          </w:p>
          <w:p w:rsidR="00243636" w:rsidRPr="0075378D" w:rsidRDefault="00243636" w:rsidP="00243636">
            <w:pPr>
              <w:shd w:val="clear" w:color="auto" w:fill="FFFFFF"/>
            </w:pPr>
            <w:r w:rsidRPr="006C433F">
              <w:rPr>
                <w:rStyle w:val="210pt"/>
                <w:color w:val="000000"/>
              </w:rPr>
              <w:t xml:space="preserve"> эмпатии как </w:t>
            </w:r>
            <w:r w:rsidRPr="007D592A">
              <w:rPr>
                <w:rStyle w:val="210pt"/>
                <w:color w:val="000000"/>
                <w:sz w:val="24"/>
                <w:szCs w:val="24"/>
              </w:rPr>
              <w:t>осознанного понимания чувств других людей и сопереживания им, выражающихся в поступках, направленных на помощь и обес</w:t>
            </w:r>
            <w:r w:rsidRPr="007D592A">
              <w:rPr>
                <w:rStyle w:val="210pt"/>
                <w:color w:val="000000"/>
                <w:sz w:val="24"/>
                <w:szCs w:val="24"/>
              </w:rPr>
              <w:softHyphen/>
              <w:t>печение    благополучия.</w:t>
            </w:r>
          </w:p>
        </w:tc>
        <w:tc>
          <w:tcPr>
            <w:tcW w:w="1337" w:type="dxa"/>
          </w:tcPr>
          <w:p w:rsidR="004019B9" w:rsidRDefault="004019B9" w:rsidP="004019B9">
            <w:pPr>
              <w:jc w:val="both"/>
            </w:pPr>
            <w:r w:rsidRPr="00F74AE3">
              <w:lastRenderedPageBreak/>
              <w:t>Говорим без ошибок</w:t>
            </w:r>
          </w:p>
          <w:p w:rsidR="004019B9" w:rsidRDefault="004019B9" w:rsidP="004019B9">
            <w:pPr>
              <w:jc w:val="both"/>
            </w:pPr>
          </w:p>
          <w:p w:rsidR="004019B9" w:rsidRDefault="004019B9" w:rsidP="004019B9">
            <w:pPr>
              <w:jc w:val="both"/>
            </w:pPr>
          </w:p>
          <w:p w:rsidR="00D339DC" w:rsidRDefault="00D339DC" w:rsidP="004019B9">
            <w:pPr>
              <w:jc w:val="both"/>
            </w:pPr>
          </w:p>
          <w:p w:rsidR="004019B9" w:rsidRDefault="004019B9" w:rsidP="004019B9">
            <w:pPr>
              <w:jc w:val="both"/>
            </w:pPr>
            <w:r w:rsidRPr="00F74AE3">
              <w:t>Говорим без ошибок</w:t>
            </w:r>
          </w:p>
          <w:p w:rsidR="004019B9" w:rsidRDefault="004019B9" w:rsidP="004019B9">
            <w:pPr>
              <w:jc w:val="both"/>
            </w:pPr>
          </w:p>
          <w:p w:rsidR="004019B9" w:rsidRDefault="004019B9" w:rsidP="004019B9">
            <w:pPr>
              <w:jc w:val="both"/>
            </w:pPr>
          </w:p>
          <w:p w:rsidR="004019B9" w:rsidRDefault="004019B9" w:rsidP="004019B9">
            <w:pPr>
              <w:jc w:val="both"/>
            </w:pPr>
          </w:p>
          <w:p w:rsidR="004019B9" w:rsidRDefault="004019B9" w:rsidP="004019B9">
            <w:pPr>
              <w:jc w:val="both"/>
            </w:pPr>
          </w:p>
          <w:p w:rsidR="004019B9" w:rsidRDefault="004019B9" w:rsidP="004019B9">
            <w:pPr>
              <w:jc w:val="both"/>
            </w:pPr>
            <w:r w:rsidRPr="00F74AE3">
              <w:t>Говорим без ошибок</w:t>
            </w:r>
          </w:p>
          <w:p w:rsidR="004019B9" w:rsidRDefault="004019B9" w:rsidP="004019B9">
            <w:pPr>
              <w:jc w:val="both"/>
            </w:pPr>
          </w:p>
          <w:p w:rsidR="004019B9" w:rsidRDefault="004019B9" w:rsidP="004019B9">
            <w:pPr>
              <w:jc w:val="both"/>
            </w:pPr>
          </w:p>
          <w:p w:rsidR="004019B9" w:rsidRDefault="004019B9" w:rsidP="004019B9">
            <w:pPr>
              <w:jc w:val="both"/>
            </w:pPr>
          </w:p>
          <w:p w:rsidR="004019B9" w:rsidRDefault="004019B9" w:rsidP="004019B9">
            <w:pPr>
              <w:jc w:val="both"/>
            </w:pPr>
          </w:p>
          <w:p w:rsidR="004019B9" w:rsidRDefault="004019B9" w:rsidP="004019B9">
            <w:pPr>
              <w:jc w:val="both"/>
            </w:pPr>
          </w:p>
          <w:p w:rsidR="004019B9" w:rsidRDefault="004019B9" w:rsidP="004019B9">
            <w:pPr>
              <w:jc w:val="both"/>
            </w:pPr>
          </w:p>
          <w:p w:rsidR="00D339DC" w:rsidRDefault="00D339DC" w:rsidP="004019B9">
            <w:pPr>
              <w:jc w:val="both"/>
            </w:pPr>
          </w:p>
          <w:p w:rsidR="004019B9" w:rsidRPr="00F74AE3" w:rsidRDefault="004019B9" w:rsidP="004019B9">
            <w:pPr>
              <w:jc w:val="both"/>
            </w:pPr>
            <w:r w:rsidRPr="00F74AE3">
              <w:t>Говорим без ошибок</w:t>
            </w:r>
          </w:p>
          <w:p w:rsidR="004019B9" w:rsidRPr="00F74AE3" w:rsidRDefault="004019B9" w:rsidP="004019B9">
            <w:pPr>
              <w:jc w:val="both"/>
            </w:pPr>
          </w:p>
          <w:p w:rsidR="004019B9" w:rsidRDefault="004019B9" w:rsidP="004019B9">
            <w:pPr>
              <w:jc w:val="both"/>
            </w:pPr>
          </w:p>
          <w:p w:rsidR="004019B9" w:rsidRDefault="004019B9" w:rsidP="004019B9">
            <w:pPr>
              <w:jc w:val="both"/>
            </w:pPr>
          </w:p>
          <w:p w:rsidR="004019B9" w:rsidRDefault="004019B9" w:rsidP="004019B9">
            <w:pPr>
              <w:jc w:val="both"/>
            </w:pPr>
          </w:p>
          <w:p w:rsidR="004019B9" w:rsidRDefault="004019B9" w:rsidP="004019B9">
            <w:pPr>
              <w:jc w:val="both"/>
            </w:pPr>
          </w:p>
          <w:p w:rsidR="004019B9" w:rsidRDefault="004019B9" w:rsidP="004019B9">
            <w:pPr>
              <w:jc w:val="both"/>
            </w:pPr>
          </w:p>
          <w:p w:rsidR="004019B9" w:rsidRDefault="004019B9" w:rsidP="004019B9">
            <w:pPr>
              <w:jc w:val="both"/>
            </w:pPr>
          </w:p>
          <w:p w:rsidR="004019B9" w:rsidRDefault="004019B9" w:rsidP="004019B9">
            <w:pPr>
              <w:jc w:val="both"/>
            </w:pPr>
          </w:p>
          <w:p w:rsidR="004019B9" w:rsidRPr="00F74AE3" w:rsidRDefault="004019B9" w:rsidP="004019B9">
            <w:pPr>
              <w:jc w:val="both"/>
            </w:pPr>
          </w:p>
          <w:p w:rsidR="004019B9" w:rsidRPr="00F74AE3" w:rsidRDefault="004019B9" w:rsidP="004019B9">
            <w:pPr>
              <w:jc w:val="both"/>
            </w:pPr>
          </w:p>
          <w:p w:rsidR="004019B9" w:rsidRDefault="004019B9" w:rsidP="00E02747">
            <w:pPr>
              <w:jc w:val="both"/>
            </w:pPr>
          </w:p>
        </w:tc>
      </w:tr>
      <w:tr w:rsidR="00A67162" w:rsidRPr="001B59B2" w:rsidTr="00E02747">
        <w:tc>
          <w:tcPr>
            <w:tcW w:w="14850" w:type="dxa"/>
            <w:gridSpan w:val="16"/>
          </w:tcPr>
          <w:p w:rsidR="00A67162" w:rsidRPr="00A67162" w:rsidRDefault="00A67162" w:rsidP="00A67162">
            <w:pPr>
              <w:jc w:val="center"/>
              <w:rPr>
                <w:b/>
              </w:rPr>
            </w:pPr>
            <w:r w:rsidRPr="00A67162">
              <w:rPr>
                <w:b/>
                <w:sz w:val="28"/>
              </w:rPr>
              <w:lastRenderedPageBreak/>
              <w:t>Повторение.</w:t>
            </w:r>
            <w:r>
              <w:rPr>
                <w:b/>
                <w:sz w:val="28"/>
              </w:rPr>
              <w:t xml:space="preserve"> 11 часов.</w:t>
            </w:r>
          </w:p>
        </w:tc>
      </w:tr>
      <w:tr w:rsidR="008C7947" w:rsidRPr="001B59B2" w:rsidTr="008C7947">
        <w:trPr>
          <w:trHeight w:val="70"/>
        </w:trPr>
        <w:tc>
          <w:tcPr>
            <w:tcW w:w="685" w:type="dxa"/>
            <w:gridSpan w:val="2"/>
          </w:tcPr>
          <w:p w:rsidR="008C7947" w:rsidRDefault="008C7947" w:rsidP="00E02747">
            <w:pPr>
              <w:rPr>
                <w:b/>
                <w:sz w:val="22"/>
                <w:szCs w:val="20"/>
              </w:rPr>
            </w:pPr>
            <w:r>
              <w:rPr>
                <w:b/>
                <w:sz w:val="22"/>
                <w:szCs w:val="20"/>
              </w:rPr>
              <w:t>Глава 1</w:t>
            </w:r>
          </w:p>
          <w:p w:rsidR="008C7947" w:rsidRDefault="008C7947" w:rsidP="00E02747">
            <w:pPr>
              <w:rPr>
                <w:b/>
                <w:sz w:val="22"/>
                <w:szCs w:val="20"/>
              </w:rPr>
            </w:pPr>
          </w:p>
          <w:p w:rsidR="008C7947" w:rsidRDefault="008C7947" w:rsidP="00E02747">
            <w:pPr>
              <w:rPr>
                <w:b/>
                <w:sz w:val="22"/>
                <w:szCs w:val="20"/>
              </w:rPr>
            </w:pPr>
          </w:p>
          <w:p w:rsidR="008C7947" w:rsidRDefault="008C7947" w:rsidP="00E02747">
            <w:pPr>
              <w:rPr>
                <w:b/>
                <w:sz w:val="22"/>
                <w:szCs w:val="20"/>
              </w:rPr>
            </w:pPr>
            <w:r>
              <w:rPr>
                <w:b/>
                <w:sz w:val="22"/>
                <w:szCs w:val="20"/>
              </w:rPr>
              <w:t>Глава 2</w:t>
            </w:r>
          </w:p>
          <w:p w:rsidR="008C7947" w:rsidRDefault="008C7947" w:rsidP="00E02747">
            <w:pPr>
              <w:rPr>
                <w:b/>
                <w:sz w:val="22"/>
                <w:szCs w:val="20"/>
              </w:rPr>
            </w:pPr>
          </w:p>
          <w:p w:rsidR="008C7947" w:rsidRDefault="008C7947" w:rsidP="00E02747">
            <w:pPr>
              <w:rPr>
                <w:b/>
                <w:sz w:val="22"/>
                <w:szCs w:val="20"/>
              </w:rPr>
            </w:pPr>
          </w:p>
          <w:p w:rsidR="008C7947" w:rsidRDefault="008C7947" w:rsidP="00E02747">
            <w:pPr>
              <w:rPr>
                <w:b/>
                <w:sz w:val="22"/>
                <w:szCs w:val="20"/>
              </w:rPr>
            </w:pPr>
          </w:p>
          <w:p w:rsidR="008C7947" w:rsidRDefault="008C7947" w:rsidP="00E02747">
            <w:pPr>
              <w:rPr>
                <w:b/>
                <w:sz w:val="22"/>
                <w:szCs w:val="20"/>
              </w:rPr>
            </w:pPr>
            <w:r>
              <w:rPr>
                <w:b/>
                <w:sz w:val="22"/>
                <w:szCs w:val="20"/>
              </w:rPr>
              <w:t>Глава 3</w:t>
            </w:r>
          </w:p>
          <w:p w:rsidR="008C7947" w:rsidRDefault="008C7947" w:rsidP="00E02747">
            <w:pPr>
              <w:rPr>
                <w:b/>
                <w:sz w:val="22"/>
                <w:szCs w:val="20"/>
              </w:rPr>
            </w:pPr>
          </w:p>
          <w:p w:rsidR="008C7947" w:rsidRDefault="008C7947" w:rsidP="00E02747">
            <w:pPr>
              <w:rPr>
                <w:b/>
                <w:sz w:val="22"/>
                <w:szCs w:val="20"/>
              </w:rPr>
            </w:pPr>
          </w:p>
          <w:p w:rsidR="008C7947" w:rsidRDefault="008C7947" w:rsidP="00E02747">
            <w:pPr>
              <w:rPr>
                <w:b/>
                <w:sz w:val="22"/>
                <w:szCs w:val="20"/>
              </w:rPr>
            </w:pPr>
            <w:r>
              <w:rPr>
                <w:b/>
                <w:sz w:val="22"/>
                <w:szCs w:val="20"/>
              </w:rPr>
              <w:t>Глава 4</w:t>
            </w:r>
          </w:p>
        </w:tc>
        <w:tc>
          <w:tcPr>
            <w:tcW w:w="1856" w:type="dxa"/>
            <w:gridSpan w:val="3"/>
          </w:tcPr>
          <w:p w:rsidR="008C7947" w:rsidRDefault="008C7947" w:rsidP="00FE588B">
            <w:pPr>
              <w:jc w:val="both"/>
            </w:pPr>
            <w:r w:rsidRPr="00A67162">
              <w:t>Подготовка к итоговой аттестации</w:t>
            </w:r>
          </w:p>
          <w:p w:rsidR="008C7947" w:rsidRDefault="008C7947" w:rsidP="00FE588B">
            <w:pPr>
              <w:jc w:val="both"/>
            </w:pPr>
          </w:p>
          <w:p w:rsidR="008C7947" w:rsidRPr="00A67162" w:rsidRDefault="008C7947" w:rsidP="00A67162">
            <w:pPr>
              <w:jc w:val="both"/>
            </w:pPr>
            <w:r w:rsidRPr="00A67162">
              <w:t>Подготовка к итоговой аттестации</w:t>
            </w:r>
          </w:p>
          <w:p w:rsidR="008C7947" w:rsidRPr="00A67162" w:rsidRDefault="008C7947" w:rsidP="00FE588B">
            <w:pPr>
              <w:jc w:val="both"/>
            </w:pPr>
          </w:p>
          <w:p w:rsidR="008C7947" w:rsidRDefault="008C7947" w:rsidP="00A67162">
            <w:pPr>
              <w:jc w:val="both"/>
            </w:pPr>
            <w:r w:rsidRPr="00A67162">
              <w:t>Подготовка к итоговой аттестации</w:t>
            </w:r>
          </w:p>
          <w:p w:rsidR="008C7947" w:rsidRPr="00A67162" w:rsidRDefault="008C7947" w:rsidP="00A67162">
            <w:pPr>
              <w:jc w:val="both"/>
            </w:pPr>
          </w:p>
          <w:p w:rsidR="008C7947" w:rsidRPr="00A67162" w:rsidRDefault="008C7947" w:rsidP="00A67162">
            <w:pPr>
              <w:jc w:val="both"/>
            </w:pPr>
            <w:r w:rsidRPr="00A67162">
              <w:t>Подготовка к итоговой аттестации</w:t>
            </w:r>
          </w:p>
          <w:p w:rsidR="008C7947" w:rsidRDefault="008C7947" w:rsidP="00FE588B">
            <w:pPr>
              <w:jc w:val="both"/>
            </w:pPr>
          </w:p>
        </w:tc>
        <w:tc>
          <w:tcPr>
            <w:tcW w:w="2195" w:type="dxa"/>
          </w:tcPr>
          <w:p w:rsidR="008C7947" w:rsidRPr="00E32D3F" w:rsidRDefault="008C7947" w:rsidP="00E32D3F">
            <w:pPr>
              <w:pStyle w:val="a9"/>
              <w:rPr>
                <w:rFonts w:ascii="Times New Roman" w:hAnsi="Times New Roman"/>
              </w:rPr>
            </w:pPr>
            <w:r w:rsidRPr="00E32D3F">
              <w:rPr>
                <w:rFonts w:ascii="Times New Roman" w:hAnsi="Times New Roman"/>
              </w:rPr>
              <w:t xml:space="preserve">Пунктуация как система правил употребления знаков препинания в предложении. </w:t>
            </w:r>
          </w:p>
          <w:p w:rsidR="008C7947" w:rsidRPr="00E32D3F" w:rsidRDefault="008C7947" w:rsidP="00E32D3F">
            <w:pPr>
              <w:pStyle w:val="a9"/>
              <w:rPr>
                <w:rFonts w:ascii="Times New Roman" w:hAnsi="Times New Roman"/>
              </w:rPr>
            </w:pPr>
            <w:r w:rsidRPr="00E32D3F">
              <w:rPr>
                <w:rFonts w:ascii="Times New Roman" w:hAnsi="Times New Roman"/>
              </w:rPr>
              <w:t xml:space="preserve">Основные принципы русской пунктуации. </w:t>
            </w:r>
          </w:p>
          <w:p w:rsidR="008C7947" w:rsidRPr="00E32D3F" w:rsidRDefault="008C7947" w:rsidP="00E32D3F">
            <w:pPr>
              <w:pStyle w:val="a9"/>
              <w:rPr>
                <w:rFonts w:ascii="Times New Roman" w:hAnsi="Times New Roman"/>
              </w:rPr>
            </w:pPr>
            <w:r w:rsidRPr="00E32D3F">
              <w:rPr>
                <w:rFonts w:ascii="Times New Roman" w:hAnsi="Times New Roman"/>
              </w:rPr>
              <w:t>Орфография (повторение)</w:t>
            </w:r>
          </w:p>
          <w:p w:rsidR="008C7947" w:rsidRPr="00E32D3F" w:rsidRDefault="008C7947" w:rsidP="00E32D3F">
            <w:pPr>
              <w:pStyle w:val="a9"/>
              <w:rPr>
                <w:rFonts w:ascii="Times New Roman" w:hAnsi="Times New Roman"/>
              </w:rPr>
            </w:pPr>
            <w:r w:rsidRPr="00E32D3F">
              <w:rPr>
                <w:rFonts w:ascii="Times New Roman" w:hAnsi="Times New Roman"/>
              </w:rPr>
              <w:t xml:space="preserve">Знаки препинания,их функции. </w:t>
            </w:r>
          </w:p>
          <w:p w:rsidR="008C7947" w:rsidRPr="00E32D3F" w:rsidRDefault="008C7947" w:rsidP="00E32D3F">
            <w:pPr>
              <w:pStyle w:val="a9"/>
              <w:rPr>
                <w:rFonts w:ascii="Times New Roman" w:hAnsi="Times New Roman"/>
              </w:rPr>
            </w:pPr>
            <w:r w:rsidRPr="00E32D3F">
              <w:rPr>
                <w:rFonts w:ascii="Times New Roman" w:hAnsi="Times New Roman"/>
              </w:rPr>
              <w:t xml:space="preserve">Одиночные и парные знаки препинания. </w:t>
            </w:r>
          </w:p>
          <w:p w:rsidR="008C7947" w:rsidRPr="00E32D3F" w:rsidRDefault="008C7947" w:rsidP="00E32D3F">
            <w:pPr>
              <w:pStyle w:val="a9"/>
              <w:rPr>
                <w:rFonts w:ascii="Times New Roman" w:hAnsi="Times New Roman"/>
              </w:rPr>
            </w:pPr>
            <w:r w:rsidRPr="00E32D3F">
              <w:rPr>
                <w:rFonts w:ascii="Times New Roman" w:hAnsi="Times New Roman"/>
              </w:rPr>
              <w:t xml:space="preserve">Сочетание знаков препинания. </w:t>
            </w:r>
          </w:p>
          <w:p w:rsidR="008C7947" w:rsidRPr="00E32D3F" w:rsidRDefault="008C7947" w:rsidP="00E32D3F">
            <w:pPr>
              <w:pStyle w:val="a9"/>
              <w:rPr>
                <w:rFonts w:ascii="Times New Roman" w:hAnsi="Times New Roman"/>
              </w:rPr>
            </w:pPr>
            <w:r w:rsidRPr="00E32D3F">
              <w:rPr>
                <w:rFonts w:ascii="Times New Roman" w:hAnsi="Times New Roman"/>
              </w:rPr>
              <w:t>Вариативность постановки знаков препинания.</w:t>
            </w:r>
            <w:r w:rsidRPr="00E32D3F">
              <w:rPr>
                <w:rFonts w:ascii="Times New Roman" w:hAnsi="Times New Roman"/>
              </w:rPr>
              <w:cr/>
              <w:t>Знаки препинания в простом предложении.</w:t>
            </w:r>
            <w:r w:rsidRPr="00E32D3F">
              <w:rPr>
                <w:rFonts w:ascii="Times New Roman" w:hAnsi="Times New Roman"/>
              </w:rPr>
              <w:cr/>
              <w:t>Знаки препинания в предложениях с однородными членами.</w:t>
            </w:r>
          </w:p>
        </w:tc>
        <w:tc>
          <w:tcPr>
            <w:tcW w:w="4444" w:type="dxa"/>
            <w:gridSpan w:val="4"/>
          </w:tcPr>
          <w:p w:rsidR="008C7947" w:rsidRPr="00E32D3F" w:rsidRDefault="008C7947" w:rsidP="00FE588B">
            <w:pPr>
              <w:pStyle w:val="aa"/>
              <w:rPr>
                <w:rFonts w:eastAsia="Times New Roman"/>
                <w:b/>
                <w:bCs/>
                <w:color w:val="000000"/>
                <w:sz w:val="20"/>
                <w:szCs w:val="20"/>
                <w:lang w:eastAsia="ru-RU"/>
              </w:rPr>
            </w:pPr>
            <w:r w:rsidRPr="00E32D3F">
              <w:rPr>
                <w:rFonts w:eastAsia="Times New Roman"/>
                <w:b/>
                <w:bCs/>
                <w:color w:val="000000"/>
                <w:sz w:val="20"/>
                <w:szCs w:val="20"/>
                <w:lang w:eastAsia="ru-RU"/>
              </w:rPr>
              <w:t>Ученик научится:</w:t>
            </w:r>
            <w:r w:rsidRPr="00E32D3F">
              <w:rPr>
                <w:rFonts w:eastAsia="Times New Roman"/>
                <w:color w:val="000000"/>
                <w:sz w:val="20"/>
                <w:szCs w:val="20"/>
                <w:lang w:eastAsia="ru-RU"/>
              </w:rPr>
              <w:br/>
            </w:r>
            <w:r w:rsidRPr="00E32D3F">
              <w:rPr>
                <w:rFonts w:eastAsia="Times New Roman"/>
                <w:color w:val="000000"/>
                <w:sz w:val="20"/>
                <w:szCs w:val="20"/>
                <w:shd w:val="clear" w:color="auto" w:fill="FFFFFF"/>
                <w:lang w:eastAsia="ru-RU"/>
              </w:rPr>
              <w:t>• соблюдать орфографические и пунктуационные нормы в процессе письма (в объёме содержания курса);</w:t>
            </w:r>
            <w:r w:rsidRPr="00E32D3F">
              <w:rPr>
                <w:rFonts w:eastAsia="Times New Roman"/>
                <w:color w:val="000000"/>
                <w:sz w:val="20"/>
                <w:szCs w:val="20"/>
                <w:lang w:eastAsia="ru-RU"/>
              </w:rPr>
              <w:br/>
            </w:r>
            <w:r w:rsidRPr="00E32D3F">
              <w:rPr>
                <w:rFonts w:eastAsia="Times New Roman"/>
                <w:color w:val="000000"/>
                <w:sz w:val="20"/>
                <w:szCs w:val="20"/>
                <w:shd w:val="clear" w:color="auto" w:fill="FFFFFF"/>
                <w:lang w:eastAsia="ru-RU"/>
              </w:rPr>
              <w:t>• объяснять выбор написания в устной форме (рассуждение) и письменной форме (с помощью графических символов);</w:t>
            </w:r>
            <w:r w:rsidRPr="00E32D3F">
              <w:rPr>
                <w:rFonts w:eastAsia="Times New Roman"/>
                <w:color w:val="000000"/>
                <w:sz w:val="20"/>
                <w:szCs w:val="20"/>
                <w:lang w:eastAsia="ru-RU"/>
              </w:rPr>
              <w:br/>
            </w:r>
            <w:r w:rsidRPr="00E32D3F">
              <w:rPr>
                <w:rFonts w:eastAsia="Times New Roman"/>
                <w:color w:val="000000"/>
                <w:sz w:val="20"/>
                <w:szCs w:val="20"/>
                <w:shd w:val="clear" w:color="auto" w:fill="FFFFFF"/>
                <w:lang w:eastAsia="ru-RU"/>
              </w:rPr>
              <w:t>• обнаруживать и исправлять орфографические и пунктуационные ошибки;</w:t>
            </w:r>
            <w:r w:rsidRPr="00E32D3F">
              <w:rPr>
                <w:rFonts w:eastAsia="Times New Roman"/>
                <w:color w:val="000000"/>
                <w:sz w:val="20"/>
                <w:szCs w:val="20"/>
                <w:lang w:eastAsia="ru-RU"/>
              </w:rPr>
              <w:br/>
            </w:r>
            <w:r w:rsidRPr="00E32D3F">
              <w:rPr>
                <w:rFonts w:eastAsia="Times New Roman"/>
                <w:color w:val="000000"/>
                <w:sz w:val="20"/>
                <w:szCs w:val="20"/>
                <w:shd w:val="clear" w:color="auto" w:fill="FFFFFF"/>
                <w:lang w:eastAsia="ru-RU"/>
              </w:rPr>
              <w:t>• извлекать необходимую информацию из орфографических словарей и справочников; использовать её в процессе письма.</w:t>
            </w:r>
            <w:r w:rsidRPr="00E32D3F">
              <w:rPr>
                <w:rFonts w:eastAsia="Times New Roman"/>
                <w:color w:val="000000"/>
                <w:sz w:val="20"/>
                <w:szCs w:val="20"/>
                <w:lang w:eastAsia="ru-RU"/>
              </w:rPr>
              <w:br/>
            </w:r>
            <w:r w:rsidRPr="00E32D3F">
              <w:rPr>
                <w:rFonts w:eastAsia="Times New Roman"/>
                <w:b/>
                <w:bCs/>
                <w:i/>
                <w:iCs/>
                <w:color w:val="000000"/>
                <w:sz w:val="20"/>
                <w:szCs w:val="20"/>
                <w:lang w:eastAsia="ru-RU"/>
              </w:rPr>
              <w:t>Ученик получит возможность научиться:</w:t>
            </w:r>
            <w:r w:rsidRPr="00E32D3F">
              <w:rPr>
                <w:rFonts w:eastAsia="Times New Roman"/>
                <w:color w:val="000000"/>
                <w:sz w:val="20"/>
                <w:szCs w:val="20"/>
                <w:lang w:eastAsia="ru-RU"/>
              </w:rPr>
              <w:br/>
            </w:r>
            <w:r w:rsidRPr="00E32D3F">
              <w:rPr>
                <w:rFonts w:eastAsia="Times New Roman"/>
                <w:color w:val="000000"/>
                <w:sz w:val="20"/>
                <w:szCs w:val="20"/>
                <w:shd w:val="clear" w:color="auto" w:fill="FFFFFF"/>
                <w:lang w:eastAsia="ru-RU"/>
              </w:rPr>
              <w:t>• </w:t>
            </w:r>
            <w:r w:rsidRPr="00E32D3F">
              <w:rPr>
                <w:rFonts w:eastAsia="Times New Roman"/>
                <w:i/>
                <w:iCs/>
                <w:color w:val="000000"/>
                <w:sz w:val="20"/>
                <w:szCs w:val="20"/>
                <w:lang w:eastAsia="ru-RU"/>
              </w:rPr>
              <w:t>демонстрировать роль орфографии и пунктуации в передаче смысловой стороны речи;</w:t>
            </w:r>
            <w:r w:rsidRPr="00E32D3F">
              <w:rPr>
                <w:rFonts w:eastAsia="Times New Roman"/>
                <w:color w:val="000000"/>
                <w:sz w:val="20"/>
                <w:szCs w:val="20"/>
                <w:lang w:eastAsia="ru-RU"/>
              </w:rPr>
              <w:br/>
            </w:r>
            <w:r w:rsidRPr="00E32D3F">
              <w:rPr>
                <w:rFonts w:eastAsia="Times New Roman"/>
                <w:color w:val="000000"/>
                <w:sz w:val="20"/>
                <w:szCs w:val="20"/>
                <w:shd w:val="clear" w:color="auto" w:fill="FFFFFF"/>
                <w:lang w:eastAsia="ru-RU"/>
              </w:rPr>
              <w:t>• </w:t>
            </w:r>
            <w:r w:rsidRPr="00E32D3F">
              <w:rPr>
                <w:rFonts w:eastAsia="Times New Roman"/>
                <w:i/>
                <w:iCs/>
                <w:color w:val="000000"/>
                <w:sz w:val="20"/>
                <w:szCs w:val="20"/>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E32D3F">
              <w:rPr>
                <w:rFonts w:eastAsia="Times New Roman"/>
                <w:color w:val="000000"/>
                <w:sz w:val="20"/>
                <w:szCs w:val="20"/>
                <w:lang w:eastAsia="ru-RU"/>
              </w:rPr>
              <w:br/>
            </w:r>
          </w:p>
        </w:tc>
        <w:tc>
          <w:tcPr>
            <w:tcW w:w="2923" w:type="dxa"/>
            <w:gridSpan w:val="2"/>
          </w:tcPr>
          <w:p w:rsidR="008C7947" w:rsidRPr="008C7947" w:rsidRDefault="008C7947" w:rsidP="00E02747">
            <w:pPr>
              <w:shd w:val="clear" w:color="auto" w:fill="FFFFFF"/>
              <w:spacing w:after="150"/>
              <w:rPr>
                <w:sz w:val="20"/>
                <w:szCs w:val="20"/>
              </w:rPr>
            </w:pPr>
            <w:r w:rsidRPr="008C7947">
              <w:rPr>
                <w:sz w:val="20"/>
                <w:szCs w:val="20"/>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C7947" w:rsidRPr="008C7947" w:rsidRDefault="008C7947" w:rsidP="00E02747">
            <w:pPr>
              <w:shd w:val="clear" w:color="auto" w:fill="FFFFFF"/>
              <w:spacing w:after="150"/>
              <w:rPr>
                <w:sz w:val="20"/>
                <w:szCs w:val="20"/>
              </w:rPr>
            </w:pPr>
            <w:r w:rsidRPr="008C7947">
              <w:rPr>
                <w:sz w:val="20"/>
                <w:szCs w:val="20"/>
              </w:rPr>
              <w:t>• организовывать и планировать учебное сотрудничество с учителем и сверстниками, определять цели и функции участников, с• осуществлять контроль, коррекцию, оценку действий партнёра, уметь убеждать;</w:t>
            </w:r>
          </w:p>
          <w:p w:rsidR="008C7947" w:rsidRPr="008C7947" w:rsidRDefault="008C7947" w:rsidP="00E02747">
            <w:pPr>
              <w:shd w:val="clear" w:color="auto" w:fill="FFFFFF"/>
              <w:spacing w:after="150"/>
              <w:rPr>
                <w:sz w:val="20"/>
                <w:szCs w:val="20"/>
              </w:rPr>
            </w:pPr>
            <w:r w:rsidRPr="008C7947">
              <w:rPr>
                <w:b/>
                <w:i/>
                <w:sz w:val="20"/>
                <w:szCs w:val="20"/>
              </w:rPr>
              <w:t>Выпускник получит возможность научиться</w:t>
            </w:r>
            <w:r w:rsidRPr="008C7947">
              <w:rPr>
                <w:sz w:val="20"/>
                <w:szCs w:val="20"/>
              </w:rPr>
              <w:t>:</w:t>
            </w:r>
          </w:p>
          <w:p w:rsidR="008C7947" w:rsidRPr="008C7947" w:rsidRDefault="008C7947" w:rsidP="008C7947">
            <w:pPr>
              <w:shd w:val="clear" w:color="auto" w:fill="FFFFFF"/>
              <w:spacing w:after="150"/>
              <w:rPr>
                <w:i/>
                <w:sz w:val="20"/>
                <w:szCs w:val="20"/>
              </w:rPr>
            </w:pPr>
            <w:r w:rsidRPr="008C7947">
              <w:rPr>
                <w:i/>
                <w:sz w:val="20"/>
                <w:szCs w:val="20"/>
              </w:rPr>
              <w:t>• учитывать и координировать отличные от собственной позиции других людей, в сотрудничестве;</w:t>
            </w:r>
          </w:p>
        </w:tc>
        <w:tc>
          <w:tcPr>
            <w:tcW w:w="1410" w:type="dxa"/>
            <w:gridSpan w:val="3"/>
          </w:tcPr>
          <w:p w:rsidR="008C7947" w:rsidRPr="008C7947" w:rsidRDefault="008C7947" w:rsidP="00E02747">
            <w:pPr>
              <w:shd w:val="clear" w:color="auto" w:fill="FFFFFF"/>
              <w:rPr>
                <w:b/>
                <w:bCs/>
                <w:sz w:val="20"/>
                <w:szCs w:val="20"/>
              </w:rPr>
            </w:pPr>
            <w:r w:rsidRPr="008C7947">
              <w:rPr>
                <w:b/>
                <w:sz w:val="20"/>
                <w:szCs w:val="20"/>
              </w:rPr>
              <w:t>В рамках </w:t>
            </w:r>
            <w:r w:rsidRPr="008C7947">
              <w:rPr>
                <w:b/>
                <w:bCs/>
                <w:sz w:val="20"/>
                <w:szCs w:val="20"/>
              </w:rPr>
              <w:t>деятельност</w:t>
            </w:r>
          </w:p>
          <w:p w:rsidR="008C7947" w:rsidRPr="008C7947" w:rsidRDefault="008C7947" w:rsidP="00E02747">
            <w:pPr>
              <w:shd w:val="clear" w:color="auto" w:fill="FFFFFF"/>
              <w:rPr>
                <w:sz w:val="20"/>
                <w:szCs w:val="20"/>
              </w:rPr>
            </w:pPr>
            <w:r w:rsidRPr="008C7947">
              <w:rPr>
                <w:b/>
                <w:bCs/>
                <w:sz w:val="20"/>
                <w:szCs w:val="20"/>
              </w:rPr>
              <w:t>ного (поведенческого) компонента </w:t>
            </w:r>
            <w:r w:rsidRPr="008C7947">
              <w:rPr>
                <w:b/>
                <w:sz w:val="20"/>
                <w:szCs w:val="20"/>
              </w:rPr>
              <w:t>будут сформированы</w:t>
            </w:r>
            <w:r w:rsidRPr="008C7947">
              <w:rPr>
                <w:sz w:val="20"/>
                <w:szCs w:val="20"/>
              </w:rPr>
              <w:t>:</w:t>
            </w:r>
          </w:p>
          <w:p w:rsidR="008C7947" w:rsidRPr="008C7947" w:rsidRDefault="008C7947" w:rsidP="00E02747">
            <w:pPr>
              <w:shd w:val="clear" w:color="auto" w:fill="FFFFFF"/>
              <w:rPr>
                <w:sz w:val="20"/>
                <w:szCs w:val="20"/>
              </w:rPr>
            </w:pPr>
            <w:r w:rsidRPr="008C7947">
              <w:rPr>
                <w:sz w:val="20"/>
                <w:szCs w:val="20"/>
              </w:rPr>
              <w:t>• умение вести диалог на основе равноправных отношений и взаимного уважения и принятия; умение конструктивно разрешать конфликты;</w:t>
            </w:r>
          </w:p>
          <w:p w:rsidR="008C7947" w:rsidRPr="008C7947" w:rsidRDefault="008C7947" w:rsidP="008C7947">
            <w:pPr>
              <w:shd w:val="clear" w:color="auto" w:fill="FFFFFF"/>
              <w:rPr>
                <w:sz w:val="20"/>
                <w:szCs w:val="20"/>
              </w:rPr>
            </w:pPr>
          </w:p>
        </w:tc>
        <w:tc>
          <w:tcPr>
            <w:tcW w:w="1337" w:type="dxa"/>
          </w:tcPr>
          <w:p w:rsidR="008C7947" w:rsidRPr="008C7947" w:rsidRDefault="008C7947" w:rsidP="00E02747">
            <w:pPr>
              <w:jc w:val="both"/>
              <w:rPr>
                <w:sz w:val="20"/>
                <w:szCs w:val="20"/>
              </w:rPr>
            </w:pPr>
            <w:r w:rsidRPr="008C7947">
              <w:rPr>
                <w:sz w:val="20"/>
                <w:szCs w:val="20"/>
              </w:rPr>
              <w:t>Контрольная работа (диктант)</w:t>
            </w:r>
          </w:p>
          <w:p w:rsidR="008C7947" w:rsidRPr="008C7947" w:rsidRDefault="008C7947" w:rsidP="00E02747">
            <w:pPr>
              <w:jc w:val="both"/>
              <w:rPr>
                <w:sz w:val="20"/>
                <w:szCs w:val="20"/>
              </w:rPr>
            </w:pPr>
            <w:r w:rsidRPr="008C7947">
              <w:rPr>
                <w:sz w:val="20"/>
                <w:szCs w:val="20"/>
              </w:rPr>
              <w:t>Анализ контрольной работы</w:t>
            </w: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E02747">
            <w:pPr>
              <w:jc w:val="both"/>
              <w:rPr>
                <w:sz w:val="20"/>
                <w:szCs w:val="20"/>
              </w:rPr>
            </w:pPr>
          </w:p>
          <w:p w:rsidR="008C7947" w:rsidRPr="008C7947" w:rsidRDefault="008C7947" w:rsidP="008C7947">
            <w:pPr>
              <w:jc w:val="both"/>
              <w:rPr>
                <w:sz w:val="20"/>
                <w:szCs w:val="20"/>
              </w:rPr>
            </w:pPr>
          </w:p>
        </w:tc>
      </w:tr>
    </w:tbl>
    <w:p w:rsidR="00F63C9D" w:rsidRDefault="00F63C9D" w:rsidP="00A21C25">
      <w:pPr>
        <w:pStyle w:val="3"/>
      </w:pPr>
    </w:p>
    <w:p w:rsidR="00BA145B" w:rsidRDefault="008C7947" w:rsidP="00A21C25">
      <w:pPr>
        <w:pStyle w:val="3"/>
      </w:pPr>
      <w:r>
        <w:t xml:space="preserve">                                                            </w:t>
      </w:r>
    </w:p>
    <w:p w:rsidR="00BA145B" w:rsidRDefault="00BA145B" w:rsidP="00A21C25">
      <w:pPr>
        <w:pStyle w:val="3"/>
      </w:pPr>
    </w:p>
    <w:p w:rsidR="00BA145B" w:rsidRDefault="00BA145B" w:rsidP="00A21C25">
      <w:pPr>
        <w:pStyle w:val="3"/>
      </w:pPr>
    </w:p>
    <w:p w:rsidR="00BA145B" w:rsidRDefault="00BA145B" w:rsidP="00A21C25">
      <w:pPr>
        <w:pStyle w:val="3"/>
      </w:pPr>
    </w:p>
    <w:p w:rsidR="005940D4" w:rsidRDefault="005940D4" w:rsidP="00E02747">
      <w:pPr>
        <w:pStyle w:val="3"/>
        <w:jc w:val="center"/>
      </w:pPr>
    </w:p>
    <w:p w:rsidR="005940D4" w:rsidRDefault="005940D4" w:rsidP="00E02747">
      <w:pPr>
        <w:pStyle w:val="3"/>
        <w:jc w:val="center"/>
      </w:pPr>
    </w:p>
    <w:p w:rsidR="00BA145B" w:rsidRPr="005940D4" w:rsidRDefault="00E02747" w:rsidP="00E02747">
      <w:pPr>
        <w:pStyle w:val="3"/>
        <w:jc w:val="center"/>
        <w:rPr>
          <w:sz w:val="28"/>
        </w:rPr>
      </w:pPr>
      <w:r w:rsidRPr="005940D4">
        <w:rPr>
          <w:sz w:val="28"/>
        </w:rPr>
        <w:t>Раздел 3</w:t>
      </w:r>
    </w:p>
    <w:p w:rsidR="00E02747" w:rsidRDefault="00BA145B" w:rsidP="00A21C25">
      <w:pPr>
        <w:pStyle w:val="3"/>
      </w:pPr>
      <w:r>
        <w:t xml:space="preserve">                                                 </w:t>
      </w:r>
      <w:r w:rsidR="008C7947">
        <w:t xml:space="preserve">  </w:t>
      </w:r>
    </w:p>
    <w:p w:rsidR="00A21C25" w:rsidRPr="00A21C25" w:rsidRDefault="00E02747" w:rsidP="00A21C25">
      <w:pPr>
        <w:pStyle w:val="3"/>
        <w:rPr>
          <w:color w:val="000000"/>
          <w:sz w:val="28"/>
          <w:szCs w:val="28"/>
          <w:u w:val="single"/>
        </w:rPr>
      </w:pPr>
      <w:r>
        <w:t xml:space="preserve">                                                          </w:t>
      </w:r>
      <w:r w:rsidR="008C7947">
        <w:t xml:space="preserve"> </w:t>
      </w:r>
      <w:r w:rsidR="00A21C25" w:rsidRPr="00A21C25">
        <w:rPr>
          <w:sz w:val="28"/>
          <w:szCs w:val="28"/>
        </w:rPr>
        <w:t>Содержание программы по русскому языку для 8 класса</w:t>
      </w:r>
    </w:p>
    <w:p w:rsidR="00A21C25" w:rsidRPr="00A21C25" w:rsidRDefault="00A21C25" w:rsidP="00A21C25">
      <w:pPr>
        <w:pStyle w:val="a9"/>
        <w:rPr>
          <w:rFonts w:ascii="Times New Roman" w:hAnsi="Times New Roman"/>
          <w:b/>
          <w:color w:val="00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1171"/>
        <w:gridCol w:w="3203"/>
        <w:gridCol w:w="4270"/>
        <w:gridCol w:w="6142"/>
      </w:tblGrid>
      <w:tr w:rsidR="00A21C25" w:rsidRPr="00A21C25" w:rsidTr="00E02747">
        <w:trPr>
          <w:tblHeader/>
        </w:trPr>
        <w:tc>
          <w:tcPr>
            <w:tcW w:w="396"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t>Кол-во часов</w:t>
            </w:r>
          </w:p>
        </w:tc>
        <w:tc>
          <w:tcPr>
            <w:tcW w:w="1083"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t>Название раздела, темы</w:t>
            </w:r>
          </w:p>
        </w:tc>
        <w:tc>
          <w:tcPr>
            <w:tcW w:w="1444"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t xml:space="preserve">Основное содержание  </w:t>
            </w:r>
          </w:p>
        </w:tc>
        <w:tc>
          <w:tcPr>
            <w:tcW w:w="2077"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t>Характеристика основных видов деятельности</w:t>
            </w:r>
            <w:r w:rsidRPr="00A21C25">
              <w:rPr>
                <w:rFonts w:ascii="Times New Roman" w:hAnsi="Times New Roman"/>
                <w:b/>
                <w:sz w:val="20"/>
                <w:szCs w:val="20"/>
              </w:rPr>
              <w:br/>
              <w:t>учащихся (на уровне учебных действий)</w:t>
            </w:r>
          </w:p>
        </w:tc>
      </w:tr>
      <w:tr w:rsidR="00A21C25" w:rsidRPr="00A21C25" w:rsidTr="00E02747">
        <w:tc>
          <w:tcPr>
            <w:tcW w:w="5000" w:type="pct"/>
            <w:gridSpan w:val="4"/>
          </w:tcPr>
          <w:p w:rsidR="00A21C25" w:rsidRPr="00A21C25" w:rsidRDefault="00A21C25" w:rsidP="00E02747">
            <w:pPr>
              <w:pStyle w:val="a9"/>
              <w:jc w:val="center"/>
              <w:rPr>
                <w:rFonts w:ascii="Times New Roman" w:hAnsi="Times New Roman"/>
                <w:sz w:val="20"/>
                <w:szCs w:val="20"/>
              </w:rPr>
            </w:pPr>
            <w:r w:rsidRPr="00A21C25">
              <w:rPr>
                <w:rFonts w:ascii="Times New Roman" w:hAnsi="Times New Roman"/>
                <w:sz w:val="20"/>
                <w:szCs w:val="20"/>
              </w:rPr>
              <w:t>1. СОДЕРЖАНИЕ, ОБЕСПЕЧИВАЮЩЕЕ ФОРМИРОВАНИЕ КОММУНИКАТИВНОЙ КОМПЕТЕНЦИИ (28 ч)</w:t>
            </w:r>
          </w:p>
        </w:tc>
      </w:tr>
      <w:tr w:rsidR="00A21C25" w:rsidRPr="00A21C25" w:rsidTr="00E02747">
        <w:tc>
          <w:tcPr>
            <w:tcW w:w="396"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t>4</w:t>
            </w:r>
          </w:p>
        </w:tc>
        <w:tc>
          <w:tcPr>
            <w:tcW w:w="1083" w:type="pct"/>
          </w:tcPr>
          <w:p w:rsidR="00A21C25" w:rsidRPr="00A21C25" w:rsidRDefault="00A21C25" w:rsidP="00E02747">
            <w:pPr>
              <w:pStyle w:val="a9"/>
              <w:rPr>
                <w:rFonts w:ascii="Times New Roman" w:hAnsi="Times New Roman"/>
                <w:b/>
                <w:sz w:val="20"/>
                <w:szCs w:val="20"/>
              </w:rPr>
            </w:pPr>
            <w:r w:rsidRPr="00A21C25">
              <w:rPr>
                <w:rFonts w:ascii="Times New Roman" w:hAnsi="Times New Roman"/>
                <w:b/>
                <w:sz w:val="20"/>
                <w:szCs w:val="20"/>
              </w:rPr>
              <w:t>Речь и речевое общение</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Речь и</w:t>
            </w:r>
            <w:r>
              <w:rPr>
                <w:rFonts w:ascii="Times New Roman" w:hAnsi="Times New Roman"/>
                <w:sz w:val="20"/>
                <w:szCs w:val="20"/>
              </w:rPr>
              <w:t xml:space="preserve"> </w:t>
            </w:r>
            <w:r w:rsidRPr="00A21C25">
              <w:rPr>
                <w:rFonts w:ascii="Times New Roman" w:hAnsi="Times New Roman"/>
                <w:sz w:val="20"/>
                <w:szCs w:val="20"/>
              </w:rPr>
              <w:t>общение</w:t>
            </w: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lang w:val="en-US"/>
              </w:rPr>
            </w:pPr>
            <w:r w:rsidRPr="00A21C25">
              <w:rPr>
                <w:rFonts w:ascii="Times New Roman" w:hAnsi="Times New Roman"/>
                <w:sz w:val="20"/>
                <w:szCs w:val="20"/>
              </w:rPr>
              <w:t>Виды монолога</w:t>
            </w:r>
          </w:p>
          <w:p w:rsidR="00A21C25" w:rsidRPr="00A21C25" w:rsidRDefault="00A21C25" w:rsidP="00E02747">
            <w:pPr>
              <w:pStyle w:val="a9"/>
              <w:rPr>
                <w:rFonts w:ascii="Times New Roman" w:hAnsi="Times New Roman"/>
                <w:sz w:val="20"/>
                <w:szCs w:val="20"/>
                <w:lang w:val="en-US"/>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Виды диалога</w:t>
            </w:r>
          </w:p>
        </w:tc>
        <w:tc>
          <w:tcPr>
            <w:tcW w:w="1444" w:type="pct"/>
          </w:tcPr>
          <w:p w:rsidR="00A21C25" w:rsidRPr="00A21C25" w:rsidRDefault="00A21C25" w:rsidP="00E02747">
            <w:pPr>
              <w:pStyle w:val="a9"/>
              <w:rPr>
                <w:rFonts w:ascii="Times New Roman" w:hAnsi="Times New Roman"/>
                <w:sz w:val="20"/>
                <w:szCs w:val="20"/>
                <w:lang w:val="en-US"/>
              </w:rPr>
            </w:pPr>
            <w:r w:rsidRPr="00A21C25">
              <w:rPr>
                <w:rFonts w:ascii="Times New Roman" w:hAnsi="Times New Roman"/>
                <w:sz w:val="20"/>
                <w:szCs w:val="20"/>
              </w:rPr>
              <w:t>Сопоставление устной и письменной речи: соотнесение с целями, ситуациями, условиями общения.</w:t>
            </w:r>
            <w:r w:rsidRPr="00A21C25">
              <w:rPr>
                <w:rFonts w:ascii="Times New Roman" w:hAnsi="Times New Roman"/>
                <w:sz w:val="20"/>
                <w:szCs w:val="20"/>
              </w:rPr>
              <w:cr/>
              <w:t>Причины коммуникативных неудач; пути их преодоления.</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Электронная коммуникация</w:t>
            </w:r>
          </w:p>
        </w:tc>
        <w:tc>
          <w:tcPr>
            <w:tcW w:w="2077"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Знать основные особенности устной</w:t>
            </w:r>
            <w:r>
              <w:rPr>
                <w:rFonts w:ascii="Times New Roman" w:hAnsi="Times New Roman"/>
                <w:sz w:val="20"/>
                <w:szCs w:val="20"/>
              </w:rPr>
              <w:t xml:space="preserve"> </w:t>
            </w:r>
            <w:r w:rsidRPr="00A21C25">
              <w:rPr>
                <w:rFonts w:ascii="Times New Roman" w:hAnsi="Times New Roman"/>
                <w:sz w:val="20"/>
                <w:szCs w:val="20"/>
              </w:rPr>
              <w:t>и письменной речи, основные причины коммуникативных неудач и пути их преодоления. Анализировать образцы устной и письменной речи; соотносить их с целями, ситуациями и условиями общения.</w:t>
            </w:r>
            <w:r w:rsidRPr="00A21C25">
              <w:rPr>
                <w:rFonts w:ascii="Times New Roman" w:hAnsi="Times New Roman"/>
                <w:sz w:val="20"/>
                <w:szCs w:val="20"/>
              </w:rPr>
              <w:cr/>
              <w:t>Адекватно использовать речевые средства для решения различных коммуникативных задач; владеть устнойи письменной речью; строить монологическое контекстное высказывание, участвовать в диалогах разных видов.</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Владеть различными видами электронной коммуникации</w:t>
            </w:r>
          </w:p>
        </w:tc>
      </w:tr>
      <w:tr w:rsidR="00A21C25" w:rsidRPr="00A21C25" w:rsidTr="00E02747">
        <w:tc>
          <w:tcPr>
            <w:tcW w:w="396"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t>7</w:t>
            </w:r>
          </w:p>
        </w:tc>
        <w:tc>
          <w:tcPr>
            <w:tcW w:w="1083" w:type="pct"/>
          </w:tcPr>
          <w:p w:rsidR="00A21C25" w:rsidRPr="00A21C25" w:rsidRDefault="00A21C25" w:rsidP="00E02747">
            <w:pPr>
              <w:pStyle w:val="a9"/>
              <w:rPr>
                <w:rFonts w:ascii="Times New Roman" w:hAnsi="Times New Roman"/>
                <w:b/>
                <w:sz w:val="20"/>
                <w:szCs w:val="20"/>
              </w:rPr>
            </w:pPr>
            <w:r w:rsidRPr="00A21C25">
              <w:rPr>
                <w:rFonts w:ascii="Times New Roman" w:hAnsi="Times New Roman"/>
                <w:b/>
                <w:sz w:val="20"/>
                <w:szCs w:val="20"/>
              </w:rPr>
              <w:t>Речевая деятельность</w:t>
            </w: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Аудирование</w:t>
            </w: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Чтение</w:t>
            </w: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lastRenderedPageBreak/>
              <w:t>Говорение</w:t>
            </w: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Письмо</w:t>
            </w: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Поиск, анализ информации</w:t>
            </w:r>
          </w:p>
        </w:tc>
        <w:tc>
          <w:tcPr>
            <w:tcW w:w="1444"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lastRenderedPageBreak/>
              <w:t>Основная и дополнительная информация текстов, воспринимаемых зрительно и на слух.</w:t>
            </w:r>
            <w:r w:rsidRPr="00A21C25">
              <w:rPr>
                <w:rFonts w:ascii="Times New Roman" w:hAnsi="Times New Roman"/>
                <w:sz w:val="20"/>
                <w:szCs w:val="20"/>
              </w:rPr>
              <w:cr/>
              <w:t>Приёмы, повышающие эффективность слушания устной монологической речи; правила эффективного слушания в ситуации диалога.</w:t>
            </w:r>
            <w:r w:rsidRPr="00A21C25">
              <w:rPr>
                <w:rFonts w:ascii="Times New Roman" w:hAnsi="Times New Roman"/>
                <w:sz w:val="20"/>
                <w:szCs w:val="20"/>
              </w:rPr>
              <w:cr/>
              <w:t xml:space="preserve">Чтение. Культура работы с книгой и другими источниками информации. Различные стратегии ознакомительного, изучающего, просмотрового способов (видов) чтения; приёмы работы с информационными источниками, включая СМИ и ресурсы Интернета. </w:t>
            </w:r>
            <w:r w:rsidRPr="00A21C25">
              <w:rPr>
                <w:rFonts w:ascii="Times New Roman" w:hAnsi="Times New Roman"/>
                <w:i/>
                <w:sz w:val="20"/>
                <w:szCs w:val="20"/>
              </w:rPr>
              <w:t>Смысловое чтение текстов. Работа с электронными книгами/текстами на электронных носителях.</w:t>
            </w:r>
            <w:r w:rsidRPr="00A21C25">
              <w:rPr>
                <w:rFonts w:ascii="Times New Roman" w:hAnsi="Times New Roman"/>
                <w:i/>
                <w:sz w:val="20"/>
                <w:szCs w:val="20"/>
              </w:rPr>
              <w:cr/>
            </w:r>
            <w:r w:rsidRPr="00A21C25">
              <w:rPr>
                <w:rFonts w:ascii="Times New Roman" w:hAnsi="Times New Roman"/>
                <w:sz w:val="20"/>
                <w:szCs w:val="20"/>
              </w:rPr>
              <w:t xml:space="preserve">Говорение. Разные виды пересказа прочитанного, прослушанного, увиденного в </w:t>
            </w:r>
            <w:r w:rsidRPr="00A21C25">
              <w:rPr>
                <w:rFonts w:ascii="Times New Roman" w:hAnsi="Times New Roman"/>
                <w:sz w:val="20"/>
                <w:szCs w:val="20"/>
              </w:rPr>
              <w:lastRenderedPageBreak/>
              <w:t>соответствиис условиями общения.</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Письмо. Разные виды изложения прочитанного или прослушанного текста. Особенности написания реферата, доверенности.</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Коммуникативные цели пишущего и их реализация в собственном высказывании в соответствии с темой, функциональным стилем, жанром</w:t>
            </w:r>
          </w:p>
        </w:tc>
        <w:tc>
          <w:tcPr>
            <w:tcW w:w="2077"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lastRenderedPageBreak/>
              <w:t>Адекватно понимать основную и дополнительную информацию текста, воспринимаемого зрительно или наслух.</w:t>
            </w:r>
            <w:r w:rsidRPr="00A21C25">
              <w:rPr>
                <w:rFonts w:ascii="Times New Roman" w:hAnsi="Times New Roman"/>
                <w:sz w:val="20"/>
                <w:szCs w:val="20"/>
              </w:rPr>
              <w:cr/>
              <w:t>Овладеть приёмами, повышающими эффективность слушания устной монологической речи; правилами эффективного слушания в ситуации диалога.</w:t>
            </w:r>
            <w:r w:rsidRPr="00A21C25">
              <w:rPr>
                <w:rFonts w:ascii="Times New Roman" w:hAnsi="Times New Roman"/>
                <w:sz w:val="20"/>
                <w:szCs w:val="20"/>
              </w:rPr>
              <w:cr/>
              <w:t>Овладеть различными видами чтения (поисковым, просмотровым, ознакомительным, изучающим), приёмами работы с учебной книгой и другими информационными источниками. Формировать на основе текста систему аргументов (доводов) для обоснования определённой позиции.</w:t>
            </w:r>
            <w:r w:rsidRPr="00A21C25">
              <w:rPr>
                <w:rFonts w:ascii="Times New Roman" w:hAnsi="Times New Roman"/>
                <w:sz w:val="20"/>
                <w:szCs w:val="20"/>
              </w:rPr>
              <w:cr/>
            </w:r>
            <w:r w:rsidRPr="00A21C25">
              <w:rPr>
                <w:rFonts w:ascii="Times New Roman" w:hAnsi="Times New Roman"/>
                <w:i/>
                <w:sz w:val="20"/>
                <w:szCs w:val="20"/>
              </w:rPr>
              <w:t>Находить, интерпретировать или оценивать информацию, используя особенности организации текста. Объединять несколько частей для определения главной мысли, истолковывать значения слов и смысл фраз.</w:t>
            </w:r>
            <w:r w:rsidRPr="00A21C25">
              <w:rPr>
                <w:rFonts w:ascii="Times New Roman" w:hAnsi="Times New Roman"/>
                <w:i/>
                <w:sz w:val="20"/>
                <w:szCs w:val="20"/>
              </w:rPr>
              <w:cr/>
              <w:t>Сравнивать, противопоставлять или классифицировать части информации по разным критериям.</w:t>
            </w:r>
            <w:r w:rsidRPr="00A21C25">
              <w:rPr>
                <w:rFonts w:ascii="Times New Roman" w:hAnsi="Times New Roman"/>
                <w:i/>
                <w:sz w:val="20"/>
                <w:szCs w:val="20"/>
              </w:rPr>
              <w:cr/>
              <w:t xml:space="preserve">Рассматривать информацию, данную в нескольких различных </w:t>
            </w:r>
            <w:r w:rsidRPr="00A21C25">
              <w:rPr>
                <w:rFonts w:ascii="Times New Roman" w:hAnsi="Times New Roman"/>
                <w:i/>
                <w:sz w:val="20"/>
                <w:szCs w:val="20"/>
              </w:rPr>
              <w:lastRenderedPageBreak/>
              <w:t>формах (пространственно-визуальной, вербальной), делать на этой основе выводы.</w:t>
            </w:r>
            <w:r w:rsidRPr="00A21C25">
              <w:rPr>
                <w:rFonts w:ascii="Times New Roman" w:hAnsi="Times New Roman"/>
                <w:i/>
                <w:sz w:val="20"/>
                <w:szCs w:val="20"/>
              </w:rPr>
              <w:cr/>
            </w:r>
            <w:r w:rsidRPr="00A21C25">
              <w:rPr>
                <w:rFonts w:ascii="Times New Roman" w:hAnsi="Times New Roman"/>
                <w:sz w:val="20"/>
                <w:szCs w:val="20"/>
              </w:rPr>
              <w:t xml:space="preserve">Передавать в устной форме содержание прочитанного или прослушанного текста в сжатом или развёрнутом виде </w:t>
            </w:r>
            <w:r w:rsidRPr="00A21C25">
              <w:rPr>
                <w:rFonts w:ascii="Times New Roman" w:hAnsi="Times New Roman"/>
                <w:sz w:val="20"/>
                <w:szCs w:val="20"/>
              </w:rPr>
              <w:cr/>
              <w:t>в соответствии с ситуацией речевого общения.</w:t>
            </w:r>
            <w:r w:rsidRPr="00A21C25">
              <w:rPr>
                <w:rFonts w:ascii="Times New Roman" w:hAnsi="Times New Roman"/>
                <w:sz w:val="20"/>
                <w:szCs w:val="20"/>
              </w:rPr>
              <w:cr/>
              <w:t>Излагать в письменной форме содержание прослушанного или прочитанного текста (подробно, сжато, выборочно) в форме ученического изложения, тезисов, конспекта, аннотации.</w:t>
            </w:r>
            <w:r w:rsidRPr="00A21C25">
              <w:rPr>
                <w:rFonts w:ascii="Times New Roman" w:hAnsi="Times New Roman"/>
                <w:sz w:val="20"/>
                <w:szCs w:val="20"/>
              </w:rPr>
              <w:cr/>
              <w:t>Создавать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r w:rsidRPr="00A21C25">
              <w:rPr>
                <w:rFonts w:ascii="Times New Roman" w:hAnsi="Times New Roman"/>
                <w:sz w:val="20"/>
                <w:szCs w:val="20"/>
              </w:rPr>
              <w:cr/>
              <w:t>Отбирать и систематизировать материал на определённую тему; осуществлять преобразование информации, извлечённой из различных источников, представлять и передавать её с учётом заданных условий общения.</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r>
      <w:tr w:rsidR="00A21C25" w:rsidRPr="00A21C25" w:rsidTr="00E02747">
        <w:tc>
          <w:tcPr>
            <w:tcW w:w="396"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lastRenderedPageBreak/>
              <w:t>10</w:t>
            </w:r>
          </w:p>
        </w:tc>
        <w:tc>
          <w:tcPr>
            <w:tcW w:w="1083" w:type="pct"/>
          </w:tcPr>
          <w:p w:rsidR="00A21C25" w:rsidRPr="00A21C25" w:rsidRDefault="00A21C25" w:rsidP="00E02747">
            <w:pPr>
              <w:pStyle w:val="a9"/>
              <w:rPr>
                <w:rFonts w:ascii="Times New Roman" w:hAnsi="Times New Roman"/>
                <w:sz w:val="20"/>
                <w:szCs w:val="20"/>
              </w:rPr>
            </w:pPr>
            <w:r w:rsidRPr="00A21C25">
              <w:rPr>
                <w:rFonts w:ascii="Times New Roman" w:hAnsi="Times New Roman"/>
                <w:b/>
                <w:sz w:val="20"/>
                <w:szCs w:val="20"/>
              </w:rPr>
              <w:t>Текст</w:t>
            </w:r>
            <w:r w:rsidRPr="00A21C25">
              <w:rPr>
                <w:rFonts w:ascii="Times New Roman" w:hAnsi="Times New Roman"/>
                <w:b/>
                <w:sz w:val="20"/>
                <w:szCs w:val="20"/>
              </w:rPr>
              <w:cr/>
            </w:r>
            <w:r w:rsidRPr="00A21C25">
              <w:rPr>
                <w:rFonts w:ascii="Times New Roman" w:hAnsi="Times New Roman"/>
                <w:sz w:val="20"/>
                <w:szCs w:val="20"/>
              </w:rPr>
              <w:t>Структура текста</w:t>
            </w: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Виды информационной переработки текста</w:t>
            </w: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Функционально-смысловые типы речи</w:t>
            </w:r>
          </w:p>
        </w:tc>
        <w:tc>
          <w:tcPr>
            <w:tcW w:w="1444" w:type="pct"/>
          </w:tcPr>
          <w:p w:rsidR="00A21C25" w:rsidRPr="00A21C25" w:rsidRDefault="00A21C25" w:rsidP="00E02747">
            <w:pPr>
              <w:pStyle w:val="a9"/>
              <w:rPr>
                <w:rFonts w:ascii="Times New Roman" w:hAnsi="Times New Roman"/>
                <w:i/>
                <w:sz w:val="20"/>
                <w:szCs w:val="20"/>
              </w:rPr>
            </w:pPr>
            <w:r w:rsidRPr="00A21C25">
              <w:rPr>
                <w:rFonts w:ascii="Times New Roman" w:hAnsi="Times New Roman"/>
                <w:sz w:val="20"/>
                <w:szCs w:val="20"/>
              </w:rPr>
              <w:t>Композиционно-жанровое разнообразие текстов. Структура текста: средства связи предложений и частей текста. Уместность, целесообразность использования лексических и грамматических средств связи.</w:t>
            </w:r>
            <w:r w:rsidRPr="00A21C25">
              <w:rPr>
                <w:rFonts w:ascii="Times New Roman" w:hAnsi="Times New Roman"/>
                <w:sz w:val="20"/>
                <w:szCs w:val="20"/>
              </w:rPr>
              <w:cr/>
              <w:t>Переработка текста в таблицы, схемы.</w:t>
            </w:r>
            <w:r w:rsidRPr="00A21C25">
              <w:rPr>
                <w:rFonts w:ascii="Times New Roman" w:hAnsi="Times New Roman"/>
                <w:sz w:val="20"/>
                <w:szCs w:val="20"/>
              </w:rPr>
              <w:cr/>
            </w:r>
            <w:r w:rsidRPr="00A21C25">
              <w:rPr>
                <w:rFonts w:ascii="Times New Roman" w:hAnsi="Times New Roman"/>
                <w:i/>
                <w:sz w:val="20"/>
                <w:szCs w:val="20"/>
              </w:rPr>
              <w:t>Электронная форма представления проекта.</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Рассуждение как функционально-смысловой тип речи, его особенности; сочетание с другими функционально-смысловыми типами речи</w:t>
            </w:r>
          </w:p>
        </w:tc>
        <w:tc>
          <w:tcPr>
            <w:tcW w:w="2077"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 xml:space="preserve">Знать и характеризовать признаки текста. </w:t>
            </w:r>
            <w:r w:rsidRPr="00A21C25">
              <w:rPr>
                <w:rFonts w:ascii="Times New Roman" w:hAnsi="Times New Roman"/>
                <w:sz w:val="20"/>
                <w:szCs w:val="20"/>
              </w:rPr>
              <w:cr/>
              <w:t>Определять виды связи предложений в тексте; смысловые, лексические и грамматические средства связи предложений и частей текста; выделять микротемы текста, делить его на абзацы; знать композиционные элементы абзаца и целого текста (зачин, основная часть, концовка).</w:t>
            </w:r>
            <w:r w:rsidRPr="00A21C25">
              <w:rPr>
                <w:rFonts w:ascii="Times New Roman" w:hAnsi="Times New Roman"/>
                <w:sz w:val="20"/>
                <w:szCs w:val="20"/>
              </w:rPr>
              <w:cr/>
              <w:t>Анализировать и характеризовать текст с точки зрения его композициии жанрового своеобразия, функционально-смыслового типа.</w:t>
            </w:r>
            <w:r w:rsidRPr="00A21C25">
              <w:rPr>
                <w:rFonts w:ascii="Times New Roman" w:hAnsi="Times New Roman"/>
                <w:sz w:val="20"/>
                <w:szCs w:val="20"/>
              </w:rPr>
              <w:cr/>
              <w:t>Решать учебно-познавательные и учебно-практические задачи, требующие полного и критического понимания текста.</w:t>
            </w:r>
            <w:r w:rsidRPr="00A21C25">
              <w:rPr>
                <w:rFonts w:ascii="Times New Roman" w:hAnsi="Times New Roman"/>
                <w:sz w:val="20"/>
                <w:szCs w:val="20"/>
              </w:rPr>
              <w:cr/>
              <w:t>Осуществлять информационную переработку нескольких текстов, передавая их содержание в виде схемы, таблицы, в том числе с использованием компьютерных программ.</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 xml:space="preserve">Создавать и редактировать собственные тексты с учётом требований </w:t>
            </w:r>
            <w:r w:rsidRPr="00A21C25">
              <w:rPr>
                <w:rFonts w:ascii="Times New Roman" w:hAnsi="Times New Roman"/>
                <w:sz w:val="20"/>
                <w:szCs w:val="20"/>
              </w:rPr>
              <w:lastRenderedPageBreak/>
              <w:t>к построению связного текста</w:t>
            </w:r>
          </w:p>
        </w:tc>
      </w:tr>
      <w:tr w:rsidR="00A21C25" w:rsidRPr="00A21C25" w:rsidTr="00E02747">
        <w:tc>
          <w:tcPr>
            <w:tcW w:w="396"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lastRenderedPageBreak/>
              <w:t>7</w:t>
            </w:r>
          </w:p>
        </w:tc>
        <w:tc>
          <w:tcPr>
            <w:tcW w:w="1083" w:type="pct"/>
          </w:tcPr>
          <w:p w:rsidR="00A21C25" w:rsidRPr="00A21C25" w:rsidRDefault="00A21C25" w:rsidP="00E02747">
            <w:pPr>
              <w:pStyle w:val="a9"/>
              <w:rPr>
                <w:rFonts w:ascii="Times New Roman" w:hAnsi="Times New Roman"/>
                <w:sz w:val="20"/>
                <w:szCs w:val="20"/>
              </w:rPr>
            </w:pPr>
            <w:r w:rsidRPr="00A21C25">
              <w:rPr>
                <w:rFonts w:ascii="Times New Roman" w:hAnsi="Times New Roman"/>
                <w:b/>
                <w:sz w:val="20"/>
                <w:szCs w:val="20"/>
              </w:rPr>
              <w:t>Функциональные разновидности языка</w:t>
            </w:r>
            <w:r w:rsidRPr="00A21C25">
              <w:rPr>
                <w:rFonts w:ascii="Times New Roman" w:hAnsi="Times New Roman"/>
                <w:b/>
                <w:sz w:val="20"/>
                <w:szCs w:val="20"/>
              </w:rPr>
              <w:cr/>
            </w:r>
            <w:r w:rsidRPr="00A21C25">
              <w:rPr>
                <w:rFonts w:ascii="Times New Roman" w:hAnsi="Times New Roman"/>
                <w:sz w:val="20"/>
                <w:szCs w:val="20"/>
              </w:rPr>
              <w:t>Разговорный язык</w:t>
            </w:r>
            <w:r w:rsidRPr="00A21C25">
              <w:rPr>
                <w:rFonts w:ascii="Times New Roman" w:hAnsi="Times New Roman"/>
                <w:sz w:val="20"/>
                <w:szCs w:val="20"/>
              </w:rPr>
              <w:cr/>
              <w:t>Публицистический стиль</w:t>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Научный стиль</w:t>
            </w: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Официально-деловой стиль</w:t>
            </w:r>
          </w:p>
        </w:tc>
        <w:tc>
          <w:tcPr>
            <w:tcW w:w="1444"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Разговорный язык, его особенности (обобщение).</w:t>
            </w:r>
            <w:r w:rsidRPr="00A21C25">
              <w:rPr>
                <w:rFonts w:ascii="Times New Roman" w:hAnsi="Times New Roman"/>
                <w:sz w:val="20"/>
                <w:szCs w:val="20"/>
              </w:rPr>
              <w:cr/>
              <w:t xml:space="preserve">Сфера употребления, типичные ситуации речевого общения, задачи речи, языковые средства, характерные для публицистического стиля. Основные жанры публицистического стиля: интервью, его особенности. </w:t>
            </w:r>
            <w:r w:rsidRPr="00A21C25">
              <w:rPr>
                <w:rFonts w:ascii="Times New Roman" w:hAnsi="Times New Roman"/>
                <w:i/>
                <w:sz w:val="20"/>
                <w:szCs w:val="20"/>
              </w:rPr>
              <w:t>Аудиовидеофорум.</w:t>
            </w:r>
            <w:r w:rsidRPr="00A21C25">
              <w:rPr>
                <w:rFonts w:ascii="Times New Roman" w:hAnsi="Times New Roman"/>
                <w:i/>
                <w:sz w:val="20"/>
                <w:szCs w:val="20"/>
              </w:rPr>
              <w:cr/>
            </w:r>
            <w:r w:rsidRPr="00A21C25">
              <w:rPr>
                <w:rFonts w:ascii="Times New Roman" w:hAnsi="Times New Roman"/>
                <w:sz w:val="20"/>
                <w:szCs w:val="20"/>
              </w:rPr>
              <w:t>Основные жанры научного стиля: реферат, доклад.</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Основные жанры официально-делового стиля: доверенность</w:t>
            </w:r>
          </w:p>
        </w:tc>
        <w:tc>
          <w:tcPr>
            <w:tcW w:w="2077" w:type="pct"/>
          </w:tcPr>
          <w:p w:rsidR="00A21C25" w:rsidRPr="00A21C25" w:rsidRDefault="00A21C25" w:rsidP="00E02747">
            <w:pPr>
              <w:pStyle w:val="a9"/>
              <w:rPr>
                <w:rFonts w:ascii="Times New Roman" w:hAnsi="Times New Roman"/>
                <w:i/>
                <w:sz w:val="20"/>
                <w:szCs w:val="20"/>
              </w:rPr>
            </w:pPr>
            <w:r w:rsidRPr="00A21C25">
              <w:rPr>
                <w:rFonts w:ascii="Times New Roman" w:hAnsi="Times New Roman"/>
                <w:sz w:val="20"/>
                <w:szCs w:val="20"/>
              </w:rPr>
              <w:t>Выявлять особенности разговорной речи и публицистического стиля. Брать интервью у сверстников, осознавать правила его проведения.</w:t>
            </w:r>
            <w:r w:rsidRPr="00A21C25">
              <w:rPr>
                <w:rFonts w:ascii="Times New Roman" w:hAnsi="Times New Roman"/>
                <w:sz w:val="20"/>
                <w:szCs w:val="20"/>
              </w:rPr>
              <w:cr/>
              <w:t>Устанавливать принадлежность текста к определённой функциональной разновидности языка. Сопоставлятьи сравнивать речевые высказыванияс точки зрения их содержания, стилистическихособенностей и использованных языковых средств. Писать реферат, доверенность.</w:t>
            </w:r>
            <w:r w:rsidRPr="00A21C25">
              <w:rPr>
                <w:rFonts w:ascii="Times New Roman" w:hAnsi="Times New Roman"/>
                <w:sz w:val="20"/>
                <w:szCs w:val="20"/>
              </w:rPr>
              <w:cr/>
              <w:t>Соблюдать нормы построения текста (логичность, последовательность, связность, соответствие теме и др.). Оценивать чужие и собственные речевые высказывания с точки зрения соответствия их коммуникативным требованиям, языковым нормам.</w:t>
            </w:r>
            <w:r w:rsidRPr="00A21C25">
              <w:rPr>
                <w:rFonts w:ascii="Times New Roman" w:hAnsi="Times New Roman"/>
                <w:sz w:val="20"/>
                <w:szCs w:val="20"/>
              </w:rPr>
              <w:cr/>
            </w:r>
            <w:r w:rsidRPr="00A21C25">
              <w:rPr>
                <w:rFonts w:ascii="Times New Roman" w:hAnsi="Times New Roman"/>
                <w:i/>
                <w:sz w:val="20"/>
                <w:szCs w:val="20"/>
              </w:rPr>
              <w:t>Участвовать в обсуждении (аудиовидеофорум, текстовый форум) с использованием возможностей Интернета.</w:t>
            </w:r>
            <w:r w:rsidRPr="00A21C25">
              <w:rPr>
                <w:rFonts w:ascii="Times New Roman" w:hAnsi="Times New Roman"/>
                <w:i/>
                <w:sz w:val="20"/>
                <w:szCs w:val="20"/>
              </w:rPr>
              <w:cr/>
              <w:t>Выступать с аудиовидеоподдержкой, включая выступление перед дистанционной аудиторией.</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Исправлять речевые недостатки, редактировать текст. Выступать перед аудиторией сверстников с докладом, представлять реферат</w:t>
            </w:r>
          </w:p>
        </w:tc>
      </w:tr>
      <w:tr w:rsidR="00A21C25" w:rsidRPr="00A21C25" w:rsidTr="00E02747">
        <w:tc>
          <w:tcPr>
            <w:tcW w:w="5000" w:type="pct"/>
            <w:gridSpan w:val="4"/>
          </w:tcPr>
          <w:p w:rsidR="00A21C25" w:rsidRPr="00A21C25" w:rsidRDefault="00A21C25" w:rsidP="00E02747">
            <w:pPr>
              <w:pStyle w:val="a9"/>
              <w:jc w:val="center"/>
              <w:rPr>
                <w:rFonts w:ascii="Times New Roman" w:hAnsi="Times New Roman"/>
                <w:sz w:val="20"/>
                <w:szCs w:val="20"/>
              </w:rPr>
            </w:pPr>
            <w:r w:rsidRPr="00A21C25">
              <w:rPr>
                <w:rFonts w:ascii="Times New Roman" w:hAnsi="Times New Roman"/>
                <w:sz w:val="20"/>
                <w:szCs w:val="20"/>
              </w:rPr>
              <w:t>2. СОДЕРЖАНИЕ, ОБЕСПЕЧИВАЮЩЕЕ ФОРМИРОВАНИЕ ЯЗЫКОВОЙ</w:t>
            </w:r>
            <w:r w:rsidRPr="00A21C25">
              <w:rPr>
                <w:rFonts w:ascii="Times New Roman" w:hAnsi="Times New Roman"/>
                <w:sz w:val="20"/>
                <w:szCs w:val="20"/>
              </w:rPr>
              <w:br/>
              <w:t>И ЛИНГВИСТИЧЕСКОЙ (ЯЗЫКОВЕДЧЕСКОЙ) КОМПЕТЕНЦИИ (70 ч)</w:t>
            </w:r>
          </w:p>
        </w:tc>
      </w:tr>
      <w:tr w:rsidR="00A21C25" w:rsidRPr="00A21C25" w:rsidTr="00E02747">
        <w:tc>
          <w:tcPr>
            <w:tcW w:w="396"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t>2</w:t>
            </w:r>
          </w:p>
        </w:tc>
        <w:tc>
          <w:tcPr>
            <w:tcW w:w="1083" w:type="pct"/>
          </w:tcPr>
          <w:p w:rsidR="00A21C25" w:rsidRPr="00A21C25" w:rsidRDefault="00A21C25" w:rsidP="00E02747">
            <w:pPr>
              <w:pStyle w:val="a9"/>
              <w:rPr>
                <w:rFonts w:ascii="Times New Roman" w:hAnsi="Times New Roman"/>
                <w:b/>
                <w:sz w:val="20"/>
                <w:szCs w:val="20"/>
              </w:rPr>
            </w:pPr>
            <w:r w:rsidRPr="00A21C25">
              <w:rPr>
                <w:rFonts w:ascii="Times New Roman" w:hAnsi="Times New Roman"/>
                <w:b/>
                <w:sz w:val="20"/>
                <w:szCs w:val="20"/>
              </w:rPr>
              <w:t>Общие</w:t>
            </w:r>
            <w:r w:rsidR="00806B80">
              <w:rPr>
                <w:rFonts w:ascii="Times New Roman" w:hAnsi="Times New Roman"/>
                <w:b/>
                <w:sz w:val="20"/>
                <w:szCs w:val="20"/>
              </w:rPr>
              <w:t xml:space="preserve"> </w:t>
            </w:r>
            <w:r w:rsidRPr="00A21C25">
              <w:rPr>
                <w:rFonts w:ascii="Times New Roman" w:hAnsi="Times New Roman"/>
                <w:b/>
                <w:sz w:val="20"/>
                <w:szCs w:val="20"/>
              </w:rPr>
              <w:t>сведения</w:t>
            </w:r>
            <w:r w:rsidR="00806B80">
              <w:rPr>
                <w:rFonts w:ascii="Times New Roman" w:hAnsi="Times New Roman"/>
                <w:b/>
                <w:sz w:val="20"/>
                <w:szCs w:val="20"/>
              </w:rPr>
              <w:t xml:space="preserve"> </w:t>
            </w:r>
            <w:r w:rsidRPr="00A21C25">
              <w:rPr>
                <w:rFonts w:ascii="Times New Roman" w:hAnsi="Times New Roman"/>
                <w:b/>
                <w:sz w:val="20"/>
                <w:szCs w:val="20"/>
              </w:rPr>
              <w:t>о языке</w:t>
            </w:r>
          </w:p>
        </w:tc>
        <w:tc>
          <w:tcPr>
            <w:tcW w:w="1444"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Русский язык в современном</w:t>
            </w:r>
            <w:r w:rsidR="00806B80">
              <w:rPr>
                <w:rFonts w:ascii="Times New Roman" w:hAnsi="Times New Roman"/>
                <w:sz w:val="20"/>
                <w:szCs w:val="20"/>
              </w:rPr>
              <w:t xml:space="preserve"> </w:t>
            </w:r>
            <w:r w:rsidRPr="00A21C25">
              <w:rPr>
                <w:rFonts w:ascii="Times New Roman" w:hAnsi="Times New Roman"/>
                <w:sz w:val="20"/>
                <w:szCs w:val="20"/>
              </w:rPr>
              <w:t>мире.</w:t>
            </w:r>
            <w:r w:rsidRPr="00A21C25">
              <w:rPr>
                <w:rFonts w:ascii="Times New Roman" w:hAnsi="Times New Roman"/>
                <w:sz w:val="20"/>
                <w:szCs w:val="20"/>
              </w:rPr>
              <w:cr/>
              <w:t>Русский язык как один из мировых языков.</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Выдающиеся отечественные лингвисты</w:t>
            </w:r>
          </w:p>
        </w:tc>
        <w:tc>
          <w:tcPr>
            <w:tcW w:w="2077"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Осознавать роль русского языка в современном мире; его функционирование в качестве мирового языка.</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Иметь представление об отечественных лингвистах</w:t>
            </w:r>
          </w:p>
        </w:tc>
      </w:tr>
      <w:tr w:rsidR="00A21C25" w:rsidRPr="00A21C25" w:rsidTr="00E02747">
        <w:tc>
          <w:tcPr>
            <w:tcW w:w="396"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t>8</w:t>
            </w:r>
          </w:p>
        </w:tc>
        <w:tc>
          <w:tcPr>
            <w:tcW w:w="1083" w:type="pct"/>
          </w:tcPr>
          <w:p w:rsidR="00560DDA" w:rsidRDefault="00560DDA" w:rsidP="00E02747">
            <w:pPr>
              <w:pStyle w:val="a9"/>
              <w:rPr>
                <w:rFonts w:ascii="Times New Roman" w:hAnsi="Times New Roman"/>
                <w:b/>
                <w:sz w:val="20"/>
                <w:szCs w:val="20"/>
              </w:rPr>
            </w:pPr>
            <w:r>
              <w:rPr>
                <w:rFonts w:ascii="Times New Roman" w:hAnsi="Times New Roman"/>
                <w:b/>
                <w:sz w:val="20"/>
                <w:szCs w:val="20"/>
              </w:rPr>
              <w:t>Морфемика и словообразование</w:t>
            </w:r>
          </w:p>
          <w:p w:rsidR="00560DDA" w:rsidRDefault="00560DDA" w:rsidP="00E02747">
            <w:pPr>
              <w:pStyle w:val="a9"/>
              <w:rPr>
                <w:rFonts w:ascii="Times New Roman" w:hAnsi="Times New Roman"/>
                <w:b/>
                <w:sz w:val="20"/>
                <w:szCs w:val="20"/>
              </w:rPr>
            </w:pPr>
          </w:p>
          <w:p w:rsidR="00560DDA" w:rsidRDefault="00560DDA" w:rsidP="00E02747">
            <w:pPr>
              <w:pStyle w:val="a9"/>
              <w:rPr>
                <w:rFonts w:ascii="Times New Roman" w:hAnsi="Times New Roman"/>
                <w:b/>
                <w:sz w:val="20"/>
                <w:szCs w:val="20"/>
              </w:rPr>
            </w:pPr>
          </w:p>
          <w:p w:rsidR="00724EF3" w:rsidRDefault="00724EF3" w:rsidP="00E02747">
            <w:pPr>
              <w:pStyle w:val="a9"/>
              <w:rPr>
                <w:rFonts w:ascii="Times New Roman" w:hAnsi="Times New Roman"/>
                <w:b/>
                <w:sz w:val="20"/>
                <w:szCs w:val="20"/>
              </w:rPr>
            </w:pPr>
          </w:p>
          <w:p w:rsidR="00724EF3" w:rsidRDefault="00724EF3" w:rsidP="00E02747">
            <w:pPr>
              <w:pStyle w:val="a9"/>
              <w:rPr>
                <w:rFonts w:ascii="Times New Roman" w:hAnsi="Times New Roman"/>
                <w:b/>
                <w:sz w:val="20"/>
                <w:szCs w:val="20"/>
              </w:rPr>
            </w:pPr>
          </w:p>
          <w:p w:rsidR="00724EF3" w:rsidRDefault="00724EF3" w:rsidP="00E02747">
            <w:pPr>
              <w:pStyle w:val="a9"/>
              <w:rPr>
                <w:rFonts w:ascii="Times New Roman" w:hAnsi="Times New Roman"/>
                <w:b/>
                <w:sz w:val="20"/>
                <w:szCs w:val="20"/>
              </w:rPr>
            </w:pPr>
          </w:p>
          <w:p w:rsidR="00A21C25" w:rsidRPr="00BA3A67" w:rsidRDefault="00A21C25" w:rsidP="00E02747">
            <w:pPr>
              <w:pStyle w:val="a9"/>
              <w:rPr>
                <w:rFonts w:ascii="Times New Roman" w:hAnsi="Times New Roman"/>
                <w:b/>
                <w:sz w:val="20"/>
                <w:szCs w:val="20"/>
              </w:rPr>
            </w:pPr>
            <w:r w:rsidRPr="00A21C25">
              <w:rPr>
                <w:rFonts w:ascii="Times New Roman" w:hAnsi="Times New Roman"/>
                <w:b/>
                <w:sz w:val="20"/>
                <w:szCs w:val="20"/>
              </w:rPr>
              <w:t>Лексикология</w:t>
            </w:r>
            <w:r w:rsidR="00724EF3">
              <w:rPr>
                <w:rFonts w:ascii="Times New Roman" w:hAnsi="Times New Roman"/>
                <w:b/>
                <w:sz w:val="20"/>
                <w:szCs w:val="20"/>
              </w:rPr>
              <w:t xml:space="preserve"> и ф</w:t>
            </w:r>
            <w:r w:rsidRPr="00A21C25">
              <w:rPr>
                <w:rFonts w:ascii="Times New Roman" w:hAnsi="Times New Roman"/>
                <w:b/>
                <w:sz w:val="20"/>
                <w:szCs w:val="20"/>
              </w:rPr>
              <w:t>разеология</w:t>
            </w:r>
          </w:p>
        </w:tc>
        <w:tc>
          <w:tcPr>
            <w:tcW w:w="1444" w:type="pct"/>
          </w:tcPr>
          <w:p w:rsidR="00560DDA" w:rsidRDefault="00724EF3" w:rsidP="00E02747">
            <w:pPr>
              <w:pStyle w:val="a9"/>
              <w:rPr>
                <w:rFonts w:ascii="Times New Roman" w:hAnsi="Times New Roman"/>
                <w:sz w:val="20"/>
                <w:szCs w:val="20"/>
              </w:rPr>
            </w:pPr>
            <w:r>
              <w:rPr>
                <w:rFonts w:ascii="Times New Roman" w:hAnsi="Times New Roman"/>
                <w:sz w:val="20"/>
                <w:szCs w:val="20"/>
              </w:rPr>
              <w:t>Морфемный состав слова и способы словообразования (обобщение)</w:t>
            </w:r>
          </w:p>
          <w:p w:rsidR="00560DDA" w:rsidRDefault="00560DDA" w:rsidP="00E02747">
            <w:pPr>
              <w:pStyle w:val="a9"/>
              <w:rPr>
                <w:rFonts w:ascii="Times New Roman" w:hAnsi="Times New Roman"/>
                <w:sz w:val="20"/>
                <w:szCs w:val="20"/>
              </w:rPr>
            </w:pPr>
          </w:p>
          <w:p w:rsidR="00560DDA" w:rsidRDefault="00560DDA" w:rsidP="00E02747">
            <w:pPr>
              <w:pStyle w:val="a9"/>
              <w:rPr>
                <w:rFonts w:ascii="Times New Roman" w:hAnsi="Times New Roman"/>
                <w:sz w:val="20"/>
                <w:szCs w:val="20"/>
              </w:rPr>
            </w:pPr>
          </w:p>
          <w:p w:rsidR="00724EF3" w:rsidRDefault="00724EF3" w:rsidP="00E02747">
            <w:pPr>
              <w:pStyle w:val="a9"/>
              <w:rPr>
                <w:rFonts w:ascii="Times New Roman" w:hAnsi="Times New Roman"/>
                <w:sz w:val="20"/>
                <w:szCs w:val="20"/>
              </w:rPr>
            </w:pPr>
          </w:p>
          <w:p w:rsidR="00724EF3" w:rsidRDefault="00724EF3"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 xml:space="preserve">Лексика русского языка с точки зрения её происхождения: исконно русские и заимствованные слова. Основные причины </w:t>
            </w:r>
            <w:r w:rsidRPr="00A21C25">
              <w:rPr>
                <w:rFonts w:ascii="Times New Roman" w:hAnsi="Times New Roman"/>
                <w:sz w:val="20"/>
                <w:szCs w:val="20"/>
              </w:rPr>
              <w:lastRenderedPageBreak/>
              <w:t>заимствования слов. Паронимы. Словари иностранных слов.</w:t>
            </w:r>
          </w:p>
          <w:p w:rsidR="00A21C25" w:rsidRDefault="00A21C25" w:rsidP="00E02747">
            <w:pPr>
              <w:pStyle w:val="a9"/>
              <w:rPr>
                <w:rFonts w:ascii="Times New Roman" w:hAnsi="Times New Roman"/>
                <w:sz w:val="20"/>
                <w:szCs w:val="20"/>
              </w:rPr>
            </w:pPr>
            <w:r w:rsidRPr="00A21C25">
              <w:rPr>
                <w:rFonts w:ascii="Times New Roman" w:hAnsi="Times New Roman"/>
                <w:sz w:val="20"/>
                <w:szCs w:val="20"/>
              </w:rPr>
              <w:t>Афоризмы, крылатые слова</w:t>
            </w:r>
            <w:r w:rsidR="00724EF3">
              <w:rPr>
                <w:rFonts w:ascii="Times New Roman" w:hAnsi="Times New Roman"/>
                <w:sz w:val="20"/>
                <w:szCs w:val="20"/>
              </w:rPr>
              <w:t>.</w:t>
            </w:r>
          </w:p>
          <w:p w:rsidR="00724EF3" w:rsidRPr="00A21C25" w:rsidRDefault="00724EF3" w:rsidP="00E02747">
            <w:pPr>
              <w:pStyle w:val="a9"/>
              <w:rPr>
                <w:rFonts w:ascii="Times New Roman" w:hAnsi="Times New Roman"/>
                <w:sz w:val="20"/>
                <w:szCs w:val="20"/>
              </w:rPr>
            </w:pPr>
            <w:r>
              <w:rPr>
                <w:rFonts w:ascii="Times New Roman" w:hAnsi="Times New Roman"/>
                <w:sz w:val="20"/>
                <w:szCs w:val="20"/>
              </w:rPr>
              <w:t>Фразеологизмы по происхождению.</w:t>
            </w:r>
          </w:p>
        </w:tc>
        <w:tc>
          <w:tcPr>
            <w:tcW w:w="2077" w:type="pct"/>
          </w:tcPr>
          <w:p w:rsidR="00724EF3" w:rsidRPr="00724EF3" w:rsidRDefault="00724EF3" w:rsidP="00724EF3">
            <w:pPr>
              <w:rPr>
                <w:sz w:val="20"/>
                <w:szCs w:val="20"/>
              </w:rPr>
            </w:pPr>
            <w:r w:rsidRPr="00724EF3">
              <w:rPr>
                <w:sz w:val="20"/>
                <w:szCs w:val="20"/>
              </w:rPr>
              <w:lastRenderedPageBreak/>
              <w:t>Иметь представление о морфемике как разделе лингвистики, изучающем строение слова.</w:t>
            </w:r>
          </w:p>
          <w:p w:rsidR="00724EF3" w:rsidRPr="00724EF3" w:rsidRDefault="00724EF3" w:rsidP="00724EF3">
            <w:pPr>
              <w:rPr>
                <w:bCs/>
                <w:sz w:val="20"/>
                <w:szCs w:val="20"/>
              </w:rPr>
            </w:pPr>
            <w:r w:rsidRPr="00724EF3">
              <w:rPr>
                <w:bCs/>
                <w:sz w:val="20"/>
                <w:szCs w:val="20"/>
              </w:rPr>
              <w:t>Иметь представление о морфемах как значимых частях слова.</w:t>
            </w:r>
          </w:p>
          <w:p w:rsidR="00724EF3" w:rsidRPr="00724EF3" w:rsidRDefault="00724EF3" w:rsidP="00724EF3">
            <w:pPr>
              <w:rPr>
                <w:bCs/>
                <w:sz w:val="20"/>
                <w:szCs w:val="20"/>
              </w:rPr>
            </w:pPr>
            <w:r w:rsidRPr="00724EF3">
              <w:rPr>
                <w:bCs/>
                <w:sz w:val="20"/>
                <w:szCs w:val="20"/>
              </w:rPr>
              <w:t>Научиться различать основные способы словообразования.</w:t>
            </w:r>
          </w:p>
          <w:p w:rsidR="00560DDA" w:rsidRDefault="00560DDA" w:rsidP="00E02747">
            <w:pPr>
              <w:pStyle w:val="a9"/>
              <w:rPr>
                <w:rFonts w:ascii="Times New Roman" w:hAnsi="Times New Roman"/>
                <w:sz w:val="20"/>
                <w:szCs w:val="20"/>
              </w:rPr>
            </w:pPr>
          </w:p>
          <w:p w:rsidR="00560DDA" w:rsidRDefault="00560DDA"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 xml:space="preserve">Характеризовать слова с точки зрения их происхождения, сферы употребления и стилистической окраски, принадлежности к активному/пассивному словарному запасу. Различать и использовать </w:t>
            </w:r>
            <w:r w:rsidRPr="00A21C25">
              <w:rPr>
                <w:rFonts w:ascii="Times New Roman" w:hAnsi="Times New Roman"/>
                <w:sz w:val="20"/>
                <w:szCs w:val="20"/>
              </w:rPr>
              <w:lastRenderedPageBreak/>
              <w:t>в собственной речи исконно русские и заимствованные слова.</w:t>
            </w:r>
            <w:r w:rsidRPr="00A21C25">
              <w:rPr>
                <w:rFonts w:ascii="Times New Roman" w:hAnsi="Times New Roman"/>
                <w:sz w:val="20"/>
                <w:szCs w:val="20"/>
              </w:rPr>
              <w:cr/>
              <w:t>Осуществлять выбор лексических средств и употреблять их в соответствии со значением и сферой общения. Оценивать собственную и чужую речь</w:t>
            </w:r>
            <w:r w:rsidR="00724EF3">
              <w:rPr>
                <w:rFonts w:ascii="Times New Roman" w:hAnsi="Times New Roman"/>
                <w:sz w:val="20"/>
                <w:szCs w:val="20"/>
              </w:rPr>
              <w:t xml:space="preserve"> </w:t>
            </w:r>
            <w:r w:rsidRPr="00A21C25">
              <w:rPr>
                <w:rFonts w:ascii="Times New Roman" w:hAnsi="Times New Roman"/>
                <w:sz w:val="20"/>
                <w:szCs w:val="20"/>
              </w:rPr>
              <w:t>с точки зрения точного, уместного</w:t>
            </w:r>
            <w:r w:rsidR="00724EF3">
              <w:rPr>
                <w:rFonts w:ascii="Times New Roman" w:hAnsi="Times New Roman"/>
                <w:sz w:val="20"/>
                <w:szCs w:val="20"/>
              </w:rPr>
              <w:t xml:space="preserve"> </w:t>
            </w:r>
            <w:r w:rsidRPr="00A21C25">
              <w:rPr>
                <w:rFonts w:ascii="Times New Roman" w:hAnsi="Times New Roman"/>
                <w:sz w:val="20"/>
                <w:szCs w:val="20"/>
              </w:rPr>
              <w:t>и выразительного словоупотребления.</w:t>
            </w:r>
            <w:r w:rsidRPr="00A21C25">
              <w:rPr>
                <w:rFonts w:ascii="Times New Roman" w:hAnsi="Times New Roman"/>
                <w:sz w:val="20"/>
                <w:szCs w:val="20"/>
              </w:rPr>
              <w:cr/>
              <w:t>Извлекать необходимую информацию из лингвистических словарей иностранных слов, этимологических словарей и использовать её в различных видах деятельности.</w:t>
            </w:r>
          </w:p>
          <w:p w:rsidR="00A21C25" w:rsidRDefault="00A21C25" w:rsidP="00E02747">
            <w:pPr>
              <w:pStyle w:val="a9"/>
              <w:rPr>
                <w:rFonts w:ascii="Times New Roman" w:hAnsi="Times New Roman"/>
                <w:sz w:val="20"/>
                <w:szCs w:val="20"/>
              </w:rPr>
            </w:pPr>
            <w:r w:rsidRPr="00A21C25">
              <w:rPr>
                <w:rFonts w:ascii="Times New Roman" w:hAnsi="Times New Roman"/>
                <w:sz w:val="20"/>
                <w:szCs w:val="20"/>
              </w:rPr>
              <w:t>Наблюдать за использованием исконно русских и заимствованных слов как средств выразительности в художественном тексте</w:t>
            </w:r>
            <w:r w:rsidR="00724EF3">
              <w:rPr>
                <w:rFonts w:ascii="Times New Roman" w:hAnsi="Times New Roman"/>
                <w:sz w:val="20"/>
                <w:szCs w:val="20"/>
              </w:rPr>
              <w:t>.</w:t>
            </w:r>
          </w:p>
          <w:p w:rsidR="00724EF3" w:rsidRDefault="00724EF3" w:rsidP="00E02747">
            <w:pPr>
              <w:pStyle w:val="a9"/>
              <w:rPr>
                <w:rFonts w:ascii="Times New Roman" w:hAnsi="Times New Roman"/>
                <w:sz w:val="20"/>
                <w:szCs w:val="20"/>
              </w:rPr>
            </w:pPr>
          </w:p>
          <w:p w:rsidR="00724EF3" w:rsidRPr="00724EF3" w:rsidRDefault="00724EF3" w:rsidP="00724EF3">
            <w:pPr>
              <w:rPr>
                <w:bCs/>
                <w:sz w:val="20"/>
                <w:szCs w:val="20"/>
              </w:rPr>
            </w:pPr>
            <w:r w:rsidRPr="00724EF3">
              <w:rPr>
                <w:bCs/>
                <w:sz w:val="20"/>
                <w:szCs w:val="20"/>
              </w:rPr>
              <w:t>Иметь представление</w:t>
            </w:r>
            <w:r>
              <w:rPr>
                <w:bCs/>
                <w:sz w:val="20"/>
                <w:szCs w:val="20"/>
              </w:rPr>
              <w:t xml:space="preserve"> </w:t>
            </w:r>
            <w:r w:rsidRPr="00724EF3">
              <w:rPr>
                <w:bCs/>
                <w:sz w:val="20"/>
                <w:szCs w:val="20"/>
              </w:rPr>
              <w:t>о фразеологии как разделе языкознания</w:t>
            </w:r>
          </w:p>
          <w:p w:rsidR="00724EF3" w:rsidRPr="00724EF3" w:rsidRDefault="00724EF3" w:rsidP="00724EF3">
            <w:pPr>
              <w:rPr>
                <w:bCs/>
                <w:sz w:val="20"/>
                <w:szCs w:val="20"/>
              </w:rPr>
            </w:pPr>
            <w:r w:rsidRPr="00724EF3">
              <w:rPr>
                <w:bCs/>
                <w:sz w:val="20"/>
                <w:szCs w:val="20"/>
              </w:rPr>
              <w:t>Научиться выделять фразеологизмы из текста</w:t>
            </w:r>
          </w:p>
          <w:p w:rsidR="00724EF3" w:rsidRPr="00724EF3" w:rsidRDefault="00724EF3" w:rsidP="00724EF3">
            <w:pPr>
              <w:rPr>
                <w:bCs/>
                <w:sz w:val="20"/>
                <w:szCs w:val="20"/>
              </w:rPr>
            </w:pPr>
            <w:r w:rsidRPr="00724EF3">
              <w:rPr>
                <w:bCs/>
                <w:sz w:val="20"/>
                <w:szCs w:val="20"/>
              </w:rPr>
              <w:t>Освоить виды фразеологизмов по происхождению (исконно русские и заимствованные) и их источники</w:t>
            </w:r>
          </w:p>
          <w:p w:rsidR="00724EF3" w:rsidRPr="00A21C25" w:rsidRDefault="00724EF3" w:rsidP="00E02747">
            <w:pPr>
              <w:pStyle w:val="a9"/>
              <w:rPr>
                <w:rFonts w:ascii="Times New Roman" w:hAnsi="Times New Roman"/>
                <w:sz w:val="20"/>
                <w:szCs w:val="20"/>
              </w:rPr>
            </w:pPr>
          </w:p>
        </w:tc>
      </w:tr>
      <w:tr w:rsidR="00A21C25" w:rsidRPr="00A21C25" w:rsidTr="00E02747">
        <w:tc>
          <w:tcPr>
            <w:tcW w:w="396"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lastRenderedPageBreak/>
              <w:t>5</w:t>
            </w:r>
          </w:p>
        </w:tc>
        <w:tc>
          <w:tcPr>
            <w:tcW w:w="1083" w:type="pct"/>
          </w:tcPr>
          <w:p w:rsidR="00A21C25" w:rsidRPr="00A21C25" w:rsidRDefault="00A21C25" w:rsidP="00E02747">
            <w:pPr>
              <w:pStyle w:val="a9"/>
              <w:rPr>
                <w:rFonts w:ascii="Times New Roman" w:hAnsi="Times New Roman"/>
                <w:b/>
                <w:sz w:val="20"/>
                <w:szCs w:val="20"/>
              </w:rPr>
            </w:pPr>
            <w:r w:rsidRPr="00A21C25">
              <w:rPr>
                <w:rFonts w:ascii="Times New Roman" w:hAnsi="Times New Roman"/>
                <w:b/>
                <w:sz w:val="20"/>
                <w:szCs w:val="20"/>
              </w:rPr>
              <w:t>Морфология</w:t>
            </w:r>
          </w:p>
        </w:tc>
        <w:tc>
          <w:tcPr>
            <w:tcW w:w="1444"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Части речи как лексико-грамматические разряды слов. Система частей речи в русском языке. Самостоятельные (знаменательные) и служебные части речи.</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Омонимия слов разных частей речи. Переход слова из одной части речи в другую (прилагательных в существительные, числительных в прилагательные и т. п.)</w:t>
            </w:r>
          </w:p>
        </w:tc>
        <w:tc>
          <w:tcPr>
            <w:tcW w:w="2077"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Владеть основными понятиями морфологии. Осознавать (понимать) особенности грамматического значения слова в отличие от лексического значения.</w:t>
            </w:r>
            <w:r w:rsidRPr="00A21C25">
              <w:rPr>
                <w:rFonts w:ascii="Times New Roman" w:hAnsi="Times New Roman"/>
                <w:sz w:val="20"/>
                <w:szCs w:val="20"/>
              </w:rPr>
              <w:cr/>
              <w:t>Распознавать самостоятельные (знаменательные) части речи и их формы; служебные части речи. Устно и письменно анализировать и характеризовать общекатегориальное значение, морфологические признаки слов всех частей речи, определять их синтаксическую функцию.</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Наблюдать за использованием слов разных частей речи в разговорной речи, языке художественной литературы, функциональных стилях литературного языка. Различать грамматические омонимы</w:t>
            </w:r>
          </w:p>
        </w:tc>
      </w:tr>
      <w:tr w:rsidR="00A21C25" w:rsidRPr="00A21C25" w:rsidTr="00E02747">
        <w:tc>
          <w:tcPr>
            <w:tcW w:w="396"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t>45</w:t>
            </w:r>
          </w:p>
        </w:tc>
        <w:tc>
          <w:tcPr>
            <w:tcW w:w="1083" w:type="pct"/>
          </w:tcPr>
          <w:p w:rsidR="00A21C25" w:rsidRPr="00A21C25" w:rsidRDefault="00A21C25" w:rsidP="00E02747">
            <w:pPr>
              <w:pStyle w:val="a9"/>
              <w:rPr>
                <w:rFonts w:ascii="Times New Roman" w:hAnsi="Times New Roman"/>
                <w:sz w:val="20"/>
                <w:szCs w:val="20"/>
              </w:rPr>
            </w:pPr>
            <w:r w:rsidRPr="00A21C25">
              <w:rPr>
                <w:rFonts w:ascii="Times New Roman" w:hAnsi="Times New Roman"/>
                <w:b/>
                <w:sz w:val="20"/>
                <w:szCs w:val="20"/>
              </w:rPr>
              <w:t>Синтаксис</w:t>
            </w:r>
            <w:r w:rsidRPr="00A21C25">
              <w:rPr>
                <w:rFonts w:ascii="Times New Roman" w:hAnsi="Times New Roman"/>
                <w:sz w:val="20"/>
                <w:szCs w:val="20"/>
              </w:rPr>
              <w:cr/>
              <w:t>Односоставные предложения</w:t>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lastRenderedPageBreak/>
              <w:cr/>
            </w: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A21C25" w:rsidP="00E02747">
            <w:pPr>
              <w:pStyle w:val="a9"/>
              <w:rPr>
                <w:rFonts w:ascii="Times New Roman" w:hAnsi="Times New Roman"/>
                <w:sz w:val="20"/>
                <w:szCs w:val="20"/>
              </w:rPr>
            </w:pPr>
            <w:r w:rsidRPr="00A21C25">
              <w:rPr>
                <w:rFonts w:ascii="Times New Roman" w:hAnsi="Times New Roman"/>
                <w:sz w:val="20"/>
                <w:szCs w:val="20"/>
              </w:rPr>
              <w:t>Осложнённое простое предложение</w:t>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t>Однородные</w:t>
            </w:r>
            <w:r w:rsidRPr="00A21C25">
              <w:rPr>
                <w:rFonts w:ascii="Times New Roman" w:hAnsi="Times New Roman"/>
                <w:sz w:val="20"/>
                <w:szCs w:val="20"/>
              </w:rPr>
              <w:cr/>
              <w:t>члены</w:t>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r w:rsidRPr="00A21C25">
              <w:rPr>
                <w:rFonts w:ascii="Times New Roman" w:hAnsi="Times New Roman"/>
                <w:sz w:val="20"/>
                <w:szCs w:val="20"/>
              </w:rPr>
              <w:cr/>
            </w: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A21C25" w:rsidRDefault="00A21C25" w:rsidP="00E02747">
            <w:pPr>
              <w:pStyle w:val="a9"/>
              <w:rPr>
                <w:rFonts w:ascii="Times New Roman" w:hAnsi="Times New Roman"/>
                <w:sz w:val="20"/>
                <w:szCs w:val="20"/>
              </w:rPr>
            </w:pPr>
            <w:r w:rsidRPr="00A21C25">
              <w:rPr>
                <w:rFonts w:ascii="Times New Roman" w:hAnsi="Times New Roman"/>
                <w:sz w:val="20"/>
                <w:szCs w:val="20"/>
              </w:rPr>
              <w:t>Обособленные члены</w:t>
            </w: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r>
              <w:rPr>
                <w:rFonts w:ascii="Times New Roman" w:hAnsi="Times New Roman"/>
                <w:sz w:val="20"/>
                <w:szCs w:val="20"/>
              </w:rPr>
              <w:t>Обращение</w:t>
            </w: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Pr="00A21C25" w:rsidRDefault="002A3876" w:rsidP="00E02747">
            <w:pPr>
              <w:pStyle w:val="a9"/>
              <w:rPr>
                <w:rFonts w:ascii="Times New Roman" w:hAnsi="Times New Roman"/>
                <w:sz w:val="20"/>
                <w:szCs w:val="20"/>
              </w:rPr>
            </w:pPr>
            <w:r w:rsidRPr="00A21C25">
              <w:rPr>
                <w:rFonts w:ascii="Times New Roman" w:hAnsi="Times New Roman"/>
                <w:sz w:val="20"/>
                <w:szCs w:val="20"/>
              </w:rPr>
              <w:t>Вводные конструкции</w:t>
            </w: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p>
        </w:tc>
        <w:tc>
          <w:tcPr>
            <w:tcW w:w="1444" w:type="pct"/>
          </w:tcPr>
          <w:p w:rsidR="002A3876" w:rsidRDefault="002A3876" w:rsidP="00E02747">
            <w:pPr>
              <w:pStyle w:val="a9"/>
              <w:rPr>
                <w:rFonts w:ascii="Times New Roman" w:hAnsi="Times New Roman"/>
                <w:sz w:val="20"/>
                <w:szCs w:val="20"/>
              </w:rPr>
            </w:pPr>
          </w:p>
          <w:p w:rsidR="002A3876" w:rsidRDefault="00A21C25" w:rsidP="00E02747">
            <w:pPr>
              <w:pStyle w:val="a9"/>
              <w:rPr>
                <w:rFonts w:ascii="Times New Roman" w:hAnsi="Times New Roman"/>
                <w:sz w:val="20"/>
                <w:szCs w:val="20"/>
              </w:rPr>
            </w:pPr>
            <w:r w:rsidRPr="00A21C25">
              <w:rPr>
                <w:rFonts w:ascii="Times New Roman" w:hAnsi="Times New Roman"/>
                <w:sz w:val="20"/>
                <w:szCs w:val="20"/>
              </w:rPr>
              <w:t>Главный член односоставного предложения.</w:t>
            </w:r>
            <w:r w:rsidRPr="00A21C25">
              <w:rPr>
                <w:rFonts w:ascii="Times New Roman" w:hAnsi="Times New Roman"/>
                <w:sz w:val="20"/>
                <w:szCs w:val="20"/>
              </w:rPr>
              <w:cr/>
              <w:t xml:space="preserve">Основные группы односоставных предложений: определённо-личные, неопределённо-личные, безличные, обобщённо-личные, назывные. Их структурные и смысловые особенности. </w:t>
            </w:r>
            <w:r w:rsidRPr="00A21C25">
              <w:rPr>
                <w:rFonts w:ascii="Times New Roman" w:hAnsi="Times New Roman"/>
                <w:sz w:val="20"/>
                <w:szCs w:val="20"/>
              </w:rPr>
              <w:lastRenderedPageBreak/>
              <w:t>Синонимия односоставных и двусоставных предложений.</w:t>
            </w:r>
            <w:r w:rsidRPr="00A21C25">
              <w:rPr>
                <w:rFonts w:ascii="Times New Roman" w:hAnsi="Times New Roman"/>
                <w:sz w:val="20"/>
                <w:szCs w:val="20"/>
              </w:rPr>
              <w:cr/>
              <w:t>Стилистические возможности односоставных предложений.</w:t>
            </w:r>
            <w:r w:rsidRPr="00A21C25">
              <w:rPr>
                <w:rFonts w:ascii="Times New Roman" w:hAnsi="Times New Roman"/>
                <w:sz w:val="20"/>
                <w:szCs w:val="20"/>
              </w:rPr>
              <w:cr/>
            </w: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A21C25" w:rsidP="00E02747">
            <w:pPr>
              <w:pStyle w:val="a9"/>
              <w:rPr>
                <w:rFonts w:ascii="Times New Roman" w:hAnsi="Times New Roman"/>
                <w:sz w:val="20"/>
                <w:szCs w:val="20"/>
              </w:rPr>
            </w:pPr>
            <w:r w:rsidRPr="00A21C25">
              <w:rPr>
                <w:rFonts w:ascii="Times New Roman" w:hAnsi="Times New Roman"/>
                <w:sz w:val="20"/>
                <w:szCs w:val="20"/>
              </w:rPr>
              <w:t>Предложения с однородными членами. Условия однородности членов предложения. Средства связи однородных членов предложения.</w:t>
            </w:r>
            <w:r w:rsidRPr="00A21C25">
              <w:rPr>
                <w:rFonts w:ascii="Times New Roman" w:hAnsi="Times New Roman"/>
                <w:sz w:val="20"/>
                <w:szCs w:val="20"/>
              </w:rPr>
              <w:cr/>
              <w:t xml:space="preserve">Интонационные и пунктуационные особенности предложений </w:t>
            </w:r>
            <w:r w:rsidRPr="00A21C25">
              <w:rPr>
                <w:rFonts w:ascii="Times New Roman" w:hAnsi="Times New Roman"/>
                <w:sz w:val="20"/>
                <w:szCs w:val="20"/>
              </w:rPr>
              <w:cr/>
              <w:t>с однородными членами.</w:t>
            </w:r>
            <w:r w:rsidRPr="00A21C25">
              <w:rPr>
                <w:rFonts w:ascii="Times New Roman" w:hAnsi="Times New Roman"/>
                <w:sz w:val="20"/>
                <w:szCs w:val="20"/>
              </w:rPr>
              <w:cr/>
              <w:t>Обобщающие слова при однородных членах предложения.</w:t>
            </w:r>
            <w:r w:rsidRPr="00A21C25">
              <w:rPr>
                <w:rFonts w:ascii="Times New Roman" w:hAnsi="Times New Roman"/>
                <w:sz w:val="20"/>
                <w:szCs w:val="20"/>
              </w:rPr>
              <w:cr/>
              <w:t>Однородные и неоднородные определения.</w:t>
            </w:r>
            <w:r w:rsidRPr="00A21C25">
              <w:rPr>
                <w:rFonts w:ascii="Times New Roman" w:hAnsi="Times New Roman"/>
                <w:sz w:val="20"/>
                <w:szCs w:val="20"/>
              </w:rPr>
              <w:cr/>
              <w:t>Употребление сказуемого при однородных подлежащих.</w:t>
            </w:r>
            <w:r w:rsidRPr="00A21C25">
              <w:rPr>
                <w:rFonts w:ascii="Times New Roman" w:hAnsi="Times New Roman"/>
                <w:sz w:val="20"/>
                <w:szCs w:val="20"/>
              </w:rPr>
              <w:cr/>
              <w:t>Нормы сочетания однородных членов.</w:t>
            </w:r>
            <w:r w:rsidRPr="00A21C25">
              <w:rPr>
                <w:rFonts w:ascii="Times New Roman" w:hAnsi="Times New Roman"/>
                <w:sz w:val="20"/>
                <w:szCs w:val="20"/>
              </w:rPr>
              <w:cr/>
              <w:t xml:space="preserve">Синонимия простых предложений с однородными членами </w:t>
            </w:r>
            <w:r w:rsidRPr="00A21C25">
              <w:rPr>
                <w:rFonts w:ascii="Times New Roman" w:hAnsi="Times New Roman"/>
                <w:sz w:val="20"/>
                <w:szCs w:val="20"/>
              </w:rPr>
              <w:cr/>
              <w:t>и сложносочинённых предложений.</w:t>
            </w:r>
            <w:r w:rsidRPr="00A21C25">
              <w:rPr>
                <w:rFonts w:ascii="Times New Roman" w:hAnsi="Times New Roman"/>
                <w:sz w:val="20"/>
                <w:szCs w:val="20"/>
              </w:rPr>
              <w:cr/>
              <w:t>Стилистические возможности предложений с однородными членами.</w:t>
            </w:r>
            <w:r w:rsidRPr="00A21C25">
              <w:rPr>
                <w:rFonts w:ascii="Times New Roman" w:hAnsi="Times New Roman"/>
                <w:sz w:val="20"/>
                <w:szCs w:val="20"/>
              </w:rPr>
              <w:cr/>
            </w: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 xml:space="preserve">Сущность и условия обособления. Смысловые, интонационные и пунктуационные особенности предложений с обособленными </w:t>
            </w:r>
            <w:r w:rsidRPr="00A21C25">
              <w:rPr>
                <w:rFonts w:ascii="Times New Roman" w:hAnsi="Times New Roman"/>
                <w:sz w:val="20"/>
                <w:szCs w:val="20"/>
              </w:rPr>
              <w:lastRenderedPageBreak/>
              <w:t>членами.</w:t>
            </w:r>
            <w:r w:rsidRPr="00A21C25">
              <w:rPr>
                <w:rFonts w:ascii="Times New Roman" w:hAnsi="Times New Roman"/>
                <w:sz w:val="20"/>
                <w:szCs w:val="20"/>
              </w:rPr>
              <w:cr/>
              <w:t>Обособленное определение и приложение. Причастный оборот как разновидность распространённого согласованного определения.</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Обособленные обстоятельства. Деепричастие и деепричастный оборот как разновидность обособленных обстоятельств, особенности их употребления.</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Уточняющие, поясняющие, присоединительные обособленные члены, их смысловые и интонационные особенности.</w:t>
            </w: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Обращение (однословное и неоднословное), его функции и способы выражения. Интонация предложений с обращением.</w:t>
            </w: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2A3876" w:rsidRDefault="002A3876"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 xml:space="preserve">Вводные конструкции (слова, словосочетания, предложения) как средство выражения оценки высказывания, воздействияна собеседника. Группы вводных конструкций по значению. Синонимия вводных конструкций. Использование вводных слов как средства </w:t>
            </w:r>
            <w:r w:rsidRPr="00A21C25">
              <w:rPr>
                <w:rFonts w:ascii="Times New Roman" w:hAnsi="Times New Roman"/>
                <w:sz w:val="20"/>
                <w:szCs w:val="20"/>
              </w:rPr>
              <w:lastRenderedPageBreak/>
              <w:t>связи предложенийи смысловых частей текста</w:t>
            </w:r>
          </w:p>
        </w:tc>
        <w:tc>
          <w:tcPr>
            <w:tcW w:w="2077" w:type="pct"/>
          </w:tcPr>
          <w:p w:rsidR="002A3876" w:rsidRDefault="00A21C25" w:rsidP="00E02747">
            <w:pPr>
              <w:pStyle w:val="a9"/>
              <w:rPr>
                <w:rFonts w:ascii="Times New Roman" w:hAnsi="Times New Roman"/>
                <w:sz w:val="20"/>
                <w:szCs w:val="20"/>
              </w:rPr>
            </w:pPr>
            <w:r w:rsidRPr="00A21C25">
              <w:rPr>
                <w:rFonts w:ascii="Times New Roman" w:hAnsi="Times New Roman"/>
                <w:sz w:val="20"/>
                <w:szCs w:val="20"/>
              </w:rPr>
              <w:lastRenderedPageBreak/>
              <w:t>Опознавать односоставные предложения; определять их виды и морфологические способы выражения главного члена.</w:t>
            </w:r>
            <w:r w:rsidRPr="00A21C25">
              <w:rPr>
                <w:rFonts w:ascii="Times New Roman" w:hAnsi="Times New Roman"/>
                <w:sz w:val="20"/>
                <w:szCs w:val="20"/>
              </w:rPr>
              <w:cr/>
              <w:t>Сопоставлять разные виды односоставных предложений по их структурным и смысловым особенностям.</w:t>
            </w:r>
            <w:r w:rsidRPr="00A21C25">
              <w:rPr>
                <w:rFonts w:ascii="Times New Roman" w:hAnsi="Times New Roman"/>
                <w:sz w:val="20"/>
                <w:szCs w:val="20"/>
              </w:rPr>
              <w:cr/>
              <w:t>Анализировать и характеризовать виды односоставных предложений, их структурные и смысловые особенности.</w:t>
            </w:r>
            <w:r w:rsidRPr="00A21C25">
              <w:rPr>
                <w:rFonts w:ascii="Times New Roman" w:hAnsi="Times New Roman"/>
                <w:sz w:val="20"/>
                <w:szCs w:val="20"/>
              </w:rPr>
              <w:cr/>
              <w:t xml:space="preserve">Моделировать односоставные предложения разных типов, </w:t>
            </w:r>
            <w:r w:rsidRPr="00A21C25">
              <w:rPr>
                <w:rFonts w:ascii="Times New Roman" w:hAnsi="Times New Roman"/>
                <w:sz w:val="20"/>
                <w:szCs w:val="20"/>
              </w:rPr>
              <w:lastRenderedPageBreak/>
              <w:t>синонимичные односоставные и двусоставные предложения, синонимичные односоставные предложения; использовать их в речевой практике.</w:t>
            </w:r>
            <w:r w:rsidRPr="00A21C25">
              <w:rPr>
                <w:rFonts w:ascii="Times New Roman" w:hAnsi="Times New Roman"/>
                <w:sz w:val="20"/>
                <w:szCs w:val="20"/>
              </w:rPr>
              <w:cr/>
              <w:t>Наблюдать за особенностями употребления односоставных предложений</w:t>
            </w:r>
            <w:r w:rsidR="002A3876">
              <w:rPr>
                <w:rFonts w:ascii="Times New Roman" w:hAnsi="Times New Roman"/>
                <w:sz w:val="20"/>
                <w:szCs w:val="20"/>
              </w:rPr>
              <w:t xml:space="preserve"> </w:t>
            </w:r>
            <w:r w:rsidRPr="00A21C25">
              <w:rPr>
                <w:rFonts w:ascii="Times New Roman" w:hAnsi="Times New Roman"/>
                <w:sz w:val="20"/>
                <w:szCs w:val="20"/>
              </w:rPr>
              <w:t>в текстах разных стилей и жанров, художественной литературе, пословицах, поговорках.</w:t>
            </w:r>
            <w:r w:rsidRPr="00A21C25">
              <w:rPr>
                <w:rFonts w:ascii="Times New Roman" w:hAnsi="Times New Roman"/>
                <w:sz w:val="20"/>
                <w:szCs w:val="20"/>
              </w:rPr>
              <w:cr/>
            </w:r>
          </w:p>
          <w:p w:rsidR="002A3876" w:rsidRDefault="002A3876" w:rsidP="00E02747">
            <w:pPr>
              <w:pStyle w:val="a9"/>
              <w:rPr>
                <w:rFonts w:ascii="Times New Roman" w:hAnsi="Times New Roman"/>
                <w:sz w:val="20"/>
                <w:szCs w:val="20"/>
              </w:rPr>
            </w:pPr>
          </w:p>
          <w:p w:rsidR="002A3876" w:rsidRDefault="00A21C25" w:rsidP="00E02747">
            <w:pPr>
              <w:pStyle w:val="a9"/>
              <w:rPr>
                <w:rFonts w:ascii="Times New Roman" w:hAnsi="Times New Roman"/>
                <w:sz w:val="20"/>
                <w:szCs w:val="20"/>
              </w:rPr>
            </w:pPr>
            <w:r w:rsidRPr="00A21C25">
              <w:rPr>
                <w:rFonts w:ascii="Times New Roman" w:hAnsi="Times New Roman"/>
                <w:sz w:val="20"/>
                <w:szCs w:val="20"/>
              </w:rPr>
              <w:t>Опознавать предложения осложнённой структуры; разграничивать сложные предложения и предложения осложнённой структуры.</w:t>
            </w:r>
            <w:r w:rsidRPr="00A21C25">
              <w:rPr>
                <w:rFonts w:ascii="Times New Roman" w:hAnsi="Times New Roman"/>
                <w:sz w:val="20"/>
                <w:szCs w:val="20"/>
              </w:rPr>
              <w:cr/>
            </w:r>
          </w:p>
          <w:p w:rsidR="002A3876" w:rsidRDefault="002A3876" w:rsidP="00E02747">
            <w:pPr>
              <w:pStyle w:val="a9"/>
              <w:rPr>
                <w:rFonts w:ascii="Times New Roman" w:hAnsi="Times New Roman"/>
                <w:sz w:val="20"/>
                <w:szCs w:val="20"/>
              </w:rPr>
            </w:pPr>
          </w:p>
          <w:p w:rsidR="002A3876" w:rsidRDefault="00A21C25" w:rsidP="00E02747">
            <w:pPr>
              <w:pStyle w:val="a9"/>
              <w:rPr>
                <w:rFonts w:ascii="Times New Roman" w:hAnsi="Times New Roman"/>
                <w:sz w:val="20"/>
                <w:szCs w:val="20"/>
              </w:rPr>
            </w:pPr>
            <w:r w:rsidRPr="00A21C25">
              <w:rPr>
                <w:rFonts w:ascii="Times New Roman" w:hAnsi="Times New Roman"/>
                <w:sz w:val="20"/>
                <w:szCs w:val="20"/>
              </w:rPr>
              <w:t>Понимать (осознавать) условия однородности членов предложения.</w:t>
            </w:r>
            <w:r w:rsidRPr="00A21C25">
              <w:rPr>
                <w:rFonts w:ascii="Times New Roman" w:hAnsi="Times New Roman"/>
                <w:sz w:val="20"/>
                <w:szCs w:val="20"/>
              </w:rPr>
              <w:cr/>
              <w:t>Опознавать и правильно интонировать предложения с разными типами сочетаний однородных членов (однородные члены с бессоюзным и союзным соединением, с парным соединением, повторяющимися или составными союзами, с обобщающим словом).</w:t>
            </w:r>
            <w:r w:rsidRPr="00A21C25">
              <w:rPr>
                <w:rFonts w:ascii="Times New Roman" w:hAnsi="Times New Roman"/>
                <w:sz w:val="20"/>
                <w:szCs w:val="20"/>
              </w:rPr>
              <w:cr/>
              <w:t>Различать и сопоставлять однородные и неоднородные определения.</w:t>
            </w:r>
            <w:r w:rsidRPr="00A21C25">
              <w:rPr>
                <w:rFonts w:ascii="Times New Roman" w:hAnsi="Times New Roman"/>
                <w:sz w:val="20"/>
                <w:szCs w:val="20"/>
              </w:rPr>
              <w:cr/>
              <w:t>Производить выбор формы сказуемого при однородных подлежащих в соответствии с грамматическими нормами.</w:t>
            </w:r>
            <w:r w:rsidRPr="00A21C25">
              <w:rPr>
                <w:rFonts w:ascii="Times New Roman" w:hAnsi="Times New Roman"/>
                <w:sz w:val="20"/>
                <w:szCs w:val="20"/>
              </w:rPr>
              <w:cr/>
              <w:t>Анализировать и характеризовать предложения с однородными членами предложения.</w:t>
            </w:r>
            <w:r w:rsidRPr="00A21C25">
              <w:rPr>
                <w:rFonts w:ascii="Times New Roman" w:hAnsi="Times New Roman"/>
                <w:sz w:val="20"/>
                <w:szCs w:val="20"/>
              </w:rPr>
              <w:cr/>
              <w:t>Моделировать и использовать в речи предложения с разными типами сочетаний однородных членов, несколькими рядами однородных членов, производить синонимическую замену простых предложений с однородными членами и сложносочинённых предложений.</w:t>
            </w:r>
            <w:r w:rsidRPr="00A21C25">
              <w:rPr>
                <w:rFonts w:ascii="Times New Roman" w:hAnsi="Times New Roman"/>
                <w:sz w:val="20"/>
                <w:szCs w:val="20"/>
              </w:rPr>
              <w:cr/>
              <w:t>Наблюдать за особенностями употребления однородных членов предложения в текстах разных стилей и жанров, употреблением однородных членовв стилистических целях в художественных текстах.</w:t>
            </w:r>
            <w:r w:rsidRPr="00A21C25">
              <w:rPr>
                <w:rFonts w:ascii="Times New Roman" w:hAnsi="Times New Roman"/>
                <w:sz w:val="20"/>
                <w:szCs w:val="20"/>
              </w:rPr>
              <w:cr/>
            </w:r>
          </w:p>
          <w:p w:rsidR="002A3876" w:rsidRDefault="002A3876" w:rsidP="00E02747">
            <w:pPr>
              <w:pStyle w:val="a9"/>
              <w:rPr>
                <w:rFonts w:ascii="Times New Roman" w:hAnsi="Times New Roman"/>
                <w:sz w:val="20"/>
                <w:szCs w:val="20"/>
              </w:rPr>
            </w:pPr>
          </w:p>
          <w:p w:rsidR="002A3876" w:rsidRDefault="00A21C25" w:rsidP="00E02747">
            <w:pPr>
              <w:pStyle w:val="a9"/>
              <w:rPr>
                <w:rFonts w:ascii="Times New Roman" w:hAnsi="Times New Roman"/>
                <w:sz w:val="20"/>
                <w:szCs w:val="20"/>
              </w:rPr>
            </w:pPr>
            <w:r w:rsidRPr="00A21C25">
              <w:rPr>
                <w:rFonts w:ascii="Times New Roman" w:hAnsi="Times New Roman"/>
                <w:sz w:val="20"/>
                <w:szCs w:val="20"/>
              </w:rPr>
              <w:t>Понимать (осознавать) сущность обособления, общие условия обособления.</w:t>
            </w:r>
            <w:r w:rsidRPr="00A21C25">
              <w:rPr>
                <w:rFonts w:ascii="Times New Roman" w:hAnsi="Times New Roman"/>
                <w:sz w:val="20"/>
                <w:szCs w:val="20"/>
              </w:rPr>
              <w:cr/>
              <w:t xml:space="preserve">Опознавать и правильно интонировать предложения с разными </w:t>
            </w:r>
            <w:r w:rsidRPr="00A21C25">
              <w:rPr>
                <w:rFonts w:ascii="Times New Roman" w:hAnsi="Times New Roman"/>
                <w:sz w:val="20"/>
                <w:szCs w:val="20"/>
              </w:rPr>
              <w:lastRenderedPageBreak/>
              <w:t>видами обособленных членов (обособленные определения, обособленные приложения, обособленные обстоятельства, обособленные дополнения, обособленные сравнительные обороты, обособленные уточняющие и присоединительные члены предложения).</w:t>
            </w:r>
            <w:r w:rsidRPr="00A21C25">
              <w:rPr>
                <w:rFonts w:ascii="Times New Roman" w:hAnsi="Times New Roman"/>
                <w:sz w:val="20"/>
                <w:szCs w:val="20"/>
              </w:rPr>
              <w:cr/>
              <w:t>Сопоставлять обособленные и необособленные второстепенные члены предложения.</w:t>
            </w:r>
            <w:r w:rsidRPr="00A21C25">
              <w:rPr>
                <w:rFonts w:ascii="Times New Roman" w:hAnsi="Times New Roman"/>
                <w:sz w:val="20"/>
                <w:szCs w:val="20"/>
              </w:rPr>
              <w:cr/>
              <w:t>Моделировать и использовать в речи предложения с разными видами обособленных членов.</w:t>
            </w:r>
            <w:r w:rsidRPr="00A21C25">
              <w:rPr>
                <w:rFonts w:ascii="Times New Roman" w:hAnsi="Times New Roman"/>
                <w:sz w:val="20"/>
                <w:szCs w:val="20"/>
              </w:rPr>
              <w:cr/>
              <w:t>Правильно конструировать предложения с деепричастными оборотами.</w:t>
            </w:r>
            <w:r w:rsidRPr="00A21C25">
              <w:rPr>
                <w:rFonts w:ascii="Times New Roman" w:hAnsi="Times New Roman"/>
                <w:sz w:val="20"/>
                <w:szCs w:val="20"/>
              </w:rPr>
              <w:cr/>
              <w:t>Оценивать правильность построения предложений с обособленными членами, корректировать недочёты.</w:t>
            </w:r>
            <w:r w:rsidRPr="00A21C25">
              <w:rPr>
                <w:rFonts w:ascii="Times New Roman" w:hAnsi="Times New Roman"/>
                <w:sz w:val="20"/>
                <w:szCs w:val="20"/>
              </w:rPr>
              <w:cr/>
              <w:t>Анализировать и характеризовать предложения с обособленными членами разных видов.</w:t>
            </w:r>
            <w:r w:rsidRPr="00A21C25">
              <w:rPr>
                <w:rFonts w:ascii="Times New Roman" w:hAnsi="Times New Roman"/>
                <w:sz w:val="20"/>
                <w:szCs w:val="20"/>
              </w:rPr>
              <w:cr/>
              <w:t>Наблюдать за особенностями употребления обособленных членов предложения в текстах разных стилей и жанров, художественной литературе.</w:t>
            </w:r>
            <w:r w:rsidRPr="00A21C25">
              <w:rPr>
                <w:rFonts w:ascii="Times New Roman" w:hAnsi="Times New Roman"/>
                <w:sz w:val="20"/>
                <w:szCs w:val="20"/>
              </w:rPr>
              <w:cr/>
            </w:r>
          </w:p>
          <w:p w:rsidR="002A3876" w:rsidRDefault="00A21C25" w:rsidP="00E02747">
            <w:pPr>
              <w:pStyle w:val="a9"/>
              <w:rPr>
                <w:rFonts w:ascii="Times New Roman" w:hAnsi="Times New Roman"/>
                <w:sz w:val="20"/>
                <w:szCs w:val="20"/>
              </w:rPr>
            </w:pPr>
            <w:r w:rsidRPr="00A21C25">
              <w:rPr>
                <w:rFonts w:ascii="Times New Roman" w:hAnsi="Times New Roman"/>
                <w:sz w:val="20"/>
                <w:szCs w:val="20"/>
              </w:rPr>
              <w:t>Понимать (осознавать) основные функции обращения.</w:t>
            </w:r>
            <w:r w:rsidRPr="00A21C25">
              <w:rPr>
                <w:rFonts w:ascii="Times New Roman" w:hAnsi="Times New Roman"/>
                <w:sz w:val="20"/>
                <w:szCs w:val="20"/>
              </w:rPr>
              <w:cr/>
              <w:t>Опознавать и правильно интонировать предложения с распространёнными</w:t>
            </w:r>
            <w:r w:rsidR="002A3876">
              <w:rPr>
                <w:rFonts w:ascii="Times New Roman" w:hAnsi="Times New Roman"/>
                <w:sz w:val="20"/>
                <w:szCs w:val="20"/>
              </w:rPr>
              <w:t xml:space="preserve"> </w:t>
            </w:r>
            <w:r w:rsidRPr="00A21C25">
              <w:rPr>
                <w:rFonts w:ascii="Times New Roman" w:hAnsi="Times New Roman"/>
                <w:sz w:val="20"/>
                <w:szCs w:val="20"/>
              </w:rPr>
              <w:t>и нераспространёнными обращениями.</w:t>
            </w:r>
            <w:r w:rsidRPr="00A21C25">
              <w:rPr>
                <w:rFonts w:ascii="Times New Roman" w:hAnsi="Times New Roman"/>
                <w:sz w:val="20"/>
                <w:szCs w:val="20"/>
              </w:rPr>
              <w:cr/>
              <w:t>Моделировать и употреблять в речи предложения с различными формами обращений в соответствии со сферой</w:t>
            </w:r>
            <w:r w:rsidR="002A3876">
              <w:rPr>
                <w:rFonts w:ascii="Times New Roman" w:hAnsi="Times New Roman"/>
                <w:sz w:val="20"/>
                <w:szCs w:val="20"/>
              </w:rPr>
              <w:t xml:space="preserve"> </w:t>
            </w:r>
            <w:r w:rsidRPr="00A21C25">
              <w:rPr>
                <w:rFonts w:ascii="Times New Roman" w:hAnsi="Times New Roman"/>
                <w:sz w:val="20"/>
                <w:szCs w:val="20"/>
              </w:rPr>
              <w:t>и ситуацией общения.</w:t>
            </w:r>
            <w:r w:rsidRPr="00A21C25">
              <w:rPr>
                <w:rFonts w:ascii="Times New Roman" w:hAnsi="Times New Roman"/>
                <w:sz w:val="20"/>
                <w:szCs w:val="20"/>
              </w:rPr>
              <w:cr/>
              <w:t>Анализировать и оценивать уместность той или иной формы обращения.</w:t>
            </w:r>
            <w:r w:rsidRPr="00A21C25">
              <w:rPr>
                <w:rFonts w:ascii="Times New Roman" w:hAnsi="Times New Roman"/>
                <w:sz w:val="20"/>
                <w:szCs w:val="20"/>
              </w:rPr>
              <w:cr/>
              <w:t>Наблюдать за особенностями использования обращений в текстах различных стилей и жанров.</w:t>
            </w:r>
            <w:r w:rsidRPr="00A21C25">
              <w:rPr>
                <w:rFonts w:ascii="Times New Roman" w:hAnsi="Times New Roman"/>
                <w:sz w:val="20"/>
                <w:szCs w:val="20"/>
              </w:rPr>
              <w:cr/>
            </w:r>
          </w:p>
          <w:p w:rsidR="002A3876" w:rsidRDefault="002A3876" w:rsidP="00E02747">
            <w:pPr>
              <w:pStyle w:val="a9"/>
              <w:rPr>
                <w:rFonts w:ascii="Times New Roman" w:hAnsi="Times New Roman"/>
                <w:sz w:val="20"/>
                <w:szCs w:val="20"/>
              </w:rPr>
            </w:pPr>
          </w:p>
          <w:p w:rsidR="002A3876" w:rsidRDefault="00A21C25" w:rsidP="00E02747">
            <w:pPr>
              <w:pStyle w:val="a9"/>
              <w:rPr>
                <w:rFonts w:ascii="Times New Roman" w:hAnsi="Times New Roman"/>
                <w:sz w:val="20"/>
                <w:szCs w:val="20"/>
              </w:rPr>
            </w:pPr>
            <w:r w:rsidRPr="00A21C25">
              <w:rPr>
                <w:rFonts w:ascii="Times New Roman" w:hAnsi="Times New Roman"/>
                <w:sz w:val="20"/>
                <w:szCs w:val="20"/>
              </w:rPr>
              <w:t>Понимать (осознавать) функции вводных конструкций в речи.</w:t>
            </w:r>
            <w:r w:rsidRPr="00A21C25">
              <w:rPr>
                <w:rFonts w:ascii="Times New Roman" w:hAnsi="Times New Roman"/>
                <w:sz w:val="20"/>
                <w:szCs w:val="20"/>
              </w:rPr>
              <w:cr/>
              <w:t>Опознавать и правильно интонировать предложения с вводными словами, словосочетаниями, предложениями; различать группы вводных слови предложений по значению.</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Группировать вводные конструкции по заданным признакам.</w:t>
            </w:r>
            <w:r w:rsidRPr="00A21C25">
              <w:rPr>
                <w:rFonts w:ascii="Times New Roman" w:hAnsi="Times New Roman"/>
                <w:sz w:val="20"/>
                <w:szCs w:val="20"/>
              </w:rPr>
              <w:cr/>
              <w:t xml:space="preserve">Сопоставлять предложения с вводными словами и предложения с </w:t>
            </w:r>
            <w:r w:rsidRPr="00A21C25">
              <w:rPr>
                <w:rFonts w:ascii="Times New Roman" w:hAnsi="Times New Roman"/>
                <w:sz w:val="20"/>
                <w:szCs w:val="20"/>
              </w:rPr>
              <w:lastRenderedPageBreak/>
              <w:t>созвучными членами предложения.</w:t>
            </w:r>
            <w:r w:rsidRPr="00A21C25">
              <w:rPr>
                <w:rFonts w:ascii="Times New Roman" w:hAnsi="Times New Roman"/>
                <w:sz w:val="20"/>
                <w:szCs w:val="20"/>
              </w:rPr>
              <w:cr/>
              <w:t>Моделировать и использовать в речи предложения с вводными конструкциями, синонимичными вводными словами в соответствии с коммуникативной задачей высказывания.</w:t>
            </w:r>
            <w:r w:rsidRPr="00A21C25">
              <w:rPr>
                <w:rFonts w:ascii="Times New Roman" w:hAnsi="Times New Roman"/>
                <w:sz w:val="20"/>
                <w:szCs w:val="20"/>
              </w:rPr>
              <w:cr/>
              <w:t>Использовать вводные слова в качестве средств связи предложений и смысловых частей текста. Анализироватьи характеризовать грамматическиеи семантические особенности предложения с вводными конструкциями.</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Наблюдать за использованием вводных конструкций в разговорной речи, в учебно-научном, публицистическом стилях, в языке художественной литературы</w:t>
            </w:r>
          </w:p>
        </w:tc>
      </w:tr>
      <w:tr w:rsidR="00A21C25" w:rsidRPr="00A21C25" w:rsidTr="00E02747">
        <w:tc>
          <w:tcPr>
            <w:tcW w:w="396"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lastRenderedPageBreak/>
              <w:t>10</w:t>
            </w:r>
          </w:p>
        </w:tc>
        <w:tc>
          <w:tcPr>
            <w:tcW w:w="1083" w:type="pct"/>
          </w:tcPr>
          <w:p w:rsidR="00A21C25" w:rsidRPr="00A21C25" w:rsidRDefault="00A21C25" w:rsidP="00E02747">
            <w:pPr>
              <w:pStyle w:val="a9"/>
              <w:rPr>
                <w:rFonts w:ascii="Times New Roman" w:hAnsi="Times New Roman"/>
                <w:b/>
                <w:sz w:val="20"/>
                <w:szCs w:val="20"/>
                <w:lang w:val="en-US"/>
              </w:rPr>
            </w:pPr>
            <w:r w:rsidRPr="00A21C25">
              <w:rPr>
                <w:rFonts w:ascii="Times New Roman" w:hAnsi="Times New Roman"/>
                <w:b/>
                <w:sz w:val="20"/>
                <w:szCs w:val="20"/>
              </w:rPr>
              <w:t xml:space="preserve">Правописание </w:t>
            </w:r>
          </w:p>
          <w:p w:rsidR="00A21C25" w:rsidRPr="00A21C25" w:rsidRDefault="00A21C25" w:rsidP="00E02747">
            <w:pPr>
              <w:pStyle w:val="a9"/>
              <w:rPr>
                <w:rFonts w:ascii="Times New Roman" w:hAnsi="Times New Roman"/>
                <w:sz w:val="20"/>
                <w:szCs w:val="20"/>
                <w:lang w:val="en-US"/>
              </w:rPr>
            </w:pPr>
            <w:r w:rsidRPr="00A21C25">
              <w:rPr>
                <w:rFonts w:ascii="Times New Roman" w:hAnsi="Times New Roman"/>
                <w:sz w:val="20"/>
                <w:szCs w:val="20"/>
              </w:rPr>
              <w:t>Орфография</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Пунктуация</w:t>
            </w:r>
          </w:p>
        </w:tc>
        <w:tc>
          <w:tcPr>
            <w:tcW w:w="1444" w:type="pct"/>
          </w:tcPr>
          <w:p w:rsidR="002A3876" w:rsidRDefault="002A3876"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Орфография (повторение).</w:t>
            </w:r>
            <w:r w:rsidRPr="00A21C25">
              <w:rPr>
                <w:rFonts w:ascii="Times New Roman" w:hAnsi="Times New Roman"/>
                <w:sz w:val="20"/>
                <w:szCs w:val="20"/>
              </w:rPr>
              <w:cr/>
              <w:t>Пунктуация как система правил употребления знаков препинания в предложении. Основные принципы русской пунктуации. Знаки препинания,их функции. Одиночные и парные знаки препинания. Сочетание знаков препинания. Вариативность постановки знаков препинания.</w:t>
            </w:r>
            <w:r w:rsidRPr="00A21C25">
              <w:rPr>
                <w:rFonts w:ascii="Times New Roman" w:hAnsi="Times New Roman"/>
                <w:sz w:val="20"/>
                <w:szCs w:val="20"/>
              </w:rPr>
              <w:cr/>
              <w:t>Знаки препинания в простом предложении.</w:t>
            </w:r>
            <w:r w:rsidRPr="00A21C25">
              <w:rPr>
                <w:rFonts w:ascii="Times New Roman" w:hAnsi="Times New Roman"/>
                <w:sz w:val="20"/>
                <w:szCs w:val="20"/>
              </w:rPr>
              <w:cr/>
              <w:t>Знаки препинания в предложениях с однородными членами.</w:t>
            </w:r>
            <w:r w:rsidRPr="00A21C25">
              <w:rPr>
                <w:rFonts w:ascii="Times New Roman" w:hAnsi="Times New Roman"/>
                <w:sz w:val="20"/>
                <w:szCs w:val="20"/>
              </w:rPr>
              <w:cr/>
              <w:t>Знаки препинания в предложениях с обособленными членами предложения.</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Знаки препинания в предложениях со словами, грамматически не связанными с членами предложения</w:t>
            </w:r>
          </w:p>
        </w:tc>
        <w:tc>
          <w:tcPr>
            <w:tcW w:w="2077" w:type="pct"/>
          </w:tcPr>
          <w:p w:rsidR="002A3876" w:rsidRDefault="002A3876" w:rsidP="00E02747">
            <w:pPr>
              <w:pStyle w:val="a9"/>
              <w:rPr>
                <w:rFonts w:ascii="Times New Roman" w:hAnsi="Times New Roman"/>
                <w:sz w:val="20"/>
                <w:szCs w:val="20"/>
              </w:rPr>
            </w:pP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Обладать орфографической и пунктуационной зоркостью.</w:t>
            </w:r>
            <w:r w:rsidRPr="00A21C25">
              <w:rPr>
                <w:rFonts w:ascii="Times New Roman" w:hAnsi="Times New Roman"/>
                <w:sz w:val="20"/>
                <w:szCs w:val="20"/>
              </w:rPr>
              <w:cr/>
              <w:t>Освоить содержание изученных пунктуационных правил и алгоритмы их использования.</w:t>
            </w:r>
            <w:r w:rsidRPr="00A21C25">
              <w:rPr>
                <w:rFonts w:ascii="Times New Roman" w:hAnsi="Times New Roman"/>
                <w:sz w:val="20"/>
                <w:szCs w:val="20"/>
              </w:rPr>
              <w:cr/>
              <w:t>Соблюдать основные пунктуационные нормы в письменной речи.</w:t>
            </w:r>
            <w:r w:rsidRPr="00A21C25">
              <w:rPr>
                <w:rFonts w:ascii="Times New Roman" w:hAnsi="Times New Roman"/>
                <w:sz w:val="20"/>
                <w:szCs w:val="20"/>
              </w:rPr>
              <w:cr/>
              <w:t>Опираться на грамматико-интонационный анализ при объяснении расстановки знаков препинания в предложении.</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Использовать справочники по правописанию для решения пунктуационных проблем</w:t>
            </w:r>
          </w:p>
        </w:tc>
      </w:tr>
      <w:tr w:rsidR="00A21C25" w:rsidRPr="00A21C25" w:rsidTr="00E02747">
        <w:tc>
          <w:tcPr>
            <w:tcW w:w="5000" w:type="pct"/>
            <w:gridSpan w:val="4"/>
          </w:tcPr>
          <w:p w:rsidR="00A21C25" w:rsidRPr="00A21C25" w:rsidRDefault="00A21C25" w:rsidP="00E02747">
            <w:pPr>
              <w:pStyle w:val="a9"/>
              <w:jc w:val="center"/>
              <w:rPr>
                <w:rFonts w:ascii="Times New Roman" w:hAnsi="Times New Roman"/>
                <w:sz w:val="20"/>
                <w:szCs w:val="20"/>
              </w:rPr>
            </w:pPr>
            <w:r w:rsidRPr="00A21C25">
              <w:rPr>
                <w:rFonts w:ascii="Times New Roman" w:hAnsi="Times New Roman"/>
                <w:sz w:val="20"/>
                <w:szCs w:val="20"/>
              </w:rPr>
              <w:t>3. СОДЕРЖАНИЕ, ОБЕСПЕЧИВАЮЩЕЕ ФОРМИРОВАНИЕ КУЛЬТУРОВЕДЧЕСКОЙ КОМПЕТЕНЦИИ (7 ч)</w:t>
            </w:r>
          </w:p>
        </w:tc>
      </w:tr>
      <w:tr w:rsidR="00A21C25" w:rsidRPr="00A21C25" w:rsidTr="00E02747">
        <w:tc>
          <w:tcPr>
            <w:tcW w:w="396"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t>2</w:t>
            </w:r>
          </w:p>
        </w:tc>
        <w:tc>
          <w:tcPr>
            <w:tcW w:w="1083" w:type="pct"/>
          </w:tcPr>
          <w:p w:rsidR="00A21C25" w:rsidRPr="00A21C25" w:rsidRDefault="00A21C25" w:rsidP="00E02747">
            <w:pPr>
              <w:pStyle w:val="a9"/>
              <w:rPr>
                <w:rFonts w:ascii="Times New Roman" w:hAnsi="Times New Roman"/>
                <w:b/>
                <w:sz w:val="20"/>
                <w:szCs w:val="20"/>
              </w:rPr>
            </w:pPr>
            <w:r w:rsidRPr="00A21C25">
              <w:rPr>
                <w:rFonts w:ascii="Times New Roman" w:hAnsi="Times New Roman"/>
                <w:b/>
                <w:sz w:val="20"/>
                <w:szCs w:val="20"/>
              </w:rPr>
              <w:t>Культура</w:t>
            </w:r>
            <w:r w:rsidR="002A3876">
              <w:rPr>
                <w:rFonts w:ascii="Times New Roman" w:hAnsi="Times New Roman"/>
                <w:b/>
                <w:sz w:val="20"/>
                <w:szCs w:val="20"/>
              </w:rPr>
              <w:t xml:space="preserve"> </w:t>
            </w:r>
            <w:r w:rsidRPr="00A21C25">
              <w:rPr>
                <w:rFonts w:ascii="Times New Roman" w:hAnsi="Times New Roman"/>
                <w:b/>
                <w:sz w:val="20"/>
                <w:szCs w:val="20"/>
              </w:rPr>
              <w:t>речи</w:t>
            </w:r>
          </w:p>
        </w:tc>
        <w:tc>
          <w:tcPr>
            <w:tcW w:w="1444"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Культура речи. Правильность, точность, богатство, выразительность, уместность речи.</w:t>
            </w:r>
            <w:r w:rsidRPr="00A21C25">
              <w:rPr>
                <w:rFonts w:ascii="Times New Roman" w:hAnsi="Times New Roman"/>
                <w:sz w:val="20"/>
                <w:szCs w:val="20"/>
              </w:rPr>
              <w:cr/>
              <w:t xml:space="preserve">Выбор и организация языковых средств в соответствии со сферой, ситуацией и условиями речевого общения как необходимое </w:t>
            </w:r>
            <w:r w:rsidRPr="00A21C25">
              <w:rPr>
                <w:rFonts w:ascii="Times New Roman" w:hAnsi="Times New Roman"/>
                <w:sz w:val="20"/>
                <w:szCs w:val="20"/>
              </w:rPr>
              <w:lastRenderedPageBreak/>
              <w:t>условие достижения нормативности, эффективности, этичности речевого общения.</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Нормативные словари современного русского языка: словарь грамматических трудностей, обратный грамматический словарь А.А. Зализняка. Справочники по пунктуации</w:t>
            </w:r>
          </w:p>
        </w:tc>
        <w:tc>
          <w:tcPr>
            <w:tcW w:w="2077"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lastRenderedPageBreak/>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r w:rsidRPr="00A21C25">
              <w:rPr>
                <w:rFonts w:ascii="Times New Roman" w:hAnsi="Times New Roman"/>
                <w:sz w:val="20"/>
                <w:szCs w:val="20"/>
              </w:rPr>
              <w:cr/>
              <w:t xml:space="preserve">Осознавать русский язык как одну из основных культурно значимых </w:t>
            </w:r>
            <w:r w:rsidRPr="00A21C25">
              <w:rPr>
                <w:rFonts w:ascii="Times New Roman" w:hAnsi="Times New Roman"/>
                <w:sz w:val="20"/>
                <w:szCs w:val="20"/>
              </w:rPr>
              <w:lastRenderedPageBreak/>
              <w:t>ценностей российского народа. Осознавать эстетическую ценность русского языка; потребность сохранить чистоту русского языка как явления национальной культуры.</w:t>
            </w:r>
            <w:r w:rsidRPr="00A21C25">
              <w:rPr>
                <w:rFonts w:ascii="Times New Roman" w:hAnsi="Times New Roman"/>
                <w:sz w:val="20"/>
                <w:szCs w:val="20"/>
              </w:rPr>
              <w:cr/>
              <w:t>Оценивать правильность, точность, богатство, выразительность, уместность речи и в случае необходимости корректировать речевые высказывания.</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Использовать нормативные словари для получения информации о нормах современного русского литературного языка</w:t>
            </w:r>
          </w:p>
        </w:tc>
      </w:tr>
      <w:tr w:rsidR="00A21C25" w:rsidRPr="00A21C25" w:rsidTr="00E02747">
        <w:tc>
          <w:tcPr>
            <w:tcW w:w="396" w:type="pct"/>
          </w:tcPr>
          <w:p w:rsidR="00A21C25" w:rsidRPr="00A21C25" w:rsidRDefault="00A21C25" w:rsidP="00E02747">
            <w:pPr>
              <w:pStyle w:val="a9"/>
              <w:jc w:val="center"/>
              <w:rPr>
                <w:rFonts w:ascii="Times New Roman" w:hAnsi="Times New Roman"/>
                <w:b/>
                <w:sz w:val="20"/>
                <w:szCs w:val="20"/>
              </w:rPr>
            </w:pPr>
            <w:r w:rsidRPr="00A21C25">
              <w:rPr>
                <w:rFonts w:ascii="Times New Roman" w:hAnsi="Times New Roman"/>
                <w:b/>
                <w:sz w:val="20"/>
                <w:szCs w:val="20"/>
              </w:rPr>
              <w:lastRenderedPageBreak/>
              <w:t>5</w:t>
            </w:r>
          </w:p>
        </w:tc>
        <w:tc>
          <w:tcPr>
            <w:tcW w:w="1083" w:type="pct"/>
          </w:tcPr>
          <w:p w:rsidR="00A21C25" w:rsidRPr="00A21C25" w:rsidRDefault="00A21C25" w:rsidP="00E02747">
            <w:pPr>
              <w:pStyle w:val="a9"/>
              <w:rPr>
                <w:rFonts w:ascii="Times New Roman" w:hAnsi="Times New Roman"/>
                <w:b/>
                <w:sz w:val="20"/>
                <w:szCs w:val="20"/>
              </w:rPr>
            </w:pPr>
            <w:r w:rsidRPr="00A21C25">
              <w:rPr>
                <w:rFonts w:ascii="Times New Roman" w:hAnsi="Times New Roman"/>
                <w:b/>
                <w:sz w:val="20"/>
                <w:szCs w:val="20"/>
              </w:rPr>
              <w:t>Язык и культура</w:t>
            </w:r>
          </w:p>
        </w:tc>
        <w:tc>
          <w:tcPr>
            <w:tcW w:w="1444"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Взаимосвязь языка и культуры.</w:t>
            </w:r>
            <w:r w:rsidRPr="00A21C25">
              <w:rPr>
                <w:rFonts w:ascii="Times New Roman" w:hAnsi="Times New Roman"/>
                <w:sz w:val="20"/>
                <w:szCs w:val="20"/>
              </w:rPr>
              <w:cr/>
              <w:t>Отражение в языке культуры и истории народа.</w:t>
            </w:r>
            <w:r w:rsidRPr="00A21C25">
              <w:rPr>
                <w:rFonts w:ascii="Times New Roman" w:hAnsi="Times New Roman"/>
                <w:sz w:val="20"/>
                <w:szCs w:val="20"/>
              </w:rPr>
              <w:cr/>
              <w:t>Языковые единицы с национально-культурным компонентом значения.</w:t>
            </w:r>
            <w:r w:rsidRPr="00A21C25">
              <w:rPr>
                <w:rFonts w:ascii="Times New Roman" w:hAnsi="Times New Roman"/>
                <w:sz w:val="20"/>
                <w:szCs w:val="20"/>
              </w:rPr>
              <w:cr/>
              <w:t>Нормы информационной культуры, этики и права.</w:t>
            </w:r>
          </w:p>
          <w:p w:rsidR="00A21C25" w:rsidRPr="00A21C25" w:rsidRDefault="00A21C25" w:rsidP="00E02747">
            <w:pPr>
              <w:pStyle w:val="a9"/>
              <w:rPr>
                <w:rFonts w:ascii="Times New Roman" w:hAnsi="Times New Roman"/>
                <w:i/>
                <w:sz w:val="20"/>
                <w:szCs w:val="20"/>
              </w:rPr>
            </w:pPr>
            <w:r w:rsidRPr="00A21C25">
              <w:rPr>
                <w:rFonts w:ascii="Times New Roman" w:hAnsi="Times New Roman"/>
                <w:i/>
                <w:sz w:val="20"/>
                <w:szCs w:val="20"/>
              </w:rPr>
              <w:t>Межкультурная коммуникация</w:t>
            </w:r>
          </w:p>
        </w:tc>
        <w:tc>
          <w:tcPr>
            <w:tcW w:w="2077" w:type="pct"/>
          </w:tcPr>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Осознавать связь русского языка с культурой и историей России.</w:t>
            </w:r>
            <w:r w:rsidRPr="00A21C25">
              <w:rPr>
                <w:rFonts w:ascii="Times New Roman" w:hAnsi="Times New Roman"/>
                <w:sz w:val="20"/>
                <w:szCs w:val="20"/>
              </w:rPr>
              <w:cr/>
            </w:r>
            <w:r w:rsidRPr="00A21C25">
              <w:rPr>
                <w:rFonts w:ascii="Times New Roman" w:hAnsi="Times New Roman"/>
                <w:i/>
                <w:sz w:val="20"/>
                <w:szCs w:val="20"/>
              </w:rPr>
              <w:t>Понимать важность толерантного отношения к взаимодействию культур в поликультурном мире.</w:t>
            </w:r>
            <w:r w:rsidRPr="00A21C25">
              <w:rPr>
                <w:rFonts w:ascii="Times New Roman" w:hAnsi="Times New Roman"/>
                <w:sz w:val="20"/>
                <w:szCs w:val="20"/>
              </w:rPr>
              <w:cr/>
            </w:r>
            <w:r w:rsidRPr="00A21C25">
              <w:rPr>
                <w:rFonts w:ascii="Times New Roman" w:hAnsi="Times New Roman"/>
                <w:i/>
                <w:sz w:val="20"/>
                <w:szCs w:val="20"/>
              </w:rPr>
              <w:t>Осознавать важную роль русского языка в межкультурной коммуникации внутри страны и за её пределами.</w:t>
            </w:r>
            <w:r w:rsidRPr="00A21C25">
              <w:rPr>
                <w:rFonts w:ascii="Times New Roman" w:hAnsi="Times New Roman"/>
                <w:i/>
                <w:sz w:val="20"/>
                <w:szCs w:val="20"/>
              </w:rPr>
              <w:cr/>
            </w:r>
            <w:r w:rsidRPr="00A21C25">
              <w:rPr>
                <w:rFonts w:ascii="Times New Roman" w:hAnsi="Times New Roman"/>
                <w:sz w:val="20"/>
                <w:szCs w:val="20"/>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объяснять их значение с помощью лингвистических словарей (толковых, этимологических и др.).</w:t>
            </w:r>
            <w:r w:rsidRPr="00A21C25">
              <w:rPr>
                <w:rFonts w:ascii="Times New Roman" w:hAnsi="Times New Roman"/>
                <w:sz w:val="20"/>
                <w:szCs w:val="20"/>
              </w:rPr>
              <w:cr/>
              <w:t>Использовать этимологические словари и справочники для подготовки сообщений об истории происхождения некоторых слов и выражений, отражающих исторические и культурные традиции страны.</w:t>
            </w:r>
          </w:p>
          <w:p w:rsidR="00A21C25" w:rsidRPr="00A21C25" w:rsidRDefault="00A21C25" w:rsidP="00E02747">
            <w:pPr>
              <w:pStyle w:val="a9"/>
              <w:rPr>
                <w:rFonts w:ascii="Times New Roman" w:hAnsi="Times New Roman"/>
                <w:sz w:val="20"/>
                <w:szCs w:val="20"/>
              </w:rPr>
            </w:pPr>
            <w:r w:rsidRPr="00A21C25">
              <w:rPr>
                <w:rFonts w:ascii="Times New Roman" w:hAnsi="Times New Roman"/>
                <w:sz w:val="20"/>
                <w:szCs w:val="20"/>
              </w:rPr>
              <w:t>Приводить примеры, которые доказывают, что изучение языка позволяет лучше узнать историю и культуру страны</w:t>
            </w:r>
          </w:p>
        </w:tc>
      </w:tr>
    </w:tbl>
    <w:p w:rsidR="00A21C25" w:rsidRPr="00A21C25" w:rsidRDefault="00A21C25" w:rsidP="00A21C25">
      <w:pPr>
        <w:rPr>
          <w:sz w:val="20"/>
          <w:szCs w:val="20"/>
        </w:rPr>
      </w:pPr>
    </w:p>
    <w:p w:rsidR="00773D6A" w:rsidRDefault="00773D6A" w:rsidP="00A21C25">
      <w:pPr>
        <w:rPr>
          <w:sz w:val="20"/>
          <w:szCs w:val="20"/>
        </w:rPr>
      </w:pPr>
    </w:p>
    <w:p w:rsidR="00773D6A" w:rsidRDefault="00773D6A" w:rsidP="00A21C25">
      <w:pPr>
        <w:rPr>
          <w:sz w:val="20"/>
          <w:szCs w:val="20"/>
        </w:rPr>
      </w:pPr>
    </w:p>
    <w:p w:rsidR="00773D6A" w:rsidRDefault="00773D6A" w:rsidP="00A21C25">
      <w:pPr>
        <w:rPr>
          <w:sz w:val="20"/>
          <w:szCs w:val="20"/>
        </w:rPr>
      </w:pPr>
    </w:p>
    <w:p w:rsidR="00773D6A" w:rsidRDefault="00773D6A" w:rsidP="00A21C25">
      <w:pPr>
        <w:rPr>
          <w:sz w:val="20"/>
          <w:szCs w:val="20"/>
        </w:rPr>
      </w:pPr>
    </w:p>
    <w:p w:rsidR="00773D6A" w:rsidRDefault="00773D6A" w:rsidP="00A21C25">
      <w:pPr>
        <w:rPr>
          <w:sz w:val="20"/>
          <w:szCs w:val="20"/>
        </w:rPr>
      </w:pPr>
    </w:p>
    <w:p w:rsidR="00773D6A" w:rsidRDefault="00773D6A" w:rsidP="00A21C25">
      <w:pPr>
        <w:rPr>
          <w:sz w:val="20"/>
          <w:szCs w:val="20"/>
        </w:rPr>
      </w:pPr>
    </w:p>
    <w:p w:rsidR="00773D6A" w:rsidRDefault="00773D6A" w:rsidP="00A21C25">
      <w:pPr>
        <w:rPr>
          <w:sz w:val="20"/>
          <w:szCs w:val="20"/>
        </w:rPr>
      </w:pPr>
    </w:p>
    <w:p w:rsidR="00773D6A" w:rsidRDefault="00773D6A" w:rsidP="00A21C25">
      <w:pPr>
        <w:rPr>
          <w:sz w:val="20"/>
          <w:szCs w:val="20"/>
        </w:rPr>
      </w:pPr>
    </w:p>
    <w:p w:rsidR="00773D6A" w:rsidRDefault="00773D6A" w:rsidP="00A21C25">
      <w:pPr>
        <w:rPr>
          <w:sz w:val="20"/>
          <w:szCs w:val="20"/>
        </w:rPr>
      </w:pPr>
    </w:p>
    <w:p w:rsidR="00773D6A" w:rsidRDefault="00773D6A" w:rsidP="00A21C25">
      <w:pPr>
        <w:rPr>
          <w:sz w:val="20"/>
          <w:szCs w:val="20"/>
        </w:rPr>
      </w:pPr>
    </w:p>
    <w:p w:rsidR="00773D6A" w:rsidRDefault="00773D6A" w:rsidP="00A21C25">
      <w:pPr>
        <w:rPr>
          <w:sz w:val="20"/>
          <w:szCs w:val="20"/>
        </w:rPr>
      </w:pPr>
    </w:p>
    <w:p w:rsidR="00773D6A" w:rsidRDefault="00773D6A" w:rsidP="00A21C25">
      <w:pPr>
        <w:rPr>
          <w:sz w:val="20"/>
          <w:szCs w:val="20"/>
        </w:rPr>
      </w:pPr>
    </w:p>
    <w:p w:rsidR="00773D6A" w:rsidRDefault="00773D6A" w:rsidP="00A21C25">
      <w:pPr>
        <w:rPr>
          <w:sz w:val="20"/>
          <w:szCs w:val="20"/>
        </w:rPr>
      </w:pPr>
    </w:p>
    <w:p w:rsidR="00773D6A" w:rsidRDefault="00773D6A" w:rsidP="00A21C25">
      <w:pPr>
        <w:rPr>
          <w:sz w:val="20"/>
          <w:szCs w:val="20"/>
        </w:rPr>
      </w:pPr>
    </w:p>
    <w:p w:rsidR="001E18BA" w:rsidRPr="00AE1E9F" w:rsidRDefault="00E64E88" w:rsidP="001E18BA">
      <w:pPr>
        <w:spacing w:line="360" w:lineRule="auto"/>
        <w:jc w:val="center"/>
        <w:rPr>
          <w:b/>
          <w:color w:val="000000"/>
          <w:sz w:val="28"/>
          <w:szCs w:val="28"/>
        </w:rPr>
      </w:pPr>
      <w:r>
        <w:rPr>
          <w:b/>
          <w:color w:val="000000"/>
          <w:sz w:val="28"/>
          <w:szCs w:val="28"/>
        </w:rPr>
        <w:t>Учебно-т</w:t>
      </w:r>
      <w:r w:rsidR="001E18BA" w:rsidRPr="00AE1E9F">
        <w:rPr>
          <w:b/>
          <w:color w:val="000000"/>
          <w:sz w:val="28"/>
          <w:szCs w:val="28"/>
        </w:rPr>
        <w:t>ематическое планирование</w:t>
      </w:r>
    </w:p>
    <w:p w:rsidR="001E18BA" w:rsidRPr="00AE1E9F" w:rsidRDefault="001E18BA" w:rsidP="001E18BA">
      <w:pPr>
        <w:spacing w:line="360" w:lineRule="auto"/>
        <w:jc w:val="center"/>
        <w:rPr>
          <w:b/>
          <w:color w:val="000000"/>
          <w:sz w:val="28"/>
          <w:szCs w:val="28"/>
        </w:rPr>
      </w:pPr>
      <w:r w:rsidRPr="00AE1E9F">
        <w:rPr>
          <w:b/>
          <w:color w:val="000000"/>
          <w:sz w:val="28"/>
          <w:szCs w:val="28"/>
        </w:rPr>
        <w:t>8 класс, русский язык</w:t>
      </w:r>
    </w:p>
    <w:tbl>
      <w:tblPr>
        <w:tblStyle w:val="a7"/>
        <w:tblW w:w="14786" w:type="dxa"/>
        <w:tblLook w:val="04A0"/>
      </w:tblPr>
      <w:tblGrid>
        <w:gridCol w:w="4013"/>
        <w:gridCol w:w="1413"/>
        <w:gridCol w:w="2056"/>
        <w:gridCol w:w="1953"/>
        <w:gridCol w:w="2720"/>
        <w:gridCol w:w="2631"/>
      </w:tblGrid>
      <w:tr w:rsidR="001E18BA" w:rsidRPr="004C6BC3" w:rsidTr="00A72C30">
        <w:tc>
          <w:tcPr>
            <w:tcW w:w="4013" w:type="dxa"/>
            <w:vMerge w:val="restart"/>
          </w:tcPr>
          <w:p w:rsidR="001E18BA" w:rsidRPr="004736E6" w:rsidRDefault="001E18BA" w:rsidP="00A72C30">
            <w:pPr>
              <w:jc w:val="center"/>
              <w:rPr>
                <w:b/>
                <w:sz w:val="20"/>
                <w:szCs w:val="20"/>
              </w:rPr>
            </w:pPr>
            <w:r w:rsidRPr="004736E6">
              <w:rPr>
                <w:b/>
                <w:sz w:val="20"/>
                <w:szCs w:val="20"/>
              </w:rPr>
              <w:t>Названия разделов/тем</w:t>
            </w:r>
          </w:p>
        </w:tc>
        <w:tc>
          <w:tcPr>
            <w:tcW w:w="1413" w:type="dxa"/>
            <w:vMerge w:val="restart"/>
          </w:tcPr>
          <w:p w:rsidR="001E18BA" w:rsidRPr="004736E6" w:rsidRDefault="001E18BA" w:rsidP="00A72C30">
            <w:pPr>
              <w:jc w:val="center"/>
              <w:rPr>
                <w:b/>
                <w:sz w:val="20"/>
                <w:szCs w:val="20"/>
              </w:rPr>
            </w:pPr>
            <w:r w:rsidRPr="004736E6">
              <w:rPr>
                <w:b/>
                <w:sz w:val="20"/>
                <w:szCs w:val="20"/>
              </w:rPr>
              <w:t>Количество часов</w:t>
            </w:r>
          </w:p>
        </w:tc>
        <w:tc>
          <w:tcPr>
            <w:tcW w:w="6729" w:type="dxa"/>
            <w:gridSpan w:val="3"/>
          </w:tcPr>
          <w:p w:rsidR="001E18BA" w:rsidRPr="004736E6" w:rsidRDefault="001E18BA" w:rsidP="00A72C30">
            <w:pPr>
              <w:jc w:val="center"/>
              <w:rPr>
                <w:b/>
                <w:sz w:val="20"/>
                <w:szCs w:val="20"/>
              </w:rPr>
            </w:pPr>
            <w:r w:rsidRPr="004736E6">
              <w:rPr>
                <w:b/>
                <w:sz w:val="20"/>
                <w:szCs w:val="20"/>
              </w:rPr>
              <w:t>Формы</w:t>
            </w:r>
          </w:p>
        </w:tc>
        <w:tc>
          <w:tcPr>
            <w:tcW w:w="2631" w:type="dxa"/>
            <w:vMerge w:val="restart"/>
          </w:tcPr>
          <w:p w:rsidR="001E18BA" w:rsidRPr="004736E6" w:rsidRDefault="001E18BA" w:rsidP="00A72C30">
            <w:pPr>
              <w:jc w:val="center"/>
              <w:rPr>
                <w:b/>
                <w:sz w:val="20"/>
                <w:szCs w:val="20"/>
              </w:rPr>
            </w:pPr>
            <w:r>
              <w:rPr>
                <w:b/>
                <w:sz w:val="20"/>
                <w:szCs w:val="20"/>
              </w:rPr>
              <w:t>Домашнее задание</w:t>
            </w:r>
          </w:p>
        </w:tc>
      </w:tr>
      <w:tr w:rsidR="001E18BA" w:rsidRPr="004C6BC3" w:rsidTr="00A72C30">
        <w:tc>
          <w:tcPr>
            <w:tcW w:w="4013" w:type="dxa"/>
            <w:vMerge/>
          </w:tcPr>
          <w:p w:rsidR="001E18BA" w:rsidRPr="004736E6" w:rsidRDefault="001E18BA" w:rsidP="00A72C30">
            <w:pPr>
              <w:jc w:val="center"/>
              <w:rPr>
                <w:b/>
                <w:sz w:val="20"/>
                <w:szCs w:val="20"/>
              </w:rPr>
            </w:pPr>
          </w:p>
        </w:tc>
        <w:tc>
          <w:tcPr>
            <w:tcW w:w="1413" w:type="dxa"/>
            <w:vMerge/>
          </w:tcPr>
          <w:p w:rsidR="001E18BA" w:rsidRPr="004736E6" w:rsidRDefault="001E18BA" w:rsidP="00A72C30">
            <w:pPr>
              <w:jc w:val="center"/>
              <w:rPr>
                <w:b/>
                <w:sz w:val="20"/>
                <w:szCs w:val="20"/>
              </w:rPr>
            </w:pPr>
          </w:p>
        </w:tc>
        <w:tc>
          <w:tcPr>
            <w:tcW w:w="2056" w:type="dxa"/>
          </w:tcPr>
          <w:p w:rsidR="001E18BA" w:rsidRPr="004736E6" w:rsidRDefault="001E18BA" w:rsidP="00A72C30">
            <w:pPr>
              <w:jc w:val="center"/>
              <w:rPr>
                <w:b/>
                <w:sz w:val="20"/>
                <w:szCs w:val="20"/>
              </w:rPr>
            </w:pPr>
            <w:r w:rsidRPr="004736E6">
              <w:rPr>
                <w:b/>
                <w:sz w:val="20"/>
                <w:szCs w:val="20"/>
              </w:rPr>
              <w:t xml:space="preserve">Урочная </w:t>
            </w:r>
          </w:p>
          <w:p w:rsidR="001E18BA" w:rsidRPr="004736E6" w:rsidRDefault="001E18BA" w:rsidP="00A72C30">
            <w:pPr>
              <w:jc w:val="center"/>
              <w:rPr>
                <w:b/>
                <w:sz w:val="20"/>
                <w:szCs w:val="20"/>
              </w:rPr>
            </w:pPr>
            <w:r w:rsidRPr="004736E6">
              <w:rPr>
                <w:b/>
                <w:sz w:val="20"/>
                <w:szCs w:val="20"/>
              </w:rPr>
              <w:t>(в часах)</w:t>
            </w:r>
          </w:p>
        </w:tc>
        <w:tc>
          <w:tcPr>
            <w:tcW w:w="1953" w:type="dxa"/>
          </w:tcPr>
          <w:p w:rsidR="001E18BA" w:rsidRPr="004736E6" w:rsidRDefault="001E18BA" w:rsidP="00A72C30">
            <w:pPr>
              <w:jc w:val="center"/>
              <w:rPr>
                <w:b/>
                <w:sz w:val="20"/>
                <w:szCs w:val="20"/>
              </w:rPr>
            </w:pPr>
            <w:r w:rsidRPr="004736E6">
              <w:rPr>
                <w:b/>
                <w:sz w:val="20"/>
                <w:szCs w:val="20"/>
              </w:rPr>
              <w:t xml:space="preserve">Внеурочная </w:t>
            </w:r>
          </w:p>
          <w:p w:rsidR="001E18BA" w:rsidRPr="004736E6" w:rsidRDefault="001E18BA" w:rsidP="00A72C30">
            <w:pPr>
              <w:jc w:val="center"/>
              <w:rPr>
                <w:b/>
                <w:sz w:val="20"/>
                <w:szCs w:val="20"/>
              </w:rPr>
            </w:pPr>
            <w:r w:rsidRPr="004736E6">
              <w:rPr>
                <w:b/>
                <w:sz w:val="20"/>
                <w:szCs w:val="20"/>
              </w:rPr>
              <w:t>(в часах)</w:t>
            </w:r>
          </w:p>
        </w:tc>
        <w:tc>
          <w:tcPr>
            <w:tcW w:w="2720" w:type="dxa"/>
          </w:tcPr>
          <w:p w:rsidR="001E18BA" w:rsidRPr="004736E6" w:rsidRDefault="001E18BA" w:rsidP="00A72C30">
            <w:pPr>
              <w:jc w:val="center"/>
              <w:rPr>
                <w:b/>
                <w:sz w:val="20"/>
                <w:szCs w:val="20"/>
              </w:rPr>
            </w:pPr>
            <w:r w:rsidRPr="004736E6">
              <w:rPr>
                <w:b/>
                <w:sz w:val="20"/>
                <w:szCs w:val="20"/>
              </w:rPr>
              <w:t xml:space="preserve">Внеаудиторная форма </w:t>
            </w:r>
          </w:p>
        </w:tc>
        <w:tc>
          <w:tcPr>
            <w:tcW w:w="2631" w:type="dxa"/>
            <w:vMerge/>
          </w:tcPr>
          <w:p w:rsidR="001E18BA" w:rsidRPr="004736E6" w:rsidRDefault="001E18BA" w:rsidP="00A72C30">
            <w:pPr>
              <w:jc w:val="center"/>
              <w:rPr>
                <w:b/>
                <w:sz w:val="20"/>
                <w:szCs w:val="20"/>
              </w:rPr>
            </w:pPr>
          </w:p>
        </w:tc>
      </w:tr>
      <w:tr w:rsidR="001E18BA" w:rsidRPr="004C6BC3" w:rsidTr="00A72C30">
        <w:trPr>
          <w:trHeight w:val="203"/>
        </w:trPr>
        <w:tc>
          <w:tcPr>
            <w:tcW w:w="12155" w:type="dxa"/>
            <w:gridSpan w:val="5"/>
          </w:tcPr>
          <w:p w:rsidR="001E18BA" w:rsidRPr="004C6BC3" w:rsidRDefault="001E18BA" w:rsidP="00A72C30">
            <w:pPr>
              <w:jc w:val="center"/>
              <w:rPr>
                <w:sz w:val="20"/>
                <w:szCs w:val="20"/>
              </w:rPr>
            </w:pPr>
            <w:r w:rsidRPr="004C6BC3">
              <w:rPr>
                <w:b/>
                <w:sz w:val="20"/>
                <w:szCs w:val="20"/>
              </w:rPr>
              <w:t xml:space="preserve">Глава 1. </w:t>
            </w:r>
            <w:r>
              <w:rPr>
                <w:b/>
                <w:sz w:val="20"/>
                <w:szCs w:val="20"/>
              </w:rPr>
              <w:t>Русский язык в современном мире</w:t>
            </w:r>
          </w:p>
        </w:tc>
        <w:tc>
          <w:tcPr>
            <w:tcW w:w="2631" w:type="dxa"/>
          </w:tcPr>
          <w:p w:rsidR="001E18BA" w:rsidRPr="004C6BC3" w:rsidRDefault="001E18BA" w:rsidP="00A72C30">
            <w:pPr>
              <w:jc w:val="center"/>
              <w:rPr>
                <w:b/>
                <w:sz w:val="20"/>
                <w:szCs w:val="20"/>
              </w:rPr>
            </w:pPr>
            <w:r>
              <w:rPr>
                <w:b/>
                <w:sz w:val="20"/>
                <w:szCs w:val="20"/>
              </w:rPr>
              <w:t>упражнения</w:t>
            </w:r>
          </w:p>
        </w:tc>
      </w:tr>
      <w:tr w:rsidR="001E18BA" w:rsidRPr="004C6BC3" w:rsidTr="00A72C30">
        <w:trPr>
          <w:trHeight w:val="256"/>
        </w:trPr>
        <w:tc>
          <w:tcPr>
            <w:tcW w:w="12155" w:type="dxa"/>
            <w:gridSpan w:val="5"/>
          </w:tcPr>
          <w:p w:rsidR="001E18BA" w:rsidRPr="004C6BC3" w:rsidRDefault="001E18BA" w:rsidP="00A72C30">
            <w:pPr>
              <w:jc w:val="center"/>
              <w:rPr>
                <w:b/>
                <w:sz w:val="20"/>
                <w:szCs w:val="20"/>
              </w:rPr>
            </w:pPr>
            <w:r w:rsidRPr="004C6BC3">
              <w:rPr>
                <w:b/>
                <w:sz w:val="20"/>
                <w:szCs w:val="20"/>
              </w:rPr>
              <w:t xml:space="preserve"> О языке и речи</w:t>
            </w:r>
            <w:r w:rsidRPr="004C6BC3">
              <w:rPr>
                <w:sz w:val="20"/>
                <w:szCs w:val="20"/>
              </w:rPr>
              <w:t xml:space="preserve">  </w:t>
            </w:r>
          </w:p>
        </w:tc>
        <w:tc>
          <w:tcPr>
            <w:tcW w:w="2631" w:type="dxa"/>
          </w:tcPr>
          <w:p w:rsidR="001E18BA" w:rsidRPr="004C6BC3" w:rsidRDefault="001E18BA" w:rsidP="00A72C30">
            <w:pPr>
              <w:jc w:val="center"/>
              <w:rPr>
                <w:b/>
                <w:sz w:val="20"/>
                <w:szCs w:val="20"/>
              </w:rPr>
            </w:pPr>
          </w:p>
        </w:tc>
      </w:tr>
      <w:tr w:rsidR="001E18BA" w:rsidRPr="004C6BC3" w:rsidTr="00A72C30">
        <w:trPr>
          <w:trHeight w:val="273"/>
        </w:trPr>
        <w:tc>
          <w:tcPr>
            <w:tcW w:w="4013" w:type="dxa"/>
          </w:tcPr>
          <w:p w:rsidR="001E18BA" w:rsidRPr="00414C1C" w:rsidRDefault="001E18BA" w:rsidP="001E18BA">
            <w:pPr>
              <w:pStyle w:val="a3"/>
              <w:numPr>
                <w:ilvl w:val="0"/>
                <w:numId w:val="9"/>
              </w:numPr>
              <w:jc w:val="both"/>
              <w:rPr>
                <w:sz w:val="20"/>
                <w:szCs w:val="20"/>
              </w:rPr>
            </w:pPr>
            <w:r>
              <w:rPr>
                <w:sz w:val="20"/>
                <w:szCs w:val="20"/>
              </w:rPr>
              <w:t>Русский язык в современном мире</w:t>
            </w:r>
          </w:p>
        </w:tc>
        <w:tc>
          <w:tcPr>
            <w:tcW w:w="1413" w:type="dxa"/>
          </w:tcPr>
          <w:p w:rsidR="001E18BA" w:rsidRPr="004C6BC3" w:rsidRDefault="001E18BA" w:rsidP="00A72C30">
            <w:pPr>
              <w:jc w:val="center"/>
              <w:rPr>
                <w:sz w:val="20"/>
                <w:szCs w:val="20"/>
              </w:rPr>
            </w:pPr>
            <w:r>
              <w:rPr>
                <w:sz w:val="20"/>
                <w:szCs w:val="20"/>
              </w:rPr>
              <w:t>2</w:t>
            </w:r>
          </w:p>
        </w:tc>
        <w:tc>
          <w:tcPr>
            <w:tcW w:w="2056" w:type="dxa"/>
          </w:tcPr>
          <w:p w:rsidR="001E18BA" w:rsidRPr="004C6BC3" w:rsidRDefault="001E18BA" w:rsidP="00A72C30">
            <w:pPr>
              <w:jc w:val="center"/>
              <w:rPr>
                <w:sz w:val="20"/>
                <w:szCs w:val="20"/>
              </w:rPr>
            </w:pPr>
            <w:r w:rsidRPr="004C6BC3">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Проектное задание</w:t>
            </w:r>
          </w:p>
          <w:p w:rsidR="001E18BA" w:rsidRPr="004C6BC3" w:rsidRDefault="001E18BA" w:rsidP="00A72C30">
            <w:pPr>
              <w:jc w:val="center"/>
              <w:rPr>
                <w:sz w:val="20"/>
                <w:szCs w:val="20"/>
              </w:rPr>
            </w:pPr>
            <w:r>
              <w:rPr>
                <w:sz w:val="20"/>
                <w:szCs w:val="20"/>
              </w:rPr>
              <w:t>Упражнение 8</w:t>
            </w:r>
          </w:p>
        </w:tc>
        <w:tc>
          <w:tcPr>
            <w:tcW w:w="2631" w:type="dxa"/>
          </w:tcPr>
          <w:p w:rsidR="001E18BA" w:rsidRPr="004C6BC3" w:rsidRDefault="001E18BA" w:rsidP="00A72C30">
            <w:pPr>
              <w:jc w:val="center"/>
              <w:rPr>
                <w:sz w:val="20"/>
                <w:szCs w:val="20"/>
              </w:rPr>
            </w:pPr>
            <w:r>
              <w:rPr>
                <w:sz w:val="20"/>
                <w:szCs w:val="20"/>
              </w:rPr>
              <w:t>5</w:t>
            </w:r>
          </w:p>
        </w:tc>
      </w:tr>
      <w:tr w:rsidR="001E18BA" w:rsidRPr="004C6BC3" w:rsidTr="00A72C30">
        <w:trPr>
          <w:trHeight w:val="277"/>
        </w:trPr>
        <w:tc>
          <w:tcPr>
            <w:tcW w:w="12155" w:type="dxa"/>
            <w:gridSpan w:val="5"/>
          </w:tcPr>
          <w:p w:rsidR="001E18BA" w:rsidRPr="004736E6" w:rsidRDefault="001E18BA" w:rsidP="00A72C30">
            <w:pPr>
              <w:jc w:val="center"/>
              <w:rPr>
                <w:b/>
                <w:sz w:val="20"/>
                <w:szCs w:val="20"/>
              </w:rPr>
            </w:pPr>
            <w:r w:rsidRPr="004736E6">
              <w:rPr>
                <w:b/>
                <w:sz w:val="20"/>
                <w:szCs w:val="20"/>
              </w:rPr>
              <w:t>Система языка</w:t>
            </w:r>
          </w:p>
          <w:p w:rsidR="001E18BA" w:rsidRPr="004C6BC3" w:rsidRDefault="001E18BA" w:rsidP="00A72C30">
            <w:pPr>
              <w:jc w:val="center"/>
              <w:rPr>
                <w:sz w:val="20"/>
                <w:szCs w:val="20"/>
              </w:rPr>
            </w:pPr>
            <w:r w:rsidRPr="004736E6">
              <w:rPr>
                <w:b/>
                <w:sz w:val="20"/>
                <w:szCs w:val="20"/>
              </w:rPr>
              <w:t>Морфемика и словообразование</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Pr="004C6BC3" w:rsidRDefault="001E18BA" w:rsidP="001E18BA">
            <w:pPr>
              <w:pStyle w:val="a3"/>
              <w:numPr>
                <w:ilvl w:val="0"/>
                <w:numId w:val="9"/>
              </w:numPr>
              <w:jc w:val="both"/>
              <w:rPr>
                <w:sz w:val="20"/>
                <w:szCs w:val="20"/>
              </w:rPr>
            </w:pPr>
            <w:r>
              <w:rPr>
                <w:sz w:val="20"/>
                <w:szCs w:val="20"/>
              </w:rPr>
              <w:t>Морфемный состав слова и способы словообразования (обобщение)</w:t>
            </w:r>
          </w:p>
        </w:tc>
        <w:tc>
          <w:tcPr>
            <w:tcW w:w="1413" w:type="dxa"/>
          </w:tcPr>
          <w:p w:rsidR="001E18BA" w:rsidRPr="004C6BC3" w:rsidRDefault="001E18BA" w:rsidP="00A72C30">
            <w:pPr>
              <w:jc w:val="center"/>
              <w:rPr>
                <w:sz w:val="20"/>
                <w:szCs w:val="20"/>
              </w:rPr>
            </w:pPr>
            <w:r>
              <w:rPr>
                <w:sz w:val="20"/>
                <w:szCs w:val="20"/>
              </w:rPr>
              <w:t>2</w:t>
            </w:r>
          </w:p>
        </w:tc>
        <w:tc>
          <w:tcPr>
            <w:tcW w:w="2056" w:type="dxa"/>
          </w:tcPr>
          <w:p w:rsidR="001E18BA" w:rsidRPr="004C6BC3"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Pr="004C6BC3" w:rsidRDefault="001E18BA" w:rsidP="00A72C30">
            <w:pPr>
              <w:jc w:val="center"/>
              <w:rPr>
                <w:sz w:val="20"/>
                <w:szCs w:val="20"/>
              </w:rPr>
            </w:pPr>
            <w:r>
              <w:rPr>
                <w:sz w:val="20"/>
                <w:szCs w:val="20"/>
              </w:rPr>
              <w:t>Занимательная грамматика</w:t>
            </w:r>
          </w:p>
        </w:tc>
        <w:tc>
          <w:tcPr>
            <w:tcW w:w="2631" w:type="dxa"/>
          </w:tcPr>
          <w:p w:rsidR="001E18BA" w:rsidRPr="004C6BC3" w:rsidRDefault="001E18BA" w:rsidP="00A72C30">
            <w:pPr>
              <w:jc w:val="center"/>
              <w:rPr>
                <w:sz w:val="20"/>
                <w:szCs w:val="20"/>
              </w:rPr>
            </w:pPr>
            <w:r>
              <w:rPr>
                <w:sz w:val="20"/>
                <w:szCs w:val="20"/>
              </w:rPr>
              <w:t>17 (выучить)</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Лексика и фразеология</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Группы слов по происхождению и употреблению (обобщение изученного)</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BF2588"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23</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Группы фразеологизмов по происхождению и употреблению</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Урок-игра</w:t>
            </w:r>
          </w:p>
          <w:p w:rsidR="001E18BA" w:rsidRPr="004C6BC3" w:rsidRDefault="001E18BA" w:rsidP="00A72C30">
            <w:pPr>
              <w:jc w:val="center"/>
              <w:rPr>
                <w:sz w:val="20"/>
                <w:szCs w:val="20"/>
              </w:rPr>
            </w:pPr>
            <w:r>
              <w:rPr>
                <w:sz w:val="20"/>
                <w:szCs w:val="20"/>
              </w:rPr>
              <w:t>«Знаю ли я фразеологизмы?»</w:t>
            </w:r>
          </w:p>
        </w:tc>
        <w:tc>
          <w:tcPr>
            <w:tcW w:w="2631" w:type="dxa"/>
          </w:tcPr>
          <w:p w:rsidR="001E18BA" w:rsidRPr="004C6BC3" w:rsidRDefault="001E18BA" w:rsidP="00A72C30">
            <w:pPr>
              <w:jc w:val="center"/>
              <w:rPr>
                <w:sz w:val="20"/>
                <w:szCs w:val="20"/>
              </w:rPr>
            </w:pPr>
            <w:r>
              <w:rPr>
                <w:sz w:val="20"/>
                <w:szCs w:val="20"/>
              </w:rPr>
              <w:t>33</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Морфология</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Система частей речи в русском языке (обобщение изученного)</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Pr="004C6BC3" w:rsidRDefault="001E18BA" w:rsidP="00A72C30">
            <w:pPr>
              <w:jc w:val="center"/>
              <w:rPr>
                <w:sz w:val="20"/>
                <w:szCs w:val="20"/>
              </w:rPr>
            </w:pPr>
            <w:r>
              <w:rPr>
                <w:sz w:val="20"/>
                <w:szCs w:val="20"/>
              </w:rPr>
              <w:t>Брейн-ринг</w:t>
            </w:r>
          </w:p>
        </w:tc>
        <w:tc>
          <w:tcPr>
            <w:tcW w:w="2631" w:type="dxa"/>
          </w:tcPr>
          <w:p w:rsidR="001E18BA" w:rsidRPr="004C6BC3" w:rsidRDefault="001E18BA" w:rsidP="00A72C30">
            <w:pPr>
              <w:jc w:val="center"/>
              <w:rPr>
                <w:sz w:val="20"/>
                <w:szCs w:val="20"/>
              </w:rPr>
            </w:pPr>
            <w:r>
              <w:rPr>
                <w:sz w:val="20"/>
                <w:szCs w:val="20"/>
              </w:rPr>
              <w:t>46,48</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Синтаксис</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Виды словосочетаний и предложений</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60</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Интонация и порядок слов в предложении</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Проектное задание</w:t>
            </w:r>
          </w:p>
          <w:p w:rsidR="001E18BA" w:rsidRPr="004C6BC3" w:rsidRDefault="001E18BA" w:rsidP="00A72C30">
            <w:pPr>
              <w:jc w:val="center"/>
              <w:rPr>
                <w:sz w:val="20"/>
                <w:szCs w:val="20"/>
              </w:rPr>
            </w:pPr>
            <w:r>
              <w:rPr>
                <w:sz w:val="20"/>
                <w:szCs w:val="20"/>
              </w:rPr>
              <w:t>Упражнение 72</w:t>
            </w:r>
          </w:p>
        </w:tc>
        <w:tc>
          <w:tcPr>
            <w:tcW w:w="2631" w:type="dxa"/>
          </w:tcPr>
          <w:p w:rsidR="001E18BA" w:rsidRPr="004C6BC3" w:rsidRDefault="001E18BA" w:rsidP="00A72C30">
            <w:pPr>
              <w:jc w:val="center"/>
              <w:rPr>
                <w:sz w:val="20"/>
                <w:szCs w:val="20"/>
              </w:rPr>
            </w:pPr>
            <w:r>
              <w:rPr>
                <w:sz w:val="20"/>
                <w:szCs w:val="20"/>
              </w:rPr>
              <w:t>69</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Pr>
                <w:b/>
                <w:sz w:val="20"/>
                <w:szCs w:val="20"/>
              </w:rPr>
              <w:t>1</w:t>
            </w:r>
            <w:r w:rsidRPr="004736E6">
              <w:rPr>
                <w:b/>
                <w:sz w:val="20"/>
                <w:szCs w:val="20"/>
              </w:rPr>
              <w:t>Правописание</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Правописание служебных слов</w:t>
            </w:r>
          </w:p>
        </w:tc>
        <w:tc>
          <w:tcPr>
            <w:tcW w:w="1413" w:type="dxa"/>
          </w:tcPr>
          <w:p w:rsidR="001E18BA" w:rsidRDefault="001E18BA" w:rsidP="00A72C30">
            <w:pPr>
              <w:jc w:val="center"/>
              <w:rPr>
                <w:sz w:val="20"/>
                <w:szCs w:val="20"/>
              </w:rPr>
            </w:pPr>
            <w:r>
              <w:rPr>
                <w:sz w:val="20"/>
                <w:szCs w:val="20"/>
              </w:rPr>
              <w:t>2</w:t>
            </w:r>
          </w:p>
        </w:tc>
        <w:tc>
          <w:tcPr>
            <w:tcW w:w="2056" w:type="dxa"/>
          </w:tcPr>
          <w:p w:rsidR="001E18BA" w:rsidRDefault="001E18BA" w:rsidP="00A72C30">
            <w:pPr>
              <w:jc w:val="center"/>
              <w:rPr>
                <w:sz w:val="20"/>
                <w:szCs w:val="20"/>
              </w:rPr>
            </w:pPr>
            <w:r>
              <w:rPr>
                <w:sz w:val="20"/>
                <w:szCs w:val="20"/>
              </w:rPr>
              <w:t>2</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78,82</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Правописание неопределённых и отрицательных местоимений и наречий</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88,89</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 xml:space="preserve">Правописание НЕ и НИ с разными </w:t>
            </w:r>
            <w:r>
              <w:rPr>
                <w:sz w:val="20"/>
                <w:szCs w:val="20"/>
              </w:rPr>
              <w:lastRenderedPageBreak/>
              <w:t>частями речи</w:t>
            </w:r>
          </w:p>
        </w:tc>
        <w:tc>
          <w:tcPr>
            <w:tcW w:w="1413" w:type="dxa"/>
          </w:tcPr>
          <w:p w:rsidR="001E18BA" w:rsidRDefault="001E18BA" w:rsidP="00A72C30">
            <w:pPr>
              <w:jc w:val="center"/>
              <w:rPr>
                <w:sz w:val="20"/>
                <w:szCs w:val="20"/>
              </w:rPr>
            </w:pPr>
            <w:r>
              <w:rPr>
                <w:sz w:val="20"/>
                <w:szCs w:val="20"/>
              </w:rPr>
              <w:lastRenderedPageBreak/>
              <w:t>2</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Проектное задание</w:t>
            </w:r>
          </w:p>
          <w:p w:rsidR="001E18BA" w:rsidRPr="004C6BC3" w:rsidRDefault="001E18BA" w:rsidP="00A72C30">
            <w:pPr>
              <w:jc w:val="center"/>
              <w:rPr>
                <w:sz w:val="20"/>
                <w:szCs w:val="20"/>
              </w:rPr>
            </w:pPr>
            <w:r>
              <w:rPr>
                <w:sz w:val="20"/>
                <w:szCs w:val="20"/>
              </w:rPr>
              <w:lastRenderedPageBreak/>
              <w:t>Упражнение 99</w:t>
            </w:r>
          </w:p>
        </w:tc>
        <w:tc>
          <w:tcPr>
            <w:tcW w:w="2631" w:type="dxa"/>
          </w:tcPr>
          <w:p w:rsidR="001E18BA" w:rsidRPr="004C6BC3" w:rsidRDefault="001E18BA" w:rsidP="00A72C30">
            <w:pPr>
              <w:jc w:val="center"/>
              <w:rPr>
                <w:sz w:val="20"/>
                <w:szCs w:val="20"/>
              </w:rPr>
            </w:pPr>
            <w:r>
              <w:rPr>
                <w:sz w:val="20"/>
                <w:szCs w:val="20"/>
              </w:rPr>
              <w:lastRenderedPageBreak/>
              <w:t>96,97</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lastRenderedPageBreak/>
              <w:t>Контрольная работа (диктант)</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Анализ контрольной работы</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Текст</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Текст в устной и письменной речи</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103</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Аудиоизложение</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Язык и культура. Культура речи</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Выразительные средства лексики и фразеологии</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Урок-игра</w:t>
            </w:r>
          </w:p>
          <w:p w:rsidR="001E18BA" w:rsidRPr="004C6BC3" w:rsidRDefault="001E18BA" w:rsidP="00A72C30">
            <w:pPr>
              <w:jc w:val="center"/>
              <w:rPr>
                <w:sz w:val="20"/>
                <w:szCs w:val="20"/>
              </w:rPr>
            </w:pPr>
            <w:r>
              <w:rPr>
                <w:sz w:val="20"/>
                <w:szCs w:val="20"/>
              </w:rPr>
              <w:t>Упражнение 111</w:t>
            </w:r>
          </w:p>
        </w:tc>
        <w:tc>
          <w:tcPr>
            <w:tcW w:w="2631" w:type="dxa"/>
          </w:tcPr>
          <w:p w:rsidR="001E18BA" w:rsidRPr="004C6BC3" w:rsidRDefault="001E18BA" w:rsidP="00A72C30">
            <w:pPr>
              <w:jc w:val="center"/>
              <w:rPr>
                <w:sz w:val="20"/>
                <w:szCs w:val="20"/>
              </w:rPr>
            </w:pPr>
            <w:r>
              <w:rPr>
                <w:sz w:val="20"/>
                <w:szCs w:val="20"/>
              </w:rPr>
              <w:t>112</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Говорим без ошибок</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116, 117</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Повторение</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Подготовка к итоговой аттестации</w:t>
            </w:r>
          </w:p>
        </w:tc>
        <w:tc>
          <w:tcPr>
            <w:tcW w:w="1413" w:type="dxa"/>
          </w:tcPr>
          <w:p w:rsidR="001E18BA" w:rsidRDefault="001E18BA" w:rsidP="00A72C30">
            <w:pPr>
              <w:jc w:val="center"/>
              <w:rPr>
                <w:sz w:val="20"/>
                <w:szCs w:val="20"/>
              </w:rPr>
            </w:pPr>
            <w:r>
              <w:rPr>
                <w:sz w:val="20"/>
                <w:szCs w:val="20"/>
              </w:rPr>
              <w:t>3</w:t>
            </w:r>
          </w:p>
        </w:tc>
        <w:tc>
          <w:tcPr>
            <w:tcW w:w="2056" w:type="dxa"/>
          </w:tcPr>
          <w:p w:rsidR="001E18BA" w:rsidRDefault="001E18BA" w:rsidP="00A72C30">
            <w:pPr>
              <w:jc w:val="center"/>
              <w:rPr>
                <w:sz w:val="20"/>
                <w:szCs w:val="20"/>
              </w:rPr>
            </w:pPr>
            <w:r>
              <w:rPr>
                <w:sz w:val="20"/>
                <w:szCs w:val="20"/>
              </w:rPr>
              <w:t>2</w:t>
            </w:r>
          </w:p>
          <w:p w:rsidR="001E18BA" w:rsidRDefault="001E18BA" w:rsidP="00A72C30">
            <w:pPr>
              <w:jc w:val="center"/>
              <w:rPr>
                <w:sz w:val="20"/>
                <w:szCs w:val="20"/>
              </w:rPr>
            </w:pPr>
            <w:r>
              <w:rPr>
                <w:sz w:val="20"/>
                <w:szCs w:val="20"/>
              </w:rPr>
              <w:t>/1ч сжатое изложение</w:t>
            </w:r>
          </w:p>
          <w:p w:rsidR="001E18BA" w:rsidRDefault="001E18BA" w:rsidP="00A72C30">
            <w:pPr>
              <w:jc w:val="center"/>
              <w:rPr>
                <w:sz w:val="20"/>
                <w:szCs w:val="20"/>
              </w:rPr>
            </w:pPr>
            <w:r>
              <w:rPr>
                <w:sz w:val="20"/>
                <w:szCs w:val="20"/>
              </w:rPr>
              <w:t>Упражнение 138/</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Мини – проект «Что помогает человеку овладеть словарным запасом родного языка?»</w:t>
            </w:r>
          </w:p>
          <w:p w:rsidR="001E18BA" w:rsidRPr="004C6BC3" w:rsidRDefault="001E18BA" w:rsidP="00A72C30">
            <w:pPr>
              <w:jc w:val="center"/>
              <w:rPr>
                <w:sz w:val="20"/>
                <w:szCs w:val="20"/>
              </w:rPr>
            </w:pPr>
            <w:r>
              <w:rPr>
                <w:sz w:val="20"/>
                <w:szCs w:val="20"/>
              </w:rPr>
              <w:t>Упражнение 137</w:t>
            </w:r>
          </w:p>
        </w:tc>
        <w:tc>
          <w:tcPr>
            <w:tcW w:w="2631" w:type="dxa"/>
          </w:tcPr>
          <w:p w:rsidR="001E18BA" w:rsidRPr="004C6BC3" w:rsidRDefault="001E18BA" w:rsidP="00A72C30">
            <w:pPr>
              <w:jc w:val="center"/>
              <w:rPr>
                <w:sz w:val="20"/>
                <w:szCs w:val="20"/>
              </w:rPr>
            </w:pPr>
            <w:r>
              <w:rPr>
                <w:sz w:val="20"/>
                <w:szCs w:val="20"/>
              </w:rPr>
              <w:t>127-137</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Глава 2. Межкультурная коммуникация</w:t>
            </w:r>
          </w:p>
          <w:p w:rsidR="001E18BA" w:rsidRPr="004C6BC3" w:rsidRDefault="001E18BA" w:rsidP="00A72C30">
            <w:pPr>
              <w:jc w:val="center"/>
              <w:rPr>
                <w:sz w:val="20"/>
                <w:szCs w:val="20"/>
              </w:rPr>
            </w:pPr>
            <w:r w:rsidRPr="004736E6">
              <w:rPr>
                <w:b/>
                <w:sz w:val="20"/>
                <w:szCs w:val="20"/>
              </w:rPr>
              <w:t>О языке и речи</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Диалог культур</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Pr="004C6BC3" w:rsidRDefault="001E18BA" w:rsidP="00A72C30">
            <w:pPr>
              <w:jc w:val="center"/>
              <w:rPr>
                <w:sz w:val="20"/>
                <w:szCs w:val="20"/>
              </w:rPr>
            </w:pPr>
            <w:r>
              <w:rPr>
                <w:sz w:val="20"/>
                <w:szCs w:val="20"/>
              </w:rPr>
              <w:t>Проектное задание «Конкурс плакатов, посвящённых диалогу культур»</w:t>
            </w:r>
          </w:p>
        </w:tc>
        <w:tc>
          <w:tcPr>
            <w:tcW w:w="2631" w:type="dxa"/>
          </w:tcPr>
          <w:p w:rsidR="001E18BA" w:rsidRPr="004C6BC3" w:rsidRDefault="001E18BA" w:rsidP="00A72C30">
            <w:pPr>
              <w:jc w:val="center"/>
              <w:rPr>
                <w:sz w:val="20"/>
                <w:szCs w:val="20"/>
              </w:rPr>
            </w:pP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Система языка</w:t>
            </w:r>
          </w:p>
          <w:p w:rsidR="001E18BA" w:rsidRPr="004736E6" w:rsidRDefault="001E18BA" w:rsidP="00A72C30">
            <w:pPr>
              <w:jc w:val="center"/>
              <w:rPr>
                <w:b/>
                <w:sz w:val="20"/>
                <w:szCs w:val="20"/>
              </w:rPr>
            </w:pPr>
            <w:r w:rsidRPr="004736E6">
              <w:rPr>
                <w:b/>
                <w:sz w:val="20"/>
                <w:szCs w:val="20"/>
              </w:rPr>
              <w:t>Синтаксис</w:t>
            </w:r>
          </w:p>
          <w:p w:rsidR="001E18BA" w:rsidRPr="004C6BC3" w:rsidRDefault="001E18BA" w:rsidP="00A72C30">
            <w:pPr>
              <w:jc w:val="center"/>
              <w:rPr>
                <w:sz w:val="20"/>
                <w:szCs w:val="20"/>
              </w:rPr>
            </w:pPr>
            <w:r w:rsidRPr="004736E6">
              <w:rPr>
                <w:b/>
                <w:sz w:val="20"/>
                <w:szCs w:val="20"/>
              </w:rPr>
              <w:t>Односоставные предложения</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Простые двусоставные и односоставные предложения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Default="001E18BA" w:rsidP="00A72C30">
            <w:pPr>
              <w:jc w:val="center"/>
              <w:rPr>
                <w:sz w:val="20"/>
                <w:szCs w:val="20"/>
              </w:rPr>
            </w:pPr>
            <w:r>
              <w:rPr>
                <w:sz w:val="20"/>
                <w:szCs w:val="20"/>
              </w:rPr>
              <w:t>Выуч. Табл. Стр. 98</w:t>
            </w:r>
          </w:p>
          <w:p w:rsidR="001E18BA" w:rsidRPr="004C6BC3" w:rsidRDefault="001E18BA" w:rsidP="00A72C30">
            <w:pPr>
              <w:jc w:val="center"/>
              <w:rPr>
                <w:sz w:val="20"/>
                <w:szCs w:val="20"/>
              </w:rPr>
            </w:pPr>
            <w:r>
              <w:rPr>
                <w:sz w:val="20"/>
                <w:szCs w:val="20"/>
              </w:rPr>
              <w:t>9,11</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Определённо-личные предложения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19, 24</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Обобщённо-личные предложения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28,31</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Безличные предложения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Default="001E18BA" w:rsidP="00A72C30">
            <w:pPr>
              <w:jc w:val="center"/>
              <w:rPr>
                <w:sz w:val="20"/>
                <w:szCs w:val="20"/>
              </w:rPr>
            </w:pPr>
            <w:r>
              <w:rPr>
                <w:sz w:val="20"/>
                <w:szCs w:val="20"/>
              </w:rPr>
              <w:t>40,41</w:t>
            </w:r>
          </w:p>
          <w:p w:rsidR="001E18BA" w:rsidRPr="004C6BC3" w:rsidRDefault="001E18BA" w:rsidP="00A72C30">
            <w:pPr>
              <w:jc w:val="center"/>
              <w:rPr>
                <w:sz w:val="20"/>
                <w:szCs w:val="20"/>
              </w:rPr>
            </w:pPr>
            <w:r>
              <w:rPr>
                <w:sz w:val="20"/>
                <w:szCs w:val="20"/>
              </w:rPr>
              <w:t>46</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Назывные предложения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Pr="004C6BC3" w:rsidRDefault="001E18BA" w:rsidP="00A72C30">
            <w:pPr>
              <w:jc w:val="center"/>
              <w:rPr>
                <w:sz w:val="20"/>
                <w:szCs w:val="20"/>
              </w:rPr>
            </w:pPr>
            <w:r>
              <w:rPr>
                <w:sz w:val="20"/>
                <w:szCs w:val="20"/>
              </w:rPr>
              <w:t>Игра «Брейн- ринг»</w:t>
            </w:r>
          </w:p>
        </w:tc>
        <w:tc>
          <w:tcPr>
            <w:tcW w:w="2631" w:type="dxa"/>
          </w:tcPr>
          <w:p w:rsidR="001E18BA" w:rsidRPr="004C6BC3" w:rsidRDefault="001E18BA" w:rsidP="00A72C30">
            <w:pPr>
              <w:jc w:val="center"/>
              <w:rPr>
                <w:sz w:val="20"/>
                <w:szCs w:val="20"/>
              </w:rPr>
            </w:pPr>
            <w:r>
              <w:rPr>
                <w:sz w:val="20"/>
                <w:szCs w:val="20"/>
              </w:rPr>
              <w:t>52,54</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Неполные предложения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59</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Контрольная работа (тест)</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Анализ работ, работа над ошибками</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Правописание</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Гласные и согласные в корне слова (обобщение)</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71,74</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Правописание приставок</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340CB0" w:rsidP="00A72C30">
            <w:pPr>
              <w:jc w:val="center"/>
              <w:rPr>
                <w:sz w:val="20"/>
                <w:szCs w:val="20"/>
              </w:rPr>
            </w:pPr>
            <w:r>
              <w:rPr>
                <w:sz w:val="20"/>
                <w:szCs w:val="20"/>
              </w:rPr>
              <w:t>1</w:t>
            </w:r>
          </w:p>
        </w:tc>
        <w:tc>
          <w:tcPr>
            <w:tcW w:w="2720" w:type="dxa"/>
          </w:tcPr>
          <w:p w:rsidR="001E18BA" w:rsidRPr="004C6BC3" w:rsidRDefault="00340CB0" w:rsidP="00A72C30">
            <w:pPr>
              <w:jc w:val="center"/>
              <w:rPr>
                <w:sz w:val="20"/>
                <w:szCs w:val="20"/>
              </w:rPr>
            </w:pPr>
            <w:r>
              <w:rPr>
                <w:sz w:val="20"/>
                <w:szCs w:val="20"/>
              </w:rPr>
              <w:t>Игра «Кто первый?»</w:t>
            </w:r>
          </w:p>
        </w:tc>
        <w:tc>
          <w:tcPr>
            <w:tcW w:w="2631" w:type="dxa"/>
          </w:tcPr>
          <w:p w:rsidR="001E18BA" w:rsidRPr="004C6BC3" w:rsidRDefault="001E18BA" w:rsidP="00A72C30">
            <w:pPr>
              <w:jc w:val="center"/>
              <w:rPr>
                <w:sz w:val="20"/>
                <w:szCs w:val="20"/>
              </w:rPr>
            </w:pPr>
            <w:r>
              <w:rPr>
                <w:sz w:val="20"/>
                <w:szCs w:val="20"/>
              </w:rPr>
              <w:t>81,83</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lastRenderedPageBreak/>
              <w:t>Правописание н и нн в разных частях речи (обобщение)</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92,98</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Слитное, раздельное, дефисное написание слов разных частей речи (обобщение)</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Лингвистическая игра</w:t>
            </w:r>
          </w:p>
          <w:p w:rsidR="001E18BA" w:rsidRPr="004C6BC3" w:rsidRDefault="001E18BA" w:rsidP="00A72C30">
            <w:pPr>
              <w:jc w:val="center"/>
              <w:rPr>
                <w:sz w:val="20"/>
                <w:szCs w:val="20"/>
              </w:rPr>
            </w:pPr>
            <w:r>
              <w:rPr>
                <w:sz w:val="20"/>
                <w:szCs w:val="20"/>
              </w:rPr>
              <w:t>«Миг удачи»</w:t>
            </w:r>
          </w:p>
        </w:tc>
        <w:tc>
          <w:tcPr>
            <w:tcW w:w="2631" w:type="dxa"/>
          </w:tcPr>
          <w:p w:rsidR="001E18BA" w:rsidRPr="004C6BC3" w:rsidRDefault="001E18BA" w:rsidP="00A72C30">
            <w:pPr>
              <w:jc w:val="center"/>
              <w:rPr>
                <w:sz w:val="20"/>
                <w:szCs w:val="20"/>
              </w:rPr>
            </w:pPr>
            <w:r>
              <w:rPr>
                <w:sz w:val="20"/>
                <w:szCs w:val="20"/>
              </w:rPr>
              <w:t>105</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Текст</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Односоставные предложения в текстах разных функциональных разновидностей языка</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111</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Интервью</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Проектное задание</w:t>
            </w:r>
          </w:p>
          <w:p w:rsidR="001E18BA" w:rsidRPr="004C6BC3" w:rsidRDefault="001E18BA" w:rsidP="00A72C30">
            <w:pPr>
              <w:jc w:val="center"/>
              <w:rPr>
                <w:sz w:val="20"/>
                <w:szCs w:val="20"/>
              </w:rPr>
            </w:pPr>
            <w:r>
              <w:rPr>
                <w:sz w:val="20"/>
                <w:szCs w:val="20"/>
              </w:rPr>
              <w:t>Упражнение 117</w:t>
            </w:r>
          </w:p>
        </w:tc>
        <w:tc>
          <w:tcPr>
            <w:tcW w:w="2631" w:type="dxa"/>
          </w:tcPr>
          <w:p w:rsidR="001E18BA" w:rsidRPr="004C6BC3" w:rsidRDefault="001E18BA" w:rsidP="00A72C30">
            <w:pPr>
              <w:jc w:val="center"/>
              <w:rPr>
                <w:sz w:val="20"/>
                <w:szCs w:val="20"/>
              </w:rPr>
            </w:pPr>
            <w:r>
              <w:rPr>
                <w:sz w:val="20"/>
                <w:szCs w:val="20"/>
              </w:rPr>
              <w:t>116</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Аудиоизложение</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Сочинение-рассуждение 15.2.</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Pr="004C6BC3" w:rsidRDefault="001E18BA" w:rsidP="00A72C30">
            <w:pPr>
              <w:jc w:val="center"/>
              <w:rPr>
                <w:sz w:val="20"/>
                <w:szCs w:val="20"/>
              </w:rPr>
            </w:pPr>
            <w:r>
              <w:rPr>
                <w:sz w:val="20"/>
                <w:szCs w:val="20"/>
              </w:rPr>
              <w:t>15.2</w:t>
            </w: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Культура речи</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Синонимия односоставных и двусоставных предложений</w:t>
            </w:r>
          </w:p>
        </w:tc>
        <w:tc>
          <w:tcPr>
            <w:tcW w:w="1413" w:type="dxa"/>
          </w:tcPr>
          <w:p w:rsidR="001E18BA" w:rsidRDefault="001E18BA" w:rsidP="00A72C30">
            <w:pPr>
              <w:jc w:val="center"/>
              <w:rPr>
                <w:sz w:val="20"/>
                <w:szCs w:val="20"/>
              </w:rPr>
            </w:pPr>
            <w:r>
              <w:rPr>
                <w:sz w:val="20"/>
                <w:szCs w:val="20"/>
              </w:rPr>
              <w:t>2</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Pr="004C6BC3" w:rsidRDefault="001E18BA" w:rsidP="00A72C30">
            <w:pPr>
              <w:jc w:val="center"/>
              <w:rPr>
                <w:sz w:val="20"/>
                <w:szCs w:val="20"/>
              </w:rPr>
            </w:pPr>
            <w:r>
              <w:rPr>
                <w:sz w:val="20"/>
                <w:szCs w:val="20"/>
              </w:rPr>
              <w:t>Брейн-ринг по теме «Предложение»</w:t>
            </w:r>
          </w:p>
        </w:tc>
        <w:tc>
          <w:tcPr>
            <w:tcW w:w="2631" w:type="dxa"/>
          </w:tcPr>
          <w:p w:rsidR="001E18BA" w:rsidRPr="004C6BC3" w:rsidRDefault="001E18BA" w:rsidP="00A72C30">
            <w:pPr>
              <w:jc w:val="center"/>
              <w:rPr>
                <w:sz w:val="20"/>
                <w:szCs w:val="20"/>
              </w:rPr>
            </w:pPr>
            <w:r>
              <w:rPr>
                <w:sz w:val="20"/>
                <w:szCs w:val="20"/>
              </w:rPr>
              <w:t>129,130</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Говорим без ошибок</w:t>
            </w:r>
          </w:p>
        </w:tc>
        <w:tc>
          <w:tcPr>
            <w:tcW w:w="1413" w:type="dxa"/>
          </w:tcPr>
          <w:p w:rsidR="001E18BA" w:rsidRDefault="001E18BA" w:rsidP="00A72C30">
            <w:pPr>
              <w:jc w:val="center"/>
              <w:rPr>
                <w:sz w:val="20"/>
                <w:szCs w:val="20"/>
              </w:rPr>
            </w:pPr>
            <w:r>
              <w:rPr>
                <w:sz w:val="20"/>
                <w:szCs w:val="20"/>
              </w:rPr>
              <w:t>2</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Pr="004C6BC3" w:rsidRDefault="001E18BA" w:rsidP="00A72C30">
            <w:pPr>
              <w:jc w:val="center"/>
              <w:rPr>
                <w:sz w:val="20"/>
                <w:szCs w:val="20"/>
              </w:rPr>
            </w:pPr>
            <w:r>
              <w:rPr>
                <w:sz w:val="20"/>
                <w:szCs w:val="20"/>
              </w:rPr>
              <w:t>Игра «Я оратор»</w:t>
            </w:r>
          </w:p>
        </w:tc>
        <w:tc>
          <w:tcPr>
            <w:tcW w:w="2631" w:type="dxa"/>
          </w:tcPr>
          <w:p w:rsidR="001E18BA" w:rsidRPr="004C6BC3" w:rsidRDefault="001E18BA" w:rsidP="00A72C30">
            <w:pPr>
              <w:jc w:val="center"/>
              <w:rPr>
                <w:sz w:val="20"/>
                <w:szCs w:val="20"/>
              </w:rPr>
            </w:pPr>
            <w:r>
              <w:rPr>
                <w:sz w:val="20"/>
                <w:szCs w:val="20"/>
              </w:rPr>
              <w:t xml:space="preserve">138,139 </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Повторение</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Подготовка к итоговой аттестации</w:t>
            </w:r>
          </w:p>
        </w:tc>
        <w:tc>
          <w:tcPr>
            <w:tcW w:w="1413" w:type="dxa"/>
          </w:tcPr>
          <w:p w:rsidR="001E18BA" w:rsidRDefault="001E18BA" w:rsidP="00A72C30">
            <w:pPr>
              <w:jc w:val="center"/>
              <w:rPr>
                <w:sz w:val="20"/>
                <w:szCs w:val="20"/>
              </w:rPr>
            </w:pPr>
            <w:r>
              <w:rPr>
                <w:sz w:val="20"/>
                <w:szCs w:val="20"/>
              </w:rPr>
              <w:t>2</w:t>
            </w:r>
          </w:p>
        </w:tc>
        <w:tc>
          <w:tcPr>
            <w:tcW w:w="2056" w:type="dxa"/>
          </w:tcPr>
          <w:p w:rsidR="001E18BA" w:rsidRDefault="001E18BA" w:rsidP="00A72C30">
            <w:pPr>
              <w:jc w:val="center"/>
              <w:rPr>
                <w:sz w:val="20"/>
                <w:szCs w:val="20"/>
              </w:rPr>
            </w:pPr>
            <w:r>
              <w:rPr>
                <w:sz w:val="20"/>
                <w:szCs w:val="20"/>
              </w:rPr>
              <w:t>2</w:t>
            </w:r>
          </w:p>
          <w:p w:rsidR="001E18BA" w:rsidRDefault="001E18BA" w:rsidP="00A72C30">
            <w:pPr>
              <w:jc w:val="center"/>
              <w:rPr>
                <w:sz w:val="20"/>
                <w:szCs w:val="20"/>
              </w:rPr>
            </w:pPr>
            <w:r>
              <w:rPr>
                <w:sz w:val="20"/>
                <w:szCs w:val="20"/>
              </w:rPr>
              <w:t xml:space="preserve">/Свободное изложение текста </w:t>
            </w:r>
          </w:p>
          <w:p w:rsidR="001E18BA" w:rsidRDefault="001E18BA" w:rsidP="00A72C30">
            <w:pPr>
              <w:jc w:val="center"/>
              <w:rPr>
                <w:sz w:val="20"/>
                <w:szCs w:val="20"/>
              </w:rPr>
            </w:pPr>
            <w:r>
              <w:rPr>
                <w:sz w:val="20"/>
                <w:szCs w:val="20"/>
              </w:rPr>
              <w:t>Упражнение 159/</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153-158</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Глава 3. Роль русского языка в РФ</w:t>
            </w:r>
          </w:p>
          <w:p w:rsidR="001E18BA" w:rsidRPr="004C6BC3" w:rsidRDefault="001E18BA" w:rsidP="00A72C30">
            <w:pPr>
              <w:jc w:val="center"/>
              <w:rPr>
                <w:sz w:val="20"/>
                <w:szCs w:val="20"/>
              </w:rPr>
            </w:pPr>
            <w:r w:rsidRPr="004736E6">
              <w:rPr>
                <w:b/>
                <w:sz w:val="20"/>
                <w:szCs w:val="20"/>
              </w:rPr>
              <w:t>О языке и речи</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Национальный, государственный и межнациональный язык</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6</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Система языка</w:t>
            </w:r>
          </w:p>
          <w:p w:rsidR="001E18BA" w:rsidRPr="004C6BC3" w:rsidRDefault="001E18BA" w:rsidP="00A72C30">
            <w:pPr>
              <w:jc w:val="center"/>
              <w:rPr>
                <w:sz w:val="20"/>
                <w:szCs w:val="20"/>
              </w:rPr>
            </w:pPr>
            <w:r w:rsidRPr="004736E6">
              <w:rPr>
                <w:b/>
                <w:sz w:val="20"/>
                <w:szCs w:val="20"/>
              </w:rPr>
              <w:t>Осложнённое простое предложение</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Осложнённое простое предложение</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9</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Вводные конструкции</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Выуч. Табл. Стр.193-194</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Обращения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24,25</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Однородные члены предложения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28,33</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Однородные и неоднородные определения</w:t>
            </w:r>
          </w:p>
        </w:tc>
        <w:tc>
          <w:tcPr>
            <w:tcW w:w="1413" w:type="dxa"/>
          </w:tcPr>
          <w:p w:rsidR="001E18BA" w:rsidRDefault="001E18BA" w:rsidP="00A72C30">
            <w:pPr>
              <w:jc w:val="center"/>
              <w:rPr>
                <w:sz w:val="20"/>
                <w:szCs w:val="20"/>
              </w:rPr>
            </w:pPr>
            <w:r>
              <w:rPr>
                <w:sz w:val="20"/>
                <w:szCs w:val="20"/>
              </w:rPr>
              <w:t>2</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Pr="004C6BC3" w:rsidRDefault="001E18BA" w:rsidP="00A72C30">
            <w:pPr>
              <w:jc w:val="center"/>
              <w:rPr>
                <w:sz w:val="20"/>
                <w:szCs w:val="20"/>
              </w:rPr>
            </w:pPr>
            <w:r>
              <w:rPr>
                <w:sz w:val="20"/>
                <w:szCs w:val="20"/>
              </w:rPr>
              <w:t>Познавательное занятие «Что такое парцелляция?»</w:t>
            </w:r>
          </w:p>
        </w:tc>
        <w:tc>
          <w:tcPr>
            <w:tcW w:w="2631" w:type="dxa"/>
          </w:tcPr>
          <w:p w:rsidR="001E18BA" w:rsidRPr="004C6BC3" w:rsidRDefault="001E18BA" w:rsidP="00A72C30">
            <w:pPr>
              <w:jc w:val="center"/>
              <w:rPr>
                <w:sz w:val="20"/>
                <w:szCs w:val="20"/>
              </w:rPr>
            </w:pPr>
            <w:r>
              <w:rPr>
                <w:sz w:val="20"/>
                <w:szCs w:val="20"/>
              </w:rPr>
              <w:t>40,41</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Союзы при однородных членах</w:t>
            </w:r>
          </w:p>
        </w:tc>
        <w:tc>
          <w:tcPr>
            <w:tcW w:w="1413" w:type="dxa"/>
          </w:tcPr>
          <w:p w:rsidR="001E18BA" w:rsidRDefault="001E18BA" w:rsidP="00A72C30">
            <w:pPr>
              <w:jc w:val="center"/>
              <w:rPr>
                <w:sz w:val="20"/>
                <w:szCs w:val="20"/>
              </w:rPr>
            </w:pPr>
            <w:r>
              <w:rPr>
                <w:sz w:val="20"/>
                <w:szCs w:val="20"/>
              </w:rPr>
              <w:t>2</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Pr="004C6BC3" w:rsidRDefault="001E18BA" w:rsidP="00A72C30">
            <w:pPr>
              <w:jc w:val="center"/>
              <w:rPr>
                <w:sz w:val="20"/>
                <w:szCs w:val="20"/>
              </w:rPr>
            </w:pPr>
            <w:r>
              <w:rPr>
                <w:sz w:val="20"/>
                <w:szCs w:val="20"/>
              </w:rPr>
              <w:t>Творческое задание. Написать рассказ (сказку,…), используя союзы при однор чл.</w:t>
            </w:r>
          </w:p>
        </w:tc>
        <w:tc>
          <w:tcPr>
            <w:tcW w:w="2631" w:type="dxa"/>
          </w:tcPr>
          <w:p w:rsidR="001E18BA" w:rsidRPr="004C6BC3" w:rsidRDefault="001E18BA" w:rsidP="00A72C30">
            <w:pPr>
              <w:jc w:val="center"/>
              <w:rPr>
                <w:sz w:val="20"/>
                <w:szCs w:val="20"/>
              </w:rPr>
            </w:pPr>
            <w:r>
              <w:rPr>
                <w:sz w:val="20"/>
                <w:szCs w:val="20"/>
              </w:rPr>
              <w:t>44,45</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 xml:space="preserve">Обобщающие слова при </w:t>
            </w:r>
            <w:r>
              <w:rPr>
                <w:sz w:val="20"/>
                <w:szCs w:val="20"/>
              </w:rPr>
              <w:lastRenderedPageBreak/>
              <w:t>однородных членах</w:t>
            </w:r>
          </w:p>
        </w:tc>
        <w:tc>
          <w:tcPr>
            <w:tcW w:w="1413" w:type="dxa"/>
          </w:tcPr>
          <w:p w:rsidR="001E18BA" w:rsidRDefault="001E18BA" w:rsidP="00A72C30">
            <w:pPr>
              <w:jc w:val="center"/>
              <w:rPr>
                <w:sz w:val="20"/>
                <w:szCs w:val="20"/>
              </w:rPr>
            </w:pPr>
            <w:r>
              <w:rPr>
                <w:sz w:val="20"/>
                <w:szCs w:val="20"/>
              </w:rPr>
              <w:lastRenderedPageBreak/>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50,54 письменно</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lastRenderedPageBreak/>
              <w:t>Контрольная работа (тест)</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Анализ контрольной работы</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Правописание</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Тире в неполном предложении</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58</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Знаки препинания при обращениях</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Pr="004C6BC3" w:rsidRDefault="001E18BA" w:rsidP="00A72C30">
            <w:pPr>
              <w:jc w:val="center"/>
              <w:rPr>
                <w:sz w:val="20"/>
                <w:szCs w:val="20"/>
              </w:rPr>
            </w:pPr>
            <w:r>
              <w:rPr>
                <w:sz w:val="20"/>
                <w:szCs w:val="20"/>
              </w:rPr>
              <w:t>Лингвистическая игра</w:t>
            </w:r>
          </w:p>
        </w:tc>
        <w:tc>
          <w:tcPr>
            <w:tcW w:w="2631" w:type="dxa"/>
          </w:tcPr>
          <w:p w:rsidR="001E18BA" w:rsidRPr="004C6BC3" w:rsidRDefault="001E18BA" w:rsidP="00A72C30">
            <w:pPr>
              <w:jc w:val="center"/>
              <w:rPr>
                <w:sz w:val="20"/>
                <w:szCs w:val="20"/>
              </w:rPr>
            </w:pPr>
            <w:r>
              <w:rPr>
                <w:sz w:val="20"/>
                <w:szCs w:val="20"/>
              </w:rPr>
              <w:t>65</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Знаки препинания при вводных конструкциях</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73,74</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Знаки препинания при однородных членах без союзов</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77,79</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Знаки препинания при однородных членах с союзами</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Упражнение 84</w:t>
            </w:r>
          </w:p>
          <w:p w:rsidR="001E18BA" w:rsidRPr="004C6BC3" w:rsidRDefault="001E18BA" w:rsidP="00A72C30">
            <w:pPr>
              <w:jc w:val="center"/>
              <w:rPr>
                <w:sz w:val="20"/>
                <w:szCs w:val="20"/>
              </w:rPr>
            </w:pPr>
            <w:r>
              <w:rPr>
                <w:sz w:val="20"/>
                <w:szCs w:val="20"/>
              </w:rPr>
              <w:t>Составить заметку о змее Гюрза</w:t>
            </w:r>
          </w:p>
        </w:tc>
        <w:tc>
          <w:tcPr>
            <w:tcW w:w="2631" w:type="dxa"/>
          </w:tcPr>
          <w:p w:rsidR="001E18BA" w:rsidRPr="004C6BC3" w:rsidRDefault="001E18BA" w:rsidP="00A72C30">
            <w:pPr>
              <w:jc w:val="center"/>
              <w:rPr>
                <w:sz w:val="20"/>
                <w:szCs w:val="20"/>
              </w:rPr>
            </w:pPr>
            <w:r>
              <w:rPr>
                <w:sz w:val="20"/>
                <w:szCs w:val="20"/>
              </w:rPr>
              <w:t>87</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Знаки препинания при однородных членах предложения с обобщающими словами</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90,92</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Контрольная работа (диктант)</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Анализ контрольной работы</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Текст</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Средства связи в текстах разных функциональных разновидностей языка</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Pr="004C6BC3" w:rsidRDefault="001E18BA" w:rsidP="00A72C30">
            <w:pPr>
              <w:jc w:val="center"/>
              <w:rPr>
                <w:sz w:val="20"/>
                <w:szCs w:val="20"/>
              </w:rPr>
            </w:pPr>
            <w:r>
              <w:rPr>
                <w:sz w:val="20"/>
                <w:szCs w:val="20"/>
              </w:rPr>
              <w:t>Лингвистическая игра</w:t>
            </w:r>
          </w:p>
        </w:tc>
        <w:tc>
          <w:tcPr>
            <w:tcW w:w="2631" w:type="dxa"/>
          </w:tcPr>
          <w:p w:rsidR="001E18BA" w:rsidRPr="004C6BC3" w:rsidRDefault="001E18BA" w:rsidP="00A72C30">
            <w:pPr>
              <w:jc w:val="center"/>
              <w:rPr>
                <w:sz w:val="20"/>
                <w:szCs w:val="20"/>
              </w:rPr>
            </w:pPr>
            <w:r>
              <w:rPr>
                <w:sz w:val="20"/>
                <w:szCs w:val="20"/>
              </w:rPr>
              <w:t>98</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Официально-деловой стиль: доверенность</w:t>
            </w:r>
          </w:p>
        </w:tc>
        <w:tc>
          <w:tcPr>
            <w:tcW w:w="1413" w:type="dxa"/>
          </w:tcPr>
          <w:p w:rsidR="001E18BA" w:rsidRDefault="001E18BA" w:rsidP="00A72C30">
            <w:pPr>
              <w:jc w:val="center"/>
              <w:rPr>
                <w:sz w:val="20"/>
                <w:szCs w:val="20"/>
              </w:rPr>
            </w:pPr>
            <w:r>
              <w:rPr>
                <w:sz w:val="20"/>
                <w:szCs w:val="20"/>
              </w:rPr>
              <w:t>2</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Pr="004C6BC3" w:rsidRDefault="001E18BA" w:rsidP="00A72C30">
            <w:pPr>
              <w:jc w:val="center"/>
              <w:rPr>
                <w:sz w:val="20"/>
                <w:szCs w:val="20"/>
              </w:rPr>
            </w:pPr>
            <w:r>
              <w:rPr>
                <w:sz w:val="20"/>
                <w:szCs w:val="20"/>
              </w:rPr>
              <w:t>Инсценировка ситуации «Встать, суд идёт!»</w:t>
            </w:r>
          </w:p>
        </w:tc>
        <w:tc>
          <w:tcPr>
            <w:tcW w:w="2631" w:type="dxa"/>
          </w:tcPr>
          <w:p w:rsidR="001E18BA" w:rsidRDefault="001E18BA" w:rsidP="00A72C30">
            <w:pPr>
              <w:jc w:val="center"/>
              <w:rPr>
                <w:sz w:val="20"/>
                <w:szCs w:val="20"/>
              </w:rPr>
            </w:pPr>
            <w:r>
              <w:rPr>
                <w:sz w:val="20"/>
                <w:szCs w:val="20"/>
              </w:rPr>
              <w:t>102,104</w:t>
            </w:r>
          </w:p>
          <w:p w:rsidR="001E18BA" w:rsidRPr="004C6BC3" w:rsidRDefault="001E18BA" w:rsidP="00A72C30">
            <w:pPr>
              <w:jc w:val="center"/>
              <w:rPr>
                <w:sz w:val="20"/>
                <w:szCs w:val="20"/>
              </w:rPr>
            </w:pPr>
            <w:r>
              <w:rPr>
                <w:sz w:val="20"/>
                <w:szCs w:val="20"/>
              </w:rPr>
              <w:t>Подготовиться к игре</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Язык и культура. Культура речи</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Употребление обращений в речи</w:t>
            </w:r>
          </w:p>
        </w:tc>
        <w:tc>
          <w:tcPr>
            <w:tcW w:w="1413" w:type="dxa"/>
          </w:tcPr>
          <w:p w:rsidR="001E18BA" w:rsidRDefault="001E18BA" w:rsidP="00A72C30">
            <w:pPr>
              <w:jc w:val="center"/>
              <w:rPr>
                <w:sz w:val="20"/>
                <w:szCs w:val="20"/>
              </w:rPr>
            </w:pPr>
            <w:r>
              <w:rPr>
                <w:sz w:val="20"/>
                <w:szCs w:val="20"/>
              </w:rPr>
              <w:t>2</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Проектное задание</w:t>
            </w:r>
          </w:p>
          <w:p w:rsidR="001E18BA" w:rsidRPr="004C6BC3" w:rsidRDefault="001E18BA" w:rsidP="00A72C30">
            <w:pPr>
              <w:jc w:val="center"/>
              <w:rPr>
                <w:sz w:val="20"/>
                <w:szCs w:val="20"/>
              </w:rPr>
            </w:pPr>
            <w:r>
              <w:rPr>
                <w:sz w:val="20"/>
                <w:szCs w:val="20"/>
              </w:rPr>
              <w:t xml:space="preserve"> Упражнение 112</w:t>
            </w:r>
          </w:p>
        </w:tc>
        <w:tc>
          <w:tcPr>
            <w:tcW w:w="2631" w:type="dxa"/>
          </w:tcPr>
          <w:p w:rsidR="001E18BA" w:rsidRPr="004C6BC3" w:rsidRDefault="001E18BA" w:rsidP="00A72C30">
            <w:pPr>
              <w:jc w:val="center"/>
              <w:rPr>
                <w:sz w:val="20"/>
                <w:szCs w:val="20"/>
              </w:rPr>
            </w:pPr>
            <w:r>
              <w:rPr>
                <w:sz w:val="20"/>
                <w:szCs w:val="20"/>
              </w:rPr>
              <w:t>111</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Употребление вводных конструкций в речи</w:t>
            </w:r>
          </w:p>
        </w:tc>
        <w:tc>
          <w:tcPr>
            <w:tcW w:w="1413" w:type="dxa"/>
          </w:tcPr>
          <w:p w:rsidR="001E18BA" w:rsidRDefault="001E18BA" w:rsidP="00A72C30">
            <w:pPr>
              <w:jc w:val="center"/>
              <w:rPr>
                <w:sz w:val="20"/>
                <w:szCs w:val="20"/>
              </w:rPr>
            </w:pPr>
            <w:r>
              <w:rPr>
                <w:sz w:val="20"/>
                <w:szCs w:val="20"/>
              </w:rPr>
              <w:t>2</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Лингвистическое занятие.</w:t>
            </w:r>
          </w:p>
          <w:p w:rsidR="001E18BA" w:rsidRDefault="001E18BA" w:rsidP="00A72C30">
            <w:pPr>
              <w:jc w:val="center"/>
              <w:rPr>
                <w:sz w:val="20"/>
                <w:szCs w:val="20"/>
              </w:rPr>
            </w:pPr>
            <w:r>
              <w:rPr>
                <w:sz w:val="20"/>
                <w:szCs w:val="20"/>
              </w:rPr>
              <w:t>Написание сочинения-рассуждения на лингвистическую тему</w:t>
            </w:r>
          </w:p>
          <w:p w:rsidR="001E18BA" w:rsidRPr="004C6BC3" w:rsidRDefault="001E18BA" w:rsidP="00A72C30">
            <w:pPr>
              <w:jc w:val="center"/>
              <w:rPr>
                <w:sz w:val="20"/>
                <w:szCs w:val="20"/>
              </w:rPr>
            </w:pPr>
            <w:r>
              <w:rPr>
                <w:sz w:val="20"/>
                <w:szCs w:val="20"/>
              </w:rPr>
              <w:t>Упражнение 118</w:t>
            </w:r>
          </w:p>
        </w:tc>
        <w:tc>
          <w:tcPr>
            <w:tcW w:w="2631" w:type="dxa"/>
          </w:tcPr>
          <w:p w:rsidR="001E18BA" w:rsidRPr="004C6BC3" w:rsidRDefault="001E18BA" w:rsidP="00A72C30">
            <w:pPr>
              <w:jc w:val="center"/>
              <w:rPr>
                <w:sz w:val="20"/>
                <w:szCs w:val="20"/>
              </w:rPr>
            </w:pPr>
            <w:r>
              <w:rPr>
                <w:sz w:val="20"/>
                <w:szCs w:val="20"/>
              </w:rPr>
              <w:t>116</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Говорим без ошибок</w:t>
            </w:r>
          </w:p>
        </w:tc>
        <w:tc>
          <w:tcPr>
            <w:tcW w:w="1413" w:type="dxa"/>
          </w:tcPr>
          <w:p w:rsidR="001E18BA" w:rsidRDefault="001E18BA" w:rsidP="00A72C30">
            <w:pPr>
              <w:jc w:val="center"/>
              <w:rPr>
                <w:sz w:val="20"/>
                <w:szCs w:val="20"/>
              </w:rPr>
            </w:pPr>
            <w:r>
              <w:rPr>
                <w:sz w:val="20"/>
                <w:szCs w:val="20"/>
              </w:rPr>
              <w:t>2</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Игра «Я оратор»,</w:t>
            </w:r>
          </w:p>
          <w:p w:rsidR="001E18BA" w:rsidRPr="004C6BC3" w:rsidRDefault="001E18BA" w:rsidP="00A72C30">
            <w:pPr>
              <w:jc w:val="center"/>
              <w:rPr>
                <w:sz w:val="20"/>
                <w:szCs w:val="20"/>
              </w:rPr>
            </w:pPr>
            <w:r>
              <w:rPr>
                <w:sz w:val="20"/>
                <w:szCs w:val="20"/>
              </w:rPr>
              <w:t>Подготовить речь кандидата в президенты школьного самоуправления</w:t>
            </w:r>
          </w:p>
        </w:tc>
        <w:tc>
          <w:tcPr>
            <w:tcW w:w="2631" w:type="dxa"/>
          </w:tcPr>
          <w:p w:rsidR="001E18BA" w:rsidRPr="004C6BC3" w:rsidRDefault="001E18BA" w:rsidP="00A72C30">
            <w:pPr>
              <w:jc w:val="center"/>
              <w:rPr>
                <w:sz w:val="20"/>
                <w:szCs w:val="20"/>
              </w:rPr>
            </w:pPr>
            <w:r>
              <w:rPr>
                <w:sz w:val="20"/>
                <w:szCs w:val="20"/>
              </w:rPr>
              <w:t>123-125</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Повторение</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Подготовка к итоговой аттестации</w:t>
            </w:r>
          </w:p>
        </w:tc>
        <w:tc>
          <w:tcPr>
            <w:tcW w:w="1413" w:type="dxa"/>
          </w:tcPr>
          <w:p w:rsidR="001E18BA" w:rsidRDefault="001E18BA" w:rsidP="00A72C30">
            <w:pPr>
              <w:jc w:val="center"/>
              <w:rPr>
                <w:sz w:val="20"/>
                <w:szCs w:val="20"/>
              </w:rPr>
            </w:pPr>
            <w:r>
              <w:rPr>
                <w:sz w:val="20"/>
                <w:szCs w:val="20"/>
              </w:rPr>
              <w:t>3</w:t>
            </w:r>
          </w:p>
        </w:tc>
        <w:tc>
          <w:tcPr>
            <w:tcW w:w="2056" w:type="dxa"/>
          </w:tcPr>
          <w:p w:rsidR="001E18BA" w:rsidRDefault="001E18BA" w:rsidP="00A72C30">
            <w:pPr>
              <w:jc w:val="center"/>
              <w:rPr>
                <w:sz w:val="20"/>
                <w:szCs w:val="20"/>
              </w:rPr>
            </w:pPr>
            <w:r>
              <w:rPr>
                <w:sz w:val="20"/>
                <w:szCs w:val="20"/>
              </w:rPr>
              <w:t>2</w:t>
            </w:r>
          </w:p>
          <w:p w:rsidR="001E18BA" w:rsidRDefault="001E18BA" w:rsidP="00A72C30">
            <w:pPr>
              <w:jc w:val="center"/>
              <w:rPr>
                <w:sz w:val="20"/>
                <w:szCs w:val="20"/>
              </w:rPr>
            </w:pPr>
            <w:r>
              <w:rPr>
                <w:sz w:val="20"/>
                <w:szCs w:val="20"/>
              </w:rPr>
              <w:t xml:space="preserve">/1ч сжатое </w:t>
            </w:r>
            <w:r>
              <w:rPr>
                <w:sz w:val="20"/>
                <w:szCs w:val="20"/>
              </w:rPr>
              <w:lastRenderedPageBreak/>
              <w:t>изложение</w:t>
            </w:r>
          </w:p>
          <w:p w:rsidR="001E18BA" w:rsidRDefault="001E18BA" w:rsidP="00A72C30">
            <w:pPr>
              <w:jc w:val="center"/>
              <w:rPr>
                <w:sz w:val="20"/>
                <w:szCs w:val="20"/>
              </w:rPr>
            </w:pPr>
            <w:r>
              <w:rPr>
                <w:sz w:val="20"/>
                <w:szCs w:val="20"/>
              </w:rPr>
              <w:t>Упражнение 145/</w:t>
            </w:r>
          </w:p>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lastRenderedPageBreak/>
              <w:t>1</w:t>
            </w:r>
          </w:p>
        </w:tc>
        <w:tc>
          <w:tcPr>
            <w:tcW w:w="2720" w:type="dxa"/>
          </w:tcPr>
          <w:p w:rsidR="001E18BA" w:rsidRDefault="001E18BA" w:rsidP="00A72C30">
            <w:pPr>
              <w:jc w:val="center"/>
              <w:rPr>
                <w:sz w:val="20"/>
                <w:szCs w:val="20"/>
              </w:rPr>
            </w:pPr>
            <w:r>
              <w:rPr>
                <w:sz w:val="20"/>
                <w:szCs w:val="20"/>
              </w:rPr>
              <w:t>Написать развёрнутый ответ на вопрос в виде текста-</w:t>
            </w:r>
            <w:r>
              <w:rPr>
                <w:sz w:val="20"/>
                <w:szCs w:val="20"/>
              </w:rPr>
              <w:lastRenderedPageBreak/>
              <w:t>рассуждения</w:t>
            </w:r>
          </w:p>
          <w:p w:rsidR="001E18BA" w:rsidRPr="004C6BC3" w:rsidRDefault="001E18BA" w:rsidP="00A72C30">
            <w:pPr>
              <w:jc w:val="center"/>
              <w:rPr>
                <w:sz w:val="20"/>
                <w:szCs w:val="20"/>
              </w:rPr>
            </w:pPr>
            <w:r>
              <w:rPr>
                <w:sz w:val="20"/>
                <w:szCs w:val="20"/>
              </w:rPr>
              <w:t>Стр.279</w:t>
            </w:r>
          </w:p>
        </w:tc>
        <w:tc>
          <w:tcPr>
            <w:tcW w:w="2631" w:type="dxa"/>
          </w:tcPr>
          <w:p w:rsidR="001E18BA" w:rsidRPr="004C6BC3" w:rsidRDefault="001E18BA" w:rsidP="00A72C30">
            <w:pPr>
              <w:jc w:val="center"/>
              <w:rPr>
                <w:sz w:val="20"/>
                <w:szCs w:val="20"/>
              </w:rPr>
            </w:pP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lastRenderedPageBreak/>
              <w:t>Глава 4. О русском языке и речи</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Русский язык в мире</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3</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Система языка</w:t>
            </w:r>
          </w:p>
          <w:p w:rsidR="001E18BA" w:rsidRPr="004C6BC3" w:rsidRDefault="001E18BA" w:rsidP="00A72C30">
            <w:pPr>
              <w:jc w:val="center"/>
              <w:rPr>
                <w:sz w:val="20"/>
                <w:szCs w:val="20"/>
              </w:rPr>
            </w:pPr>
            <w:r w:rsidRPr="004736E6">
              <w:rPr>
                <w:b/>
                <w:sz w:val="20"/>
                <w:szCs w:val="20"/>
              </w:rPr>
              <w:t>Обособленные члены предложения</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Предложения с обособленными членами предложения</w:t>
            </w:r>
          </w:p>
        </w:tc>
        <w:tc>
          <w:tcPr>
            <w:tcW w:w="1413" w:type="dxa"/>
          </w:tcPr>
          <w:p w:rsidR="001E18BA" w:rsidRDefault="001E18BA" w:rsidP="00A72C30">
            <w:pPr>
              <w:jc w:val="center"/>
              <w:rPr>
                <w:sz w:val="20"/>
                <w:szCs w:val="20"/>
              </w:rPr>
            </w:pPr>
            <w:r>
              <w:rPr>
                <w:sz w:val="20"/>
                <w:szCs w:val="20"/>
              </w:rPr>
              <w:t>2</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 xml:space="preserve">Интернет-олимпиада </w:t>
            </w:r>
          </w:p>
          <w:p w:rsidR="001E18BA" w:rsidRPr="004C6BC3" w:rsidRDefault="001E18BA" w:rsidP="00A72C30">
            <w:pPr>
              <w:jc w:val="center"/>
              <w:rPr>
                <w:sz w:val="20"/>
                <w:szCs w:val="20"/>
              </w:rPr>
            </w:pPr>
            <w:r>
              <w:rPr>
                <w:sz w:val="20"/>
                <w:szCs w:val="20"/>
              </w:rPr>
              <w:t>Упражнение 10, 11,12</w:t>
            </w:r>
          </w:p>
        </w:tc>
        <w:tc>
          <w:tcPr>
            <w:tcW w:w="2631" w:type="dxa"/>
          </w:tcPr>
          <w:p w:rsidR="001E18BA" w:rsidRPr="004C6BC3" w:rsidRDefault="001E18BA" w:rsidP="00A72C30">
            <w:pPr>
              <w:jc w:val="center"/>
              <w:rPr>
                <w:sz w:val="20"/>
                <w:szCs w:val="20"/>
              </w:rPr>
            </w:pPr>
            <w:r>
              <w:rPr>
                <w:sz w:val="20"/>
                <w:szCs w:val="20"/>
              </w:rPr>
              <w:t>9</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Обособленные определения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16,18</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Обособленные приложения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22,26</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Обособленные обстоятельства</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37,38</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Ограничительно-выделительные обороты (обособленные дополнения)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46</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Уточняющие, пояснительные и присоединительные члены предложения</w:t>
            </w:r>
          </w:p>
        </w:tc>
        <w:tc>
          <w:tcPr>
            <w:tcW w:w="1413" w:type="dxa"/>
          </w:tcPr>
          <w:p w:rsidR="001E18BA" w:rsidRDefault="001E18BA" w:rsidP="00A72C30">
            <w:pPr>
              <w:jc w:val="center"/>
              <w:rPr>
                <w:sz w:val="20"/>
                <w:szCs w:val="20"/>
              </w:rPr>
            </w:pPr>
            <w:r>
              <w:rPr>
                <w:sz w:val="20"/>
                <w:szCs w:val="20"/>
              </w:rPr>
              <w:t>2</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Подготовить доклад о синтаксических компонентах</w:t>
            </w:r>
          </w:p>
          <w:p w:rsidR="001E18BA" w:rsidRPr="004C6BC3" w:rsidRDefault="001E18BA" w:rsidP="00A72C30">
            <w:pPr>
              <w:jc w:val="center"/>
              <w:rPr>
                <w:sz w:val="20"/>
                <w:szCs w:val="20"/>
              </w:rPr>
            </w:pPr>
            <w:r>
              <w:rPr>
                <w:sz w:val="20"/>
                <w:szCs w:val="20"/>
              </w:rPr>
              <w:t>Упражнение 541</w:t>
            </w:r>
          </w:p>
        </w:tc>
        <w:tc>
          <w:tcPr>
            <w:tcW w:w="2631" w:type="dxa"/>
          </w:tcPr>
          <w:p w:rsidR="001E18BA" w:rsidRPr="004C6BC3" w:rsidRDefault="001E18BA" w:rsidP="00A72C30">
            <w:pPr>
              <w:jc w:val="center"/>
              <w:rPr>
                <w:sz w:val="20"/>
                <w:szCs w:val="20"/>
              </w:rPr>
            </w:pPr>
            <w:r>
              <w:rPr>
                <w:sz w:val="20"/>
                <w:szCs w:val="20"/>
              </w:rPr>
              <w:t>54</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Контрольная работа (иктант)</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Анализ контрольной работы</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Правописания</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Знаки препинания в предложениях с обособленными определениями</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60,62</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Обособленные согласованные определения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66,67</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Обособленные несогласованные определения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Сочинение + рисование портрета мамы или папы</w:t>
            </w:r>
          </w:p>
          <w:p w:rsidR="001E18BA" w:rsidRPr="004C6BC3" w:rsidRDefault="001E18BA" w:rsidP="00A72C30">
            <w:pPr>
              <w:jc w:val="center"/>
              <w:rPr>
                <w:sz w:val="20"/>
                <w:szCs w:val="20"/>
              </w:rPr>
            </w:pPr>
            <w:r>
              <w:rPr>
                <w:sz w:val="20"/>
                <w:szCs w:val="20"/>
              </w:rPr>
              <w:t>Упражнение 70</w:t>
            </w:r>
          </w:p>
        </w:tc>
        <w:tc>
          <w:tcPr>
            <w:tcW w:w="2631" w:type="dxa"/>
          </w:tcPr>
          <w:p w:rsidR="001E18BA" w:rsidRPr="004C6BC3" w:rsidRDefault="001E18BA" w:rsidP="00A72C30">
            <w:pPr>
              <w:jc w:val="center"/>
              <w:rPr>
                <w:sz w:val="20"/>
                <w:szCs w:val="20"/>
              </w:rPr>
            </w:pPr>
            <w:r>
              <w:rPr>
                <w:sz w:val="20"/>
                <w:szCs w:val="20"/>
              </w:rPr>
              <w:t>доработать</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Знаки препинания в предложениях с обособленными приложениями</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Исследовательская работа</w:t>
            </w:r>
          </w:p>
          <w:p w:rsidR="001E18BA" w:rsidRPr="004C6BC3" w:rsidRDefault="001E18BA" w:rsidP="00A72C30">
            <w:pPr>
              <w:jc w:val="center"/>
              <w:rPr>
                <w:sz w:val="20"/>
                <w:szCs w:val="20"/>
              </w:rPr>
            </w:pPr>
            <w:r>
              <w:rPr>
                <w:sz w:val="20"/>
                <w:szCs w:val="20"/>
              </w:rPr>
              <w:t>Упражнение 76,77</w:t>
            </w:r>
          </w:p>
        </w:tc>
        <w:tc>
          <w:tcPr>
            <w:tcW w:w="2631" w:type="dxa"/>
          </w:tcPr>
          <w:p w:rsidR="001E18BA" w:rsidRPr="004C6BC3" w:rsidRDefault="001E18BA" w:rsidP="00A72C30">
            <w:pPr>
              <w:jc w:val="center"/>
              <w:rPr>
                <w:sz w:val="20"/>
                <w:szCs w:val="20"/>
              </w:rPr>
            </w:pPr>
            <w:r>
              <w:rPr>
                <w:sz w:val="20"/>
                <w:szCs w:val="20"/>
              </w:rPr>
              <w:t>доработать</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Знаки препинания в предложениях с обособленными обстоятельствами</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РР</w:t>
            </w:r>
          </w:p>
          <w:p w:rsidR="001E18BA" w:rsidRDefault="001E18BA" w:rsidP="00A72C30">
            <w:pPr>
              <w:jc w:val="center"/>
              <w:rPr>
                <w:sz w:val="20"/>
                <w:szCs w:val="20"/>
              </w:rPr>
            </w:pPr>
            <w:r>
              <w:rPr>
                <w:sz w:val="20"/>
                <w:szCs w:val="20"/>
              </w:rPr>
              <w:t>Сочинение-описание по картине И.Е. Репина</w:t>
            </w:r>
          </w:p>
          <w:p w:rsidR="001E18BA" w:rsidRPr="004C6BC3" w:rsidRDefault="001E18BA" w:rsidP="00A72C30">
            <w:pPr>
              <w:jc w:val="center"/>
              <w:rPr>
                <w:sz w:val="20"/>
                <w:szCs w:val="20"/>
              </w:rPr>
            </w:pPr>
            <w:r>
              <w:rPr>
                <w:sz w:val="20"/>
                <w:szCs w:val="20"/>
              </w:rPr>
              <w:t>Упражнение 88</w:t>
            </w: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Знаки препинания при уточняющих, присоединительных, пояснительных членах предложения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Изложение</w:t>
            </w:r>
          </w:p>
          <w:p w:rsidR="001E18BA" w:rsidRPr="004C6BC3" w:rsidRDefault="001E18BA" w:rsidP="00A72C30">
            <w:pPr>
              <w:jc w:val="center"/>
              <w:rPr>
                <w:sz w:val="20"/>
                <w:szCs w:val="20"/>
              </w:rPr>
            </w:pPr>
            <w:r>
              <w:rPr>
                <w:sz w:val="20"/>
                <w:szCs w:val="20"/>
              </w:rPr>
              <w:t>«Огни святого Эльма»</w:t>
            </w: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lastRenderedPageBreak/>
              <w:t>Контрольная работа (диктант)</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Анализ контрольной работы</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р/о</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Текст</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Научный стиль речи: реферат, доклад</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1E18BA"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Упражнение 100</w:t>
            </w:r>
          </w:p>
          <w:p w:rsidR="001E18BA" w:rsidRPr="004C6BC3" w:rsidRDefault="001E18BA" w:rsidP="00A72C30">
            <w:pPr>
              <w:jc w:val="center"/>
              <w:rPr>
                <w:sz w:val="20"/>
                <w:szCs w:val="20"/>
              </w:rPr>
            </w:pPr>
            <w:r>
              <w:rPr>
                <w:sz w:val="20"/>
                <w:szCs w:val="20"/>
              </w:rPr>
              <w:t>Написать реферат по материалам упр.98</w:t>
            </w:r>
          </w:p>
        </w:tc>
        <w:tc>
          <w:tcPr>
            <w:tcW w:w="2631" w:type="dxa"/>
          </w:tcPr>
          <w:p w:rsidR="001E18BA" w:rsidRDefault="001E18BA" w:rsidP="00A72C30">
            <w:pPr>
              <w:jc w:val="center"/>
              <w:rPr>
                <w:sz w:val="20"/>
                <w:szCs w:val="20"/>
              </w:rPr>
            </w:pPr>
            <w:r>
              <w:rPr>
                <w:sz w:val="20"/>
                <w:szCs w:val="20"/>
              </w:rPr>
              <w:t>97 написать конспект текста в тезисной форме</w:t>
            </w:r>
          </w:p>
          <w:p w:rsidR="001E18BA" w:rsidRDefault="001E18BA" w:rsidP="00A72C30">
            <w:pPr>
              <w:jc w:val="center"/>
              <w:rPr>
                <w:sz w:val="20"/>
                <w:szCs w:val="20"/>
              </w:rPr>
            </w:pPr>
          </w:p>
          <w:p w:rsidR="001E18BA" w:rsidRPr="004C6BC3" w:rsidRDefault="001E18BA" w:rsidP="00A72C30">
            <w:pPr>
              <w:jc w:val="center"/>
              <w:rPr>
                <w:sz w:val="20"/>
                <w:szCs w:val="20"/>
              </w:rPr>
            </w:pPr>
            <w:r>
              <w:rPr>
                <w:sz w:val="20"/>
                <w:szCs w:val="20"/>
              </w:rPr>
              <w:t>доработать</w:t>
            </w:r>
          </w:p>
        </w:tc>
      </w:tr>
      <w:tr w:rsidR="001E18BA" w:rsidRPr="004C6BC3" w:rsidTr="00A72C30">
        <w:trPr>
          <w:trHeight w:val="125"/>
        </w:trPr>
        <w:tc>
          <w:tcPr>
            <w:tcW w:w="12155" w:type="dxa"/>
            <w:gridSpan w:val="5"/>
          </w:tcPr>
          <w:p w:rsidR="001E18BA" w:rsidRPr="004C6BC3" w:rsidRDefault="001E18BA" w:rsidP="00A72C30">
            <w:pPr>
              <w:jc w:val="center"/>
              <w:rPr>
                <w:sz w:val="20"/>
                <w:szCs w:val="20"/>
              </w:rPr>
            </w:pPr>
            <w:r w:rsidRPr="004736E6">
              <w:rPr>
                <w:b/>
                <w:sz w:val="20"/>
                <w:szCs w:val="20"/>
              </w:rPr>
              <w:t>Язык и культура. Культура речи</w:t>
            </w:r>
            <w:r>
              <w:rPr>
                <w:sz w:val="20"/>
                <w:szCs w:val="20"/>
              </w:rPr>
              <w:t>.</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Этичность речевого общения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p>
        </w:tc>
        <w:tc>
          <w:tcPr>
            <w:tcW w:w="1953" w:type="dxa"/>
          </w:tcPr>
          <w:p w:rsidR="001E18BA" w:rsidRPr="004C6BC3" w:rsidRDefault="00340CB0" w:rsidP="00A72C30">
            <w:pPr>
              <w:jc w:val="center"/>
              <w:rPr>
                <w:sz w:val="20"/>
                <w:szCs w:val="20"/>
              </w:rPr>
            </w:pPr>
            <w:r>
              <w:rPr>
                <w:sz w:val="20"/>
                <w:szCs w:val="20"/>
              </w:rPr>
              <w:t>1</w:t>
            </w:r>
          </w:p>
        </w:tc>
        <w:tc>
          <w:tcPr>
            <w:tcW w:w="2720" w:type="dxa"/>
          </w:tcPr>
          <w:p w:rsidR="001E18BA" w:rsidRPr="004C6BC3" w:rsidRDefault="00340CB0" w:rsidP="00A72C30">
            <w:pPr>
              <w:jc w:val="center"/>
              <w:rPr>
                <w:sz w:val="20"/>
                <w:szCs w:val="20"/>
              </w:rPr>
            </w:pPr>
            <w:r>
              <w:rPr>
                <w:sz w:val="20"/>
                <w:szCs w:val="20"/>
              </w:rPr>
              <w:t>Урок-игра «Позвольте мне…»</w:t>
            </w:r>
          </w:p>
        </w:tc>
        <w:tc>
          <w:tcPr>
            <w:tcW w:w="2631" w:type="dxa"/>
          </w:tcPr>
          <w:p w:rsidR="001E18BA" w:rsidRPr="004C6BC3" w:rsidRDefault="001E18BA" w:rsidP="00A72C30">
            <w:pPr>
              <w:jc w:val="center"/>
              <w:rPr>
                <w:sz w:val="20"/>
                <w:szCs w:val="20"/>
              </w:rPr>
            </w:pPr>
            <w:r>
              <w:rPr>
                <w:sz w:val="20"/>
                <w:szCs w:val="20"/>
              </w:rPr>
              <w:t>102</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Синтаксические нормы: употребление обособленных членов предложения</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107,108</w:t>
            </w: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Говорим без ошибок</w:t>
            </w:r>
          </w:p>
        </w:tc>
        <w:tc>
          <w:tcPr>
            <w:tcW w:w="1413" w:type="dxa"/>
          </w:tcPr>
          <w:p w:rsidR="001E18BA" w:rsidRDefault="001E18BA" w:rsidP="00A72C30">
            <w:pPr>
              <w:jc w:val="center"/>
              <w:rPr>
                <w:sz w:val="20"/>
                <w:szCs w:val="20"/>
              </w:rPr>
            </w:pPr>
            <w:r>
              <w:rPr>
                <w:sz w:val="20"/>
                <w:szCs w:val="20"/>
              </w:rPr>
              <w:t>1</w:t>
            </w:r>
          </w:p>
        </w:tc>
        <w:tc>
          <w:tcPr>
            <w:tcW w:w="2056" w:type="dxa"/>
          </w:tcPr>
          <w:p w:rsidR="001E18BA" w:rsidRDefault="001E18BA" w:rsidP="00A72C30">
            <w:pPr>
              <w:jc w:val="center"/>
              <w:rPr>
                <w:sz w:val="20"/>
                <w:szCs w:val="20"/>
              </w:rPr>
            </w:pPr>
            <w:r>
              <w:rPr>
                <w:sz w:val="20"/>
                <w:szCs w:val="20"/>
              </w:rPr>
              <w:t>1</w:t>
            </w:r>
          </w:p>
        </w:tc>
        <w:tc>
          <w:tcPr>
            <w:tcW w:w="1953" w:type="dxa"/>
          </w:tcPr>
          <w:p w:rsidR="001E18BA" w:rsidRPr="004C6BC3" w:rsidRDefault="001E18BA" w:rsidP="00A72C30">
            <w:pPr>
              <w:jc w:val="center"/>
              <w:rPr>
                <w:sz w:val="20"/>
                <w:szCs w:val="20"/>
              </w:rPr>
            </w:pP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r>
              <w:rPr>
                <w:sz w:val="20"/>
                <w:szCs w:val="20"/>
              </w:rPr>
              <w:t>111-114</w:t>
            </w:r>
          </w:p>
        </w:tc>
      </w:tr>
      <w:tr w:rsidR="001E18BA" w:rsidRPr="004C6BC3" w:rsidTr="00A72C30">
        <w:trPr>
          <w:trHeight w:val="125"/>
        </w:trPr>
        <w:tc>
          <w:tcPr>
            <w:tcW w:w="12155" w:type="dxa"/>
            <w:gridSpan w:val="5"/>
          </w:tcPr>
          <w:p w:rsidR="001E18BA" w:rsidRPr="004736E6" w:rsidRDefault="001E18BA" w:rsidP="00A72C30">
            <w:pPr>
              <w:jc w:val="center"/>
              <w:rPr>
                <w:b/>
                <w:sz w:val="20"/>
                <w:szCs w:val="20"/>
              </w:rPr>
            </w:pPr>
            <w:r w:rsidRPr="004736E6">
              <w:rPr>
                <w:b/>
                <w:sz w:val="20"/>
                <w:szCs w:val="20"/>
              </w:rPr>
              <w:t>Повторение</w:t>
            </w:r>
          </w:p>
        </w:tc>
        <w:tc>
          <w:tcPr>
            <w:tcW w:w="2631" w:type="dxa"/>
          </w:tcPr>
          <w:p w:rsidR="001E18BA" w:rsidRPr="004736E6" w:rsidRDefault="001E18BA" w:rsidP="00A72C30">
            <w:pPr>
              <w:jc w:val="center"/>
              <w:rPr>
                <w:b/>
                <w:sz w:val="20"/>
                <w:szCs w:val="20"/>
              </w:rPr>
            </w:pPr>
          </w:p>
        </w:tc>
      </w:tr>
      <w:tr w:rsidR="001E18BA" w:rsidRPr="004C6BC3" w:rsidTr="00A72C30">
        <w:trPr>
          <w:trHeight w:val="125"/>
        </w:trPr>
        <w:tc>
          <w:tcPr>
            <w:tcW w:w="4013" w:type="dxa"/>
          </w:tcPr>
          <w:p w:rsidR="001E18BA" w:rsidRDefault="001E18BA" w:rsidP="001E18BA">
            <w:pPr>
              <w:pStyle w:val="a3"/>
              <w:numPr>
                <w:ilvl w:val="0"/>
                <w:numId w:val="9"/>
              </w:numPr>
              <w:jc w:val="both"/>
              <w:rPr>
                <w:sz w:val="20"/>
                <w:szCs w:val="20"/>
              </w:rPr>
            </w:pPr>
            <w:r>
              <w:rPr>
                <w:sz w:val="20"/>
                <w:szCs w:val="20"/>
              </w:rPr>
              <w:t>Подготовка к итоговой аттестации</w:t>
            </w:r>
          </w:p>
        </w:tc>
        <w:tc>
          <w:tcPr>
            <w:tcW w:w="1413" w:type="dxa"/>
          </w:tcPr>
          <w:p w:rsidR="001E18BA" w:rsidRDefault="001E18BA" w:rsidP="00A72C30">
            <w:pPr>
              <w:jc w:val="center"/>
              <w:rPr>
                <w:sz w:val="20"/>
                <w:szCs w:val="20"/>
              </w:rPr>
            </w:pPr>
            <w:r>
              <w:rPr>
                <w:sz w:val="20"/>
                <w:szCs w:val="20"/>
              </w:rPr>
              <w:t>3</w:t>
            </w:r>
          </w:p>
        </w:tc>
        <w:tc>
          <w:tcPr>
            <w:tcW w:w="2056" w:type="dxa"/>
          </w:tcPr>
          <w:p w:rsidR="001E18BA" w:rsidRDefault="001E18BA" w:rsidP="00A72C30">
            <w:pPr>
              <w:jc w:val="center"/>
              <w:rPr>
                <w:sz w:val="20"/>
                <w:szCs w:val="20"/>
              </w:rPr>
            </w:pPr>
            <w:r>
              <w:rPr>
                <w:sz w:val="20"/>
                <w:szCs w:val="20"/>
              </w:rPr>
              <w:t>2</w:t>
            </w:r>
          </w:p>
          <w:p w:rsidR="001E18BA" w:rsidRDefault="001E18BA" w:rsidP="00A72C30">
            <w:pPr>
              <w:jc w:val="center"/>
              <w:rPr>
                <w:sz w:val="20"/>
                <w:szCs w:val="20"/>
              </w:rPr>
            </w:pPr>
            <w:r>
              <w:rPr>
                <w:sz w:val="20"/>
                <w:szCs w:val="20"/>
              </w:rPr>
              <w:t xml:space="preserve">/1ч сжатое изложение </w:t>
            </w:r>
          </w:p>
          <w:p w:rsidR="001E18BA" w:rsidRDefault="001E18BA" w:rsidP="00A72C30">
            <w:pPr>
              <w:jc w:val="center"/>
              <w:rPr>
                <w:sz w:val="20"/>
                <w:szCs w:val="20"/>
              </w:rPr>
            </w:pPr>
            <w:r>
              <w:rPr>
                <w:sz w:val="20"/>
                <w:szCs w:val="20"/>
              </w:rPr>
              <w:t>Упражнение 132/</w:t>
            </w:r>
          </w:p>
        </w:tc>
        <w:tc>
          <w:tcPr>
            <w:tcW w:w="1953" w:type="dxa"/>
          </w:tcPr>
          <w:p w:rsidR="001E18BA" w:rsidRPr="004C6BC3" w:rsidRDefault="00BF2588" w:rsidP="00A72C30">
            <w:pPr>
              <w:jc w:val="center"/>
              <w:rPr>
                <w:sz w:val="20"/>
                <w:szCs w:val="20"/>
              </w:rPr>
            </w:pPr>
            <w:r>
              <w:rPr>
                <w:sz w:val="20"/>
                <w:szCs w:val="20"/>
              </w:rPr>
              <w:t>1</w:t>
            </w:r>
          </w:p>
        </w:tc>
        <w:tc>
          <w:tcPr>
            <w:tcW w:w="2720" w:type="dxa"/>
          </w:tcPr>
          <w:p w:rsidR="001E18BA" w:rsidRDefault="001E18BA" w:rsidP="00A72C30">
            <w:pPr>
              <w:jc w:val="center"/>
              <w:rPr>
                <w:sz w:val="20"/>
                <w:szCs w:val="20"/>
              </w:rPr>
            </w:pPr>
            <w:r>
              <w:rPr>
                <w:sz w:val="20"/>
                <w:szCs w:val="20"/>
              </w:rPr>
              <w:t>Сочинение-рассуждение 15.2</w:t>
            </w:r>
          </w:p>
          <w:p w:rsidR="001E18BA" w:rsidRPr="004C6BC3" w:rsidRDefault="001E18BA" w:rsidP="00A72C30">
            <w:pPr>
              <w:jc w:val="center"/>
              <w:rPr>
                <w:sz w:val="20"/>
                <w:szCs w:val="20"/>
              </w:rPr>
            </w:pPr>
            <w:r>
              <w:rPr>
                <w:sz w:val="20"/>
                <w:szCs w:val="20"/>
              </w:rPr>
              <w:t>Упражнение 131</w:t>
            </w:r>
          </w:p>
        </w:tc>
        <w:tc>
          <w:tcPr>
            <w:tcW w:w="2631" w:type="dxa"/>
          </w:tcPr>
          <w:p w:rsidR="001E18BA" w:rsidRPr="004C6BC3" w:rsidRDefault="001E18BA" w:rsidP="00A72C30">
            <w:pPr>
              <w:jc w:val="center"/>
              <w:rPr>
                <w:sz w:val="20"/>
                <w:szCs w:val="20"/>
              </w:rPr>
            </w:pPr>
            <w:r>
              <w:rPr>
                <w:sz w:val="20"/>
                <w:szCs w:val="20"/>
              </w:rPr>
              <w:t>124-130</w:t>
            </w:r>
          </w:p>
        </w:tc>
      </w:tr>
      <w:tr w:rsidR="001E18BA" w:rsidRPr="004C6BC3" w:rsidTr="00A72C30">
        <w:trPr>
          <w:trHeight w:val="125"/>
        </w:trPr>
        <w:tc>
          <w:tcPr>
            <w:tcW w:w="4013" w:type="dxa"/>
          </w:tcPr>
          <w:p w:rsidR="001E18BA" w:rsidRPr="00307BFE" w:rsidRDefault="001E18BA" w:rsidP="00A72C30">
            <w:pPr>
              <w:jc w:val="both"/>
              <w:rPr>
                <w:sz w:val="20"/>
                <w:szCs w:val="20"/>
              </w:rPr>
            </w:pPr>
            <w:r>
              <w:rPr>
                <w:sz w:val="20"/>
                <w:szCs w:val="20"/>
              </w:rPr>
              <w:t>Итого:</w:t>
            </w:r>
          </w:p>
        </w:tc>
        <w:tc>
          <w:tcPr>
            <w:tcW w:w="1413" w:type="dxa"/>
          </w:tcPr>
          <w:p w:rsidR="001E18BA" w:rsidRDefault="001E18BA" w:rsidP="00A72C30">
            <w:pPr>
              <w:jc w:val="center"/>
              <w:rPr>
                <w:sz w:val="20"/>
                <w:szCs w:val="20"/>
              </w:rPr>
            </w:pPr>
            <w:r>
              <w:rPr>
                <w:sz w:val="20"/>
                <w:szCs w:val="20"/>
              </w:rPr>
              <w:t>105 ч.</w:t>
            </w:r>
          </w:p>
        </w:tc>
        <w:tc>
          <w:tcPr>
            <w:tcW w:w="2056" w:type="dxa"/>
          </w:tcPr>
          <w:p w:rsidR="001E18BA" w:rsidRDefault="00BF2588" w:rsidP="00A72C30">
            <w:pPr>
              <w:jc w:val="center"/>
              <w:rPr>
                <w:sz w:val="20"/>
                <w:szCs w:val="20"/>
              </w:rPr>
            </w:pPr>
            <w:r>
              <w:rPr>
                <w:sz w:val="20"/>
                <w:szCs w:val="20"/>
              </w:rPr>
              <w:t>70</w:t>
            </w:r>
          </w:p>
        </w:tc>
        <w:tc>
          <w:tcPr>
            <w:tcW w:w="1953" w:type="dxa"/>
          </w:tcPr>
          <w:p w:rsidR="001E18BA" w:rsidRPr="004C6BC3" w:rsidRDefault="00340CB0" w:rsidP="00A72C30">
            <w:pPr>
              <w:jc w:val="center"/>
              <w:rPr>
                <w:sz w:val="20"/>
                <w:szCs w:val="20"/>
              </w:rPr>
            </w:pPr>
            <w:r>
              <w:rPr>
                <w:sz w:val="20"/>
                <w:szCs w:val="20"/>
              </w:rPr>
              <w:t>35</w:t>
            </w:r>
          </w:p>
        </w:tc>
        <w:tc>
          <w:tcPr>
            <w:tcW w:w="2720" w:type="dxa"/>
          </w:tcPr>
          <w:p w:rsidR="001E18BA" w:rsidRPr="004C6BC3" w:rsidRDefault="001E18BA" w:rsidP="00A72C30">
            <w:pPr>
              <w:jc w:val="center"/>
              <w:rPr>
                <w:sz w:val="20"/>
                <w:szCs w:val="20"/>
              </w:rPr>
            </w:pPr>
          </w:p>
        </w:tc>
        <w:tc>
          <w:tcPr>
            <w:tcW w:w="2631" w:type="dxa"/>
          </w:tcPr>
          <w:p w:rsidR="001E18BA" w:rsidRPr="004C6BC3" w:rsidRDefault="001E18BA" w:rsidP="00A72C30">
            <w:pPr>
              <w:jc w:val="center"/>
              <w:rPr>
                <w:sz w:val="20"/>
                <w:szCs w:val="20"/>
              </w:rPr>
            </w:pPr>
          </w:p>
        </w:tc>
      </w:tr>
    </w:tbl>
    <w:p w:rsidR="001E18BA" w:rsidRDefault="001E18BA" w:rsidP="001E18BA"/>
    <w:p w:rsidR="001E18BA" w:rsidRDefault="001E18BA" w:rsidP="001E18BA"/>
    <w:p w:rsidR="001E18BA" w:rsidRDefault="001E18BA" w:rsidP="001E18BA"/>
    <w:p w:rsidR="001E18BA" w:rsidRDefault="001E18BA" w:rsidP="001E18BA"/>
    <w:p w:rsidR="007B56CA" w:rsidRDefault="007B56CA" w:rsidP="00BA145B">
      <w:pPr>
        <w:pStyle w:val="a3"/>
        <w:jc w:val="center"/>
        <w:rPr>
          <w:b/>
          <w:sz w:val="28"/>
          <w:szCs w:val="28"/>
        </w:rPr>
      </w:pPr>
    </w:p>
    <w:p w:rsidR="007B56CA" w:rsidRDefault="007B56CA" w:rsidP="00BA145B">
      <w:pPr>
        <w:pStyle w:val="a3"/>
        <w:jc w:val="center"/>
        <w:rPr>
          <w:b/>
          <w:sz w:val="28"/>
          <w:szCs w:val="28"/>
        </w:rPr>
      </w:pPr>
    </w:p>
    <w:p w:rsidR="007B56CA" w:rsidRDefault="007B56CA" w:rsidP="00BA145B">
      <w:pPr>
        <w:pStyle w:val="a3"/>
        <w:jc w:val="center"/>
        <w:rPr>
          <w:b/>
          <w:sz w:val="28"/>
          <w:szCs w:val="28"/>
        </w:rPr>
      </w:pPr>
    </w:p>
    <w:p w:rsidR="007B56CA" w:rsidRDefault="007B56CA" w:rsidP="00BA145B">
      <w:pPr>
        <w:pStyle w:val="a3"/>
        <w:jc w:val="center"/>
        <w:rPr>
          <w:b/>
          <w:sz w:val="28"/>
          <w:szCs w:val="28"/>
        </w:rPr>
      </w:pPr>
    </w:p>
    <w:p w:rsidR="007B56CA" w:rsidRDefault="007B56CA" w:rsidP="00BA145B">
      <w:pPr>
        <w:pStyle w:val="a3"/>
        <w:jc w:val="center"/>
        <w:rPr>
          <w:b/>
          <w:sz w:val="28"/>
          <w:szCs w:val="28"/>
        </w:rPr>
      </w:pPr>
    </w:p>
    <w:p w:rsidR="007B56CA" w:rsidRDefault="007B56CA" w:rsidP="00BA145B">
      <w:pPr>
        <w:pStyle w:val="a3"/>
        <w:jc w:val="center"/>
        <w:rPr>
          <w:b/>
          <w:sz w:val="28"/>
          <w:szCs w:val="28"/>
        </w:rPr>
      </w:pPr>
    </w:p>
    <w:p w:rsidR="007B56CA" w:rsidRDefault="007B56CA" w:rsidP="00BA145B">
      <w:pPr>
        <w:pStyle w:val="a3"/>
        <w:jc w:val="center"/>
        <w:rPr>
          <w:b/>
          <w:sz w:val="28"/>
          <w:szCs w:val="28"/>
        </w:rPr>
      </w:pPr>
    </w:p>
    <w:p w:rsidR="00E10BA8" w:rsidRPr="00E10BA8" w:rsidRDefault="00E10BA8" w:rsidP="00E10BA8">
      <w:pPr>
        <w:rPr>
          <w:b/>
          <w:sz w:val="28"/>
          <w:szCs w:val="28"/>
        </w:rPr>
        <w:sectPr w:rsidR="00E10BA8" w:rsidRPr="00E10BA8" w:rsidSect="00486E37">
          <w:pgSz w:w="16838" w:h="11906" w:orient="landscape"/>
          <w:pgMar w:top="851" w:right="1134" w:bottom="1701" w:left="1134" w:header="709" w:footer="709" w:gutter="0"/>
          <w:cols w:space="708"/>
          <w:docGrid w:linePitch="360"/>
        </w:sectPr>
      </w:pPr>
    </w:p>
    <w:p w:rsidR="00B537FC" w:rsidRPr="00E10BA8" w:rsidRDefault="00B537FC" w:rsidP="00E10BA8">
      <w:pPr>
        <w:rPr>
          <w:b/>
          <w:sz w:val="28"/>
          <w:szCs w:val="28"/>
        </w:rPr>
        <w:sectPr w:rsidR="00B537FC" w:rsidRPr="00E10BA8" w:rsidSect="00E10BA8">
          <w:pgSz w:w="11906" w:h="16838"/>
          <w:pgMar w:top="1134" w:right="1701" w:bottom="1134" w:left="851" w:header="709" w:footer="709" w:gutter="0"/>
          <w:cols w:space="708"/>
          <w:docGrid w:linePitch="360"/>
        </w:sectPr>
      </w:pPr>
    </w:p>
    <w:p w:rsidR="007B56CA" w:rsidRDefault="007B56CA" w:rsidP="00BA145B">
      <w:pPr>
        <w:pStyle w:val="a3"/>
        <w:jc w:val="center"/>
        <w:rPr>
          <w:b/>
          <w:sz w:val="28"/>
          <w:szCs w:val="28"/>
        </w:rPr>
      </w:pPr>
    </w:p>
    <w:p w:rsidR="00BA145B" w:rsidRPr="002B7FD2" w:rsidRDefault="00BA145B" w:rsidP="00BA145B">
      <w:pPr>
        <w:pStyle w:val="a3"/>
        <w:jc w:val="center"/>
        <w:rPr>
          <w:b/>
          <w:sz w:val="28"/>
          <w:szCs w:val="28"/>
        </w:rPr>
      </w:pPr>
      <w:r w:rsidRPr="002B7FD2">
        <w:rPr>
          <w:b/>
          <w:sz w:val="28"/>
          <w:szCs w:val="28"/>
        </w:rPr>
        <w:t>Тексты контрольных работ.</w:t>
      </w:r>
      <w:r>
        <w:rPr>
          <w:b/>
          <w:sz w:val="28"/>
          <w:szCs w:val="28"/>
        </w:rPr>
        <w:t xml:space="preserve">       </w:t>
      </w:r>
    </w:p>
    <w:p w:rsidR="00BA145B" w:rsidRDefault="00BA145B" w:rsidP="00BA145B"/>
    <w:p w:rsidR="00BA145B" w:rsidRPr="002B7FD2" w:rsidRDefault="00BA145B" w:rsidP="00BA145B">
      <w:pPr>
        <w:rPr>
          <w:b/>
        </w:rPr>
      </w:pPr>
      <w:r w:rsidRPr="002B7FD2">
        <w:rPr>
          <w:b/>
        </w:rPr>
        <w:t>Контрольная работа №1</w:t>
      </w:r>
    </w:p>
    <w:p w:rsidR="00BA145B" w:rsidRDefault="00BA145B" w:rsidP="00BA145B">
      <w:pPr>
        <w:jc w:val="center"/>
      </w:pPr>
      <w:r w:rsidRPr="0005122F">
        <w:t>Контрольный диктант с грамматическим заданием</w:t>
      </w:r>
      <w:r>
        <w:t>.</w:t>
      </w:r>
    </w:p>
    <w:p w:rsidR="00BA145B" w:rsidRPr="0005122F" w:rsidRDefault="00BA145B" w:rsidP="00BA145B">
      <w:pPr>
        <w:jc w:val="center"/>
      </w:pPr>
    </w:p>
    <w:p w:rsidR="00BA145B" w:rsidRPr="0005122F" w:rsidRDefault="00BA145B" w:rsidP="00BA145B">
      <w:r w:rsidRPr="0005122F">
        <w:t xml:space="preserve">Когда в тысяча четыреста девяносто втором году Колумб плыл открытым морем на запад, ни он сам, ни его команда не боялись, что их судно перевернется. Они боялись другого. Им было страшно, что там земля кончится. Корабль с неудержимой силой затянет в бездну, и от той погибели не уйти на парусах  и не спасёт никакой якорь. </w:t>
      </w:r>
    </w:p>
    <w:p w:rsidR="00BA145B" w:rsidRPr="0005122F" w:rsidRDefault="00BA145B" w:rsidP="00BA145B">
      <w:r w:rsidRPr="0005122F">
        <w:t>Паруса на  Колумбовой каравелле были совсем невысокие. При тогдашней оснастке кораблей мореходы ходили так, чтобы ветер дул хоть немножечко сзади. А если он дул уж совсем сбоку, когда опаснее всего опрокинуться, то рулевой поворачивал судно так, чтобы всё-таки идти немного по ветру.</w:t>
      </w:r>
    </w:p>
    <w:p w:rsidR="00BA145B" w:rsidRPr="0005122F" w:rsidRDefault="00BA145B" w:rsidP="00BA145B">
      <w:r w:rsidRPr="0005122F">
        <w:t>Грамматическое задание</w:t>
      </w:r>
    </w:p>
    <w:p w:rsidR="00BA145B" w:rsidRPr="0005122F" w:rsidRDefault="00BA145B" w:rsidP="00BA145B">
      <w:r w:rsidRPr="0005122F">
        <w:t>1 . Определите тему, придумайте заголовок</w:t>
      </w:r>
    </w:p>
    <w:p w:rsidR="00BA145B" w:rsidRPr="0005122F" w:rsidRDefault="00BA145B" w:rsidP="00BA145B">
      <w:r w:rsidRPr="0005122F">
        <w:t>2.</w:t>
      </w:r>
    </w:p>
    <w:p w:rsidR="00BA145B" w:rsidRPr="0005122F" w:rsidRDefault="00BA145B" w:rsidP="00BA145B">
      <w:r w:rsidRPr="0005122F">
        <w:t>1 вариант</w:t>
      </w:r>
    </w:p>
    <w:p w:rsidR="00BA145B" w:rsidRPr="0005122F" w:rsidRDefault="00BA145B" w:rsidP="00BA145B">
      <w:r w:rsidRPr="0005122F">
        <w:t>Обведите в тексте все частицы овалом</w:t>
      </w:r>
    </w:p>
    <w:p w:rsidR="00BA145B" w:rsidRPr="0005122F" w:rsidRDefault="00BA145B" w:rsidP="00BA145B">
      <w:r w:rsidRPr="0005122F">
        <w:t>2 вариант</w:t>
      </w:r>
    </w:p>
    <w:p w:rsidR="00BA145B" w:rsidRPr="0005122F" w:rsidRDefault="00BA145B" w:rsidP="00BA145B">
      <w:r w:rsidRPr="0005122F">
        <w:t>Обведите в тексте все союзы прямоугольником</w:t>
      </w:r>
    </w:p>
    <w:p w:rsidR="00BA145B" w:rsidRPr="0005122F" w:rsidRDefault="00BA145B" w:rsidP="00BA145B"/>
    <w:p w:rsidR="00BA145B" w:rsidRPr="0005122F" w:rsidRDefault="00BA145B" w:rsidP="00BA145B">
      <w:r w:rsidRPr="0005122F">
        <w:t xml:space="preserve">3. Выполните синтаксический разбор </w:t>
      </w:r>
    </w:p>
    <w:p w:rsidR="00BA145B" w:rsidRPr="0005122F" w:rsidRDefault="00BA145B" w:rsidP="00BA145B">
      <w:r w:rsidRPr="0005122F">
        <w:t>1 вариант</w:t>
      </w:r>
    </w:p>
    <w:p w:rsidR="00BA145B" w:rsidRPr="0005122F" w:rsidRDefault="00BA145B" w:rsidP="00BA145B">
      <w:r w:rsidRPr="0005122F">
        <w:t>Мореходы ходили так, чтобы ветер дух хоть немножечко сзади.</w:t>
      </w:r>
    </w:p>
    <w:p w:rsidR="00BA145B" w:rsidRPr="0005122F" w:rsidRDefault="00BA145B" w:rsidP="00BA145B">
      <w:r w:rsidRPr="0005122F">
        <w:t>2 вариант</w:t>
      </w:r>
    </w:p>
    <w:p w:rsidR="00BA145B" w:rsidRPr="0005122F" w:rsidRDefault="00BA145B" w:rsidP="00BA145B">
      <w:r w:rsidRPr="0005122F">
        <w:t>Если ветер дул уж совсем сбоку, то рулевой поворачивал судно.</w:t>
      </w:r>
    </w:p>
    <w:p w:rsidR="00BA145B" w:rsidRPr="0005122F" w:rsidRDefault="00BA145B" w:rsidP="00BA145B"/>
    <w:p w:rsidR="00BA145B" w:rsidRDefault="00BA145B" w:rsidP="00BA145B">
      <w:pPr>
        <w:rPr>
          <w:b/>
        </w:rPr>
      </w:pPr>
      <w:r>
        <w:rPr>
          <w:b/>
        </w:rPr>
        <w:t>Контрольная работа №3</w:t>
      </w:r>
    </w:p>
    <w:p w:rsidR="00BA145B" w:rsidRPr="002B7FD2" w:rsidRDefault="00BA145B" w:rsidP="00BA145B">
      <w:pPr>
        <w:rPr>
          <w:b/>
        </w:rPr>
      </w:pPr>
    </w:p>
    <w:p w:rsidR="00BA145B" w:rsidRDefault="00BA145B" w:rsidP="00BA145B">
      <w:pPr>
        <w:jc w:val="center"/>
      </w:pPr>
      <w:r w:rsidRPr="0005122F">
        <w:t>Контрольный диктант с грамматическим заданием</w:t>
      </w:r>
      <w:r>
        <w:t>.</w:t>
      </w:r>
    </w:p>
    <w:p w:rsidR="00BA145B" w:rsidRPr="0005122F" w:rsidRDefault="00BA145B" w:rsidP="00BA145B">
      <w:pPr>
        <w:jc w:val="center"/>
      </w:pPr>
    </w:p>
    <w:p w:rsidR="00BA145B" w:rsidRPr="0005122F" w:rsidRDefault="00BA145B" w:rsidP="00BA145B">
      <w:r w:rsidRPr="0005122F">
        <w:t xml:space="preserve">В тысяча девятьсот пятьдесят девятом году в Африке перегородили плотиной реку Замбези. Началось большое наводнение. Дикие звери стали собираться на островах. </w:t>
      </w:r>
    </w:p>
    <w:p w:rsidR="00BA145B" w:rsidRPr="0005122F" w:rsidRDefault="00BA145B" w:rsidP="00BA145B">
      <w:r w:rsidRPr="0005122F">
        <w:t xml:space="preserve">Местное общество защиты природы призвало население к спасению животных. Были приготовлены лодки и плоты. Заготовили сотни специальных стрел с наконечниками, смазанными снотворными и успокаивающими снадобьями. </w:t>
      </w:r>
    </w:p>
    <w:p w:rsidR="00BA145B" w:rsidRPr="0005122F" w:rsidRDefault="00BA145B" w:rsidP="00BA145B">
      <w:r w:rsidRPr="0005122F">
        <w:t>В зверей пускали стрелы, и они скоро засыпали. Усыпляли львов, леопардов, антилоп и буйволов. Слонов и носорогов приходилось загонять в воду и гнать к берегу. Стрелы их не брали, а погрузить великанов на плоты было не под силу.</w:t>
      </w:r>
    </w:p>
    <w:p w:rsidR="00BA145B" w:rsidRPr="002B7FD2" w:rsidRDefault="00BA145B" w:rsidP="00BA145B">
      <w:pPr>
        <w:rPr>
          <w:u w:val="single"/>
        </w:rPr>
      </w:pPr>
    </w:p>
    <w:p w:rsidR="00BA145B" w:rsidRPr="002B7FD2" w:rsidRDefault="00BA145B" w:rsidP="00BA145B">
      <w:pPr>
        <w:rPr>
          <w:u w:val="single"/>
        </w:rPr>
      </w:pPr>
      <w:r w:rsidRPr="002B7FD2">
        <w:rPr>
          <w:u w:val="single"/>
        </w:rPr>
        <w:t>Грамматическое задание.</w:t>
      </w:r>
    </w:p>
    <w:p w:rsidR="00BA145B" w:rsidRPr="0005122F" w:rsidRDefault="00BA145B" w:rsidP="00BA145B">
      <w:r w:rsidRPr="0005122F">
        <w:t>1. Определите тему, придумайте заголовок</w:t>
      </w:r>
    </w:p>
    <w:p w:rsidR="00BA145B" w:rsidRPr="0005122F" w:rsidRDefault="00BA145B" w:rsidP="00BA145B">
      <w:pPr>
        <w:pStyle w:val="a3"/>
        <w:ind w:left="0"/>
      </w:pPr>
      <w:r w:rsidRPr="0005122F">
        <w:t>2.</w:t>
      </w:r>
    </w:p>
    <w:p w:rsidR="00BA145B" w:rsidRPr="0005122F" w:rsidRDefault="00BA145B" w:rsidP="00BA145B">
      <w:pPr>
        <w:pStyle w:val="a3"/>
        <w:ind w:left="0"/>
      </w:pPr>
      <w:r w:rsidRPr="0005122F">
        <w:t>1 вариант</w:t>
      </w:r>
    </w:p>
    <w:p w:rsidR="00BA145B" w:rsidRPr="0005122F" w:rsidRDefault="00BA145B" w:rsidP="00BA145B">
      <w:pPr>
        <w:pStyle w:val="a3"/>
        <w:ind w:left="0"/>
      </w:pPr>
      <w:r w:rsidRPr="0005122F">
        <w:t>Найдите во втором абзаце все односоставные предложения, подчеркните в них грамматические основы, укажите их тип.</w:t>
      </w:r>
    </w:p>
    <w:p w:rsidR="00BA145B" w:rsidRPr="0005122F" w:rsidRDefault="00BA145B" w:rsidP="00BA145B">
      <w:pPr>
        <w:pStyle w:val="a3"/>
        <w:ind w:left="0"/>
      </w:pPr>
    </w:p>
    <w:p w:rsidR="00BA145B" w:rsidRPr="0005122F" w:rsidRDefault="00BA145B" w:rsidP="00BA145B">
      <w:pPr>
        <w:pStyle w:val="a3"/>
        <w:ind w:left="0"/>
      </w:pPr>
      <w:r w:rsidRPr="0005122F">
        <w:t>2 вариант</w:t>
      </w:r>
    </w:p>
    <w:p w:rsidR="00BA145B" w:rsidRPr="0005122F" w:rsidRDefault="00BA145B" w:rsidP="00BA145B">
      <w:pPr>
        <w:pStyle w:val="a3"/>
        <w:ind w:left="0"/>
      </w:pPr>
      <w:r w:rsidRPr="0005122F">
        <w:t>Найдите во третьем абзаце все односоставные предложения, подчеркните в них грамматические основы, укажите их тип.</w:t>
      </w:r>
    </w:p>
    <w:p w:rsidR="00BA145B" w:rsidRPr="0005122F" w:rsidRDefault="00BA145B" w:rsidP="00BA145B">
      <w:pPr>
        <w:pStyle w:val="a3"/>
        <w:ind w:left="0"/>
      </w:pPr>
    </w:p>
    <w:p w:rsidR="00BA145B" w:rsidRPr="0005122F" w:rsidRDefault="00BA145B" w:rsidP="00BA145B">
      <w:r w:rsidRPr="0005122F">
        <w:lastRenderedPageBreak/>
        <w:t>3.</w:t>
      </w:r>
    </w:p>
    <w:p w:rsidR="00BA145B" w:rsidRPr="0005122F" w:rsidRDefault="00BA145B" w:rsidP="00BA145B">
      <w:pPr>
        <w:pStyle w:val="a3"/>
        <w:ind w:left="0"/>
      </w:pPr>
      <w:r w:rsidRPr="0005122F">
        <w:t>Выполните синтаксический разбор предложений:</w:t>
      </w:r>
    </w:p>
    <w:p w:rsidR="00BA145B" w:rsidRPr="0005122F" w:rsidRDefault="00BA145B" w:rsidP="00BA145B">
      <w:pPr>
        <w:pStyle w:val="a3"/>
        <w:ind w:left="0"/>
      </w:pPr>
      <w:r w:rsidRPr="0005122F">
        <w:t>1 вариант</w:t>
      </w:r>
    </w:p>
    <w:p w:rsidR="00BA145B" w:rsidRPr="0005122F" w:rsidRDefault="00BA145B" w:rsidP="00BA145B">
      <w:pPr>
        <w:pStyle w:val="a3"/>
        <w:ind w:left="0"/>
      </w:pPr>
      <w:r w:rsidRPr="0005122F">
        <w:t>В тысяча девятьсот пятьдесят девятом году в Африке перегородили плотиной реку Замбези.</w:t>
      </w:r>
    </w:p>
    <w:p w:rsidR="00BA145B" w:rsidRPr="0005122F" w:rsidRDefault="00BA145B" w:rsidP="00BA145B">
      <w:pPr>
        <w:pStyle w:val="a3"/>
        <w:ind w:left="0"/>
      </w:pPr>
      <w:r w:rsidRPr="0005122F">
        <w:t>2 вариант</w:t>
      </w:r>
    </w:p>
    <w:p w:rsidR="00BA145B" w:rsidRPr="0005122F" w:rsidRDefault="00BA145B" w:rsidP="00BA145B">
      <w:pPr>
        <w:pStyle w:val="a3"/>
        <w:ind w:left="0"/>
      </w:pPr>
      <w:r w:rsidRPr="0005122F">
        <w:t>Началось большое наводнение</w:t>
      </w:r>
    </w:p>
    <w:p w:rsidR="00BA145B" w:rsidRPr="0005122F" w:rsidRDefault="00BA145B" w:rsidP="00BA145B">
      <w:pPr>
        <w:pStyle w:val="a3"/>
        <w:ind w:left="0"/>
      </w:pPr>
    </w:p>
    <w:p w:rsidR="00BA145B" w:rsidRPr="002B7FD2" w:rsidRDefault="00BA145B" w:rsidP="00BA145B">
      <w:pPr>
        <w:pStyle w:val="a3"/>
        <w:ind w:left="0"/>
        <w:rPr>
          <w:b/>
        </w:rPr>
      </w:pPr>
    </w:p>
    <w:p w:rsidR="00BA145B" w:rsidRPr="002B7FD2" w:rsidRDefault="00BA145B" w:rsidP="00BA145B">
      <w:pPr>
        <w:pStyle w:val="a3"/>
        <w:ind w:left="0"/>
        <w:rPr>
          <w:b/>
        </w:rPr>
      </w:pPr>
      <w:r w:rsidRPr="002B7FD2">
        <w:rPr>
          <w:b/>
        </w:rPr>
        <w:t>Контрольная работа №6.</w:t>
      </w:r>
    </w:p>
    <w:p w:rsidR="00BA145B" w:rsidRDefault="00BA145B" w:rsidP="00BA145B">
      <w:pPr>
        <w:pStyle w:val="a3"/>
        <w:ind w:left="0"/>
        <w:jc w:val="center"/>
      </w:pPr>
      <w:r w:rsidRPr="0005122F">
        <w:t>Контрольный диктант с грамматическим заданием</w:t>
      </w:r>
      <w:r>
        <w:t>.</w:t>
      </w:r>
    </w:p>
    <w:p w:rsidR="00BA145B" w:rsidRPr="0005122F" w:rsidRDefault="00BA145B" w:rsidP="00BA145B">
      <w:pPr>
        <w:pStyle w:val="a3"/>
        <w:ind w:left="0"/>
        <w:jc w:val="center"/>
      </w:pPr>
    </w:p>
    <w:p w:rsidR="00BA145B" w:rsidRPr="0005122F" w:rsidRDefault="00BA145B" w:rsidP="00BA145B">
      <w:pPr>
        <w:pStyle w:val="a3"/>
        <w:ind w:left="0"/>
      </w:pPr>
      <w:r w:rsidRPr="0005122F">
        <w:t>Кирилло-Белозерский монастырь поразил Кинтеля. Гораздо больше, чем Кремль в Москве.</w:t>
      </w:r>
    </w:p>
    <w:p w:rsidR="00BA145B" w:rsidRPr="0005122F" w:rsidRDefault="00BA145B" w:rsidP="00BA145B">
      <w:pPr>
        <w:pStyle w:val="a3"/>
        <w:ind w:left="0"/>
      </w:pPr>
      <w:r w:rsidRPr="0005122F">
        <w:t>Башни и зубчатые стены Кремля были знакомы по картинкам, по ежедневной передаче «Время». В них чудилось что-то официальное, связанное с неласковой государственной властью.</w:t>
      </w:r>
    </w:p>
    <w:p w:rsidR="00BA145B" w:rsidRPr="0005122F" w:rsidRDefault="00BA145B" w:rsidP="00BA145B">
      <w:pPr>
        <w:pStyle w:val="a3"/>
        <w:ind w:left="0"/>
      </w:pPr>
      <w:r w:rsidRPr="0005122F">
        <w:t>А здесь стояла первозданная былинная крепость без всякой парадности, с замшелостью камней, с кустиками в бойницах. С нерастраченной мощью веков. Внутри крепости оказалась целая страна. Как в сказке о царе Салтане. Всюду поднимались купола, колокольни, башенки с маковками, манили к себе какие-то арки, переходы, запутанные дорожки. И лежала на всём этом тихая солнечная ласковость.</w:t>
      </w:r>
    </w:p>
    <w:p w:rsidR="00BA145B" w:rsidRPr="0005122F" w:rsidRDefault="00BA145B" w:rsidP="00BA145B">
      <w:pPr>
        <w:pStyle w:val="a3"/>
        <w:ind w:left="0"/>
      </w:pPr>
    </w:p>
    <w:p w:rsidR="00BA145B" w:rsidRPr="0005122F" w:rsidRDefault="00BA145B" w:rsidP="00BA145B">
      <w:pPr>
        <w:pStyle w:val="a3"/>
        <w:ind w:left="0"/>
      </w:pPr>
      <w:r w:rsidRPr="0005122F">
        <w:t>Грамматическое задание</w:t>
      </w:r>
    </w:p>
    <w:p w:rsidR="00BA145B" w:rsidRPr="0005122F" w:rsidRDefault="00BA145B" w:rsidP="00BA145B">
      <w:r w:rsidRPr="0005122F">
        <w:t>1. Определите тему, придумайте заголовок</w:t>
      </w:r>
    </w:p>
    <w:p w:rsidR="00BA145B" w:rsidRPr="0005122F" w:rsidRDefault="00BA145B" w:rsidP="00BA145B">
      <w:r w:rsidRPr="0005122F">
        <w:t>2. Выделите микротемы</w:t>
      </w:r>
    </w:p>
    <w:p w:rsidR="00BA145B" w:rsidRPr="0005122F" w:rsidRDefault="00BA145B" w:rsidP="00BA145B">
      <w:pPr>
        <w:pStyle w:val="a3"/>
        <w:ind w:left="0"/>
      </w:pPr>
      <w:r w:rsidRPr="0005122F">
        <w:t>3.</w:t>
      </w:r>
    </w:p>
    <w:p w:rsidR="00BA145B" w:rsidRPr="0005122F" w:rsidRDefault="00BA145B" w:rsidP="00BA145B">
      <w:pPr>
        <w:pStyle w:val="a3"/>
        <w:ind w:left="0"/>
      </w:pPr>
      <w:r w:rsidRPr="0005122F">
        <w:t>1 вариант</w:t>
      </w:r>
    </w:p>
    <w:p w:rsidR="00BA145B" w:rsidRPr="0005122F" w:rsidRDefault="00BA145B" w:rsidP="00BA145B">
      <w:pPr>
        <w:pStyle w:val="a3"/>
        <w:ind w:left="0"/>
      </w:pPr>
      <w:r w:rsidRPr="0005122F">
        <w:t>Выпишите из второго абзаца одно словосочетание с неоднородными определениями. Составьте схемы этих словосочетаний.</w:t>
      </w:r>
    </w:p>
    <w:p w:rsidR="00BA145B" w:rsidRPr="0005122F" w:rsidRDefault="00BA145B" w:rsidP="00BA145B">
      <w:pPr>
        <w:pStyle w:val="a3"/>
        <w:ind w:left="0"/>
      </w:pPr>
    </w:p>
    <w:p w:rsidR="00BA145B" w:rsidRPr="0005122F" w:rsidRDefault="00BA145B" w:rsidP="00BA145B">
      <w:pPr>
        <w:pStyle w:val="a3"/>
        <w:ind w:left="0"/>
      </w:pPr>
      <w:r w:rsidRPr="0005122F">
        <w:t>2 вариант</w:t>
      </w:r>
    </w:p>
    <w:p w:rsidR="00BA145B" w:rsidRPr="0005122F" w:rsidRDefault="00BA145B" w:rsidP="00BA145B">
      <w:pPr>
        <w:pStyle w:val="a3"/>
        <w:ind w:left="0"/>
      </w:pPr>
      <w:r w:rsidRPr="0005122F">
        <w:t>Выпишите из третьего абзаца одно словосочетание с неоднородными определениями. Составьте схемы этих словосочетаний.</w:t>
      </w:r>
    </w:p>
    <w:p w:rsidR="00BA145B" w:rsidRPr="0005122F" w:rsidRDefault="00BA145B" w:rsidP="00BA145B">
      <w:pPr>
        <w:pStyle w:val="a3"/>
        <w:ind w:left="0"/>
      </w:pPr>
    </w:p>
    <w:p w:rsidR="00BA145B" w:rsidRPr="0005122F" w:rsidRDefault="00BA145B" w:rsidP="007B56CA">
      <w:pPr>
        <w:pStyle w:val="a3"/>
        <w:numPr>
          <w:ilvl w:val="0"/>
          <w:numId w:val="14"/>
        </w:numPr>
      </w:pPr>
      <w:r w:rsidRPr="0005122F">
        <w:t>Найдите в тексте конструкцию с парцелляцией. Объясните, какая деталь описания выделена с помощью этого приёма.</w:t>
      </w:r>
    </w:p>
    <w:p w:rsidR="00BA145B" w:rsidRPr="0005122F" w:rsidRDefault="00BA145B" w:rsidP="00BA145B">
      <w:pPr>
        <w:pStyle w:val="a3"/>
        <w:ind w:left="0"/>
      </w:pPr>
    </w:p>
    <w:p w:rsidR="00BA145B" w:rsidRPr="002B7FD2" w:rsidRDefault="00BA145B" w:rsidP="00BA145B">
      <w:pPr>
        <w:pStyle w:val="a3"/>
        <w:ind w:left="0"/>
        <w:rPr>
          <w:b/>
        </w:rPr>
      </w:pPr>
    </w:p>
    <w:p w:rsidR="00B537FC" w:rsidRDefault="00B537FC" w:rsidP="00BA145B">
      <w:pPr>
        <w:pStyle w:val="a3"/>
        <w:ind w:left="0"/>
        <w:rPr>
          <w:b/>
        </w:rPr>
      </w:pPr>
    </w:p>
    <w:p w:rsidR="00BA145B" w:rsidRPr="002B7FD2" w:rsidRDefault="00BA145B" w:rsidP="00BA145B">
      <w:pPr>
        <w:pStyle w:val="a3"/>
        <w:ind w:left="0"/>
        <w:rPr>
          <w:b/>
        </w:rPr>
      </w:pPr>
      <w:r w:rsidRPr="002B7FD2">
        <w:rPr>
          <w:b/>
        </w:rPr>
        <w:t>Контрольная работа №7</w:t>
      </w:r>
    </w:p>
    <w:p w:rsidR="00BA145B" w:rsidRPr="0005122F" w:rsidRDefault="00BA145B" w:rsidP="00BA145B">
      <w:pPr>
        <w:pStyle w:val="a3"/>
        <w:ind w:left="0"/>
        <w:jc w:val="center"/>
      </w:pPr>
      <w:r w:rsidRPr="0005122F">
        <w:t>Контрольный диктант с грамматическим заданием</w:t>
      </w:r>
      <w:r>
        <w:t>.</w:t>
      </w:r>
    </w:p>
    <w:p w:rsidR="00BA145B" w:rsidRPr="0005122F" w:rsidRDefault="00BA145B" w:rsidP="00BA145B">
      <w:pPr>
        <w:pStyle w:val="a3"/>
        <w:ind w:left="0"/>
      </w:pPr>
      <w:r w:rsidRPr="0005122F">
        <w:t>«Роль знаков препинания»</w:t>
      </w:r>
    </w:p>
    <w:p w:rsidR="00BA145B" w:rsidRPr="0005122F" w:rsidRDefault="00BA145B" w:rsidP="00BA145B">
      <w:pPr>
        <w:pStyle w:val="a3"/>
        <w:ind w:left="0"/>
      </w:pPr>
      <w:r w:rsidRPr="0005122F">
        <w:t>Знаете ли Вы, уважаемый слушатель, что есть великое множество способов произнести даже самое короткое слово? Например, слово «нет» можно сказать по-разному: спокойно и взволнованно, сердито и ласково, радостно или печально. Ваш голос может при этом звучать мягко или твердо. И всего этого при записи, конечно, не передашь.</w:t>
      </w:r>
    </w:p>
    <w:p w:rsidR="00BA145B" w:rsidRPr="0005122F" w:rsidRDefault="00BA145B" w:rsidP="00BA145B">
      <w:pPr>
        <w:pStyle w:val="a3"/>
        <w:ind w:left="0"/>
      </w:pPr>
      <w:r w:rsidRPr="0005122F">
        <w:t>Как известно, записанные на бумаге слова могут выразить далеко не всё, что содержится в живой человеческой речи. В устной речи есть не только интонация и темп речи, но и жесты, мимика, словом, средства невербального общения. Однако, и в распоряжении пишущего есть не только слова, но и знаки препинания.</w:t>
      </w:r>
    </w:p>
    <w:p w:rsidR="00BA145B" w:rsidRPr="0005122F" w:rsidRDefault="00BA145B" w:rsidP="00BA145B">
      <w:pPr>
        <w:pStyle w:val="a3"/>
        <w:ind w:left="0"/>
      </w:pPr>
      <w:r w:rsidRPr="0005122F">
        <w:lastRenderedPageBreak/>
        <w:t>Знаки препинания помогают более полно и точно выразить смысл письменной речи. Письменная речь без знаков препинания трудна для понимания. При неточном их использовании искажена. Если знак препинания пропущен или поставлен неправильно, это может привести к серьезным искажениям смысла.</w:t>
      </w:r>
    </w:p>
    <w:p w:rsidR="00BA145B" w:rsidRPr="0005122F" w:rsidRDefault="00BA145B" w:rsidP="00BA145B">
      <w:pPr>
        <w:pStyle w:val="a3"/>
        <w:ind w:left="0"/>
      </w:pPr>
    </w:p>
    <w:p w:rsidR="00BA145B" w:rsidRPr="002B7FD2" w:rsidRDefault="00BA145B" w:rsidP="00BA145B">
      <w:pPr>
        <w:pStyle w:val="a3"/>
        <w:ind w:left="0"/>
        <w:rPr>
          <w:u w:val="single"/>
        </w:rPr>
      </w:pPr>
      <w:r w:rsidRPr="002B7FD2">
        <w:rPr>
          <w:u w:val="single"/>
        </w:rPr>
        <w:t>Грамматическое задание</w:t>
      </w:r>
    </w:p>
    <w:p w:rsidR="00BA145B" w:rsidRPr="0005122F" w:rsidRDefault="00BA145B" w:rsidP="00BA145B">
      <w:r w:rsidRPr="0005122F">
        <w:t>1. Добавьте к тексту один абзац: приведите пример, подтверждающий основную мысль текста, и объясните роль знаков препинания в нём.</w:t>
      </w:r>
    </w:p>
    <w:p w:rsidR="00BA145B" w:rsidRPr="0005122F" w:rsidRDefault="00BA145B" w:rsidP="00BA145B">
      <w:r w:rsidRPr="0005122F">
        <w:t>2. Укажите в тексте обращение</w:t>
      </w:r>
    </w:p>
    <w:p w:rsidR="00BA145B" w:rsidRPr="0005122F" w:rsidRDefault="00BA145B" w:rsidP="00BA145B">
      <w:r w:rsidRPr="0005122F">
        <w:t>3.</w:t>
      </w:r>
    </w:p>
    <w:p w:rsidR="00BA145B" w:rsidRPr="0005122F" w:rsidRDefault="00BA145B" w:rsidP="00BA145B">
      <w:r w:rsidRPr="0005122F">
        <w:t>1 вариант</w:t>
      </w:r>
    </w:p>
    <w:p w:rsidR="00BA145B" w:rsidRPr="0005122F" w:rsidRDefault="00BA145B" w:rsidP="00BA145B">
      <w:r w:rsidRPr="0005122F">
        <w:t>Укажите в первом абзаце вводные конструкции</w:t>
      </w:r>
    </w:p>
    <w:p w:rsidR="00BA145B" w:rsidRPr="0005122F" w:rsidRDefault="00BA145B" w:rsidP="00BA145B">
      <w:r w:rsidRPr="0005122F">
        <w:t>2 вариант</w:t>
      </w:r>
    </w:p>
    <w:p w:rsidR="00BA145B" w:rsidRPr="0005122F" w:rsidRDefault="00BA145B" w:rsidP="00BA145B">
      <w:r w:rsidRPr="0005122F">
        <w:t>Укажите во втором абзаце вводные конструкции</w:t>
      </w:r>
    </w:p>
    <w:p w:rsidR="00BA145B" w:rsidRPr="0005122F" w:rsidRDefault="00BA145B" w:rsidP="00BA145B"/>
    <w:p w:rsidR="00BA145B" w:rsidRPr="002B7FD2" w:rsidRDefault="00BA145B" w:rsidP="00BA145B">
      <w:pPr>
        <w:rPr>
          <w:b/>
        </w:rPr>
      </w:pPr>
      <w:r w:rsidRPr="002B7FD2">
        <w:rPr>
          <w:b/>
        </w:rPr>
        <w:t>Контрольная работа №9</w:t>
      </w:r>
    </w:p>
    <w:p w:rsidR="00BA145B" w:rsidRDefault="00BA145B" w:rsidP="00BA145B">
      <w:pPr>
        <w:jc w:val="center"/>
      </w:pPr>
      <w:r w:rsidRPr="0005122F">
        <w:t>Контрольный диктант с грамматическим заданием</w:t>
      </w:r>
      <w:r>
        <w:t>.</w:t>
      </w:r>
    </w:p>
    <w:p w:rsidR="00BA145B" w:rsidRPr="0005122F" w:rsidRDefault="00BA145B" w:rsidP="00BA145B">
      <w:pPr>
        <w:jc w:val="center"/>
      </w:pPr>
    </w:p>
    <w:p w:rsidR="00BA145B" w:rsidRPr="0005122F" w:rsidRDefault="00BA145B" w:rsidP="00BA145B">
      <w:r w:rsidRPr="0005122F">
        <w:t xml:space="preserve">Крутая дорожка вела зигзагами вниз. Ноги Пети бежали сами собой. Их невозможно было остановить. </w:t>
      </w:r>
    </w:p>
    <w:p w:rsidR="00BA145B" w:rsidRPr="0005122F" w:rsidRDefault="00BA145B" w:rsidP="00BA145B">
      <w:r w:rsidRPr="0005122F">
        <w:t xml:space="preserve">До первого поворота мальчик еще кое-как боролся с силой земного притяжения, подворачивая каблуки, хватаясь за сухие нитки корней, повисших над дорожкой. Но гнилые корни рвались. Из-под каблуков сыпалась глина. Мальчик был окружен облаком пыли, тонкой и коричневой, как порошок какао. Пете это надоело. Он закричал во все горло, взмахнул руками и очертя голову ринулся вниз. Шляпа, полная ветра, колотилась за спиной. Матросский воротник развевался. И мальчик, делая страшные прыжки по громадным ступеням естественной лестницы, вдруг со всего маху вылетел на еще не обогретый солнцем песок берега. Вязкий и глубокий, сплошь истыканный ямками вчерашних следов, он напоминал манную крупу самого первого сорта. </w:t>
      </w:r>
    </w:p>
    <w:p w:rsidR="00BA145B" w:rsidRPr="0005122F" w:rsidRDefault="00BA145B" w:rsidP="00BA145B">
      <w:r w:rsidRPr="0005122F">
        <w:t>Петя решил на прощание наскоро выкупаться. И едва мальчик, разбежавшись, бултыхнулся в море и поплыл на боку, расталкивая прохладную воду коричневым атласным плечиком, он тотчас забыл все на свете.</w:t>
      </w:r>
    </w:p>
    <w:p w:rsidR="00BA145B" w:rsidRPr="0005122F" w:rsidRDefault="00BA145B" w:rsidP="00BA145B">
      <w:r w:rsidRPr="0005122F">
        <w:t>Грамматическое задание</w:t>
      </w:r>
    </w:p>
    <w:p w:rsidR="00BA145B" w:rsidRPr="0005122F" w:rsidRDefault="00BA145B" w:rsidP="00BA145B">
      <w:r w:rsidRPr="0005122F">
        <w:t>1. Озаглавьте текст</w:t>
      </w:r>
    </w:p>
    <w:p w:rsidR="00BA145B" w:rsidRPr="0005122F" w:rsidRDefault="00BA145B" w:rsidP="00BA145B">
      <w:r w:rsidRPr="0005122F">
        <w:t>2. Выделите микротемы</w:t>
      </w:r>
    </w:p>
    <w:p w:rsidR="00BA145B" w:rsidRPr="0005122F" w:rsidRDefault="00BA145B" w:rsidP="00BA145B">
      <w:r w:rsidRPr="0005122F">
        <w:t>3. Сделайте синтаксический разбор предложения</w:t>
      </w:r>
    </w:p>
    <w:p w:rsidR="00BA145B" w:rsidRPr="0005122F" w:rsidRDefault="00BA145B" w:rsidP="00BA145B">
      <w:r w:rsidRPr="0005122F">
        <w:t>1 вариант</w:t>
      </w:r>
    </w:p>
    <w:p w:rsidR="00BA145B" w:rsidRPr="0005122F" w:rsidRDefault="00BA145B" w:rsidP="00BA145B">
      <w:r w:rsidRPr="0005122F">
        <w:t>До первого поворота мальчик еще кое-как боролся с силой земного притяжения, подворачивая каблуки, хватаясь за сухие нитки корней, повисших над дорожкой.</w:t>
      </w:r>
    </w:p>
    <w:p w:rsidR="00BA145B" w:rsidRPr="0005122F" w:rsidRDefault="00BA145B" w:rsidP="00BA145B">
      <w:r w:rsidRPr="0005122F">
        <w:t>2 вариант</w:t>
      </w:r>
    </w:p>
    <w:p w:rsidR="00BA145B" w:rsidRPr="006A1597" w:rsidRDefault="00BA145B" w:rsidP="00BA145B">
      <w:pPr>
        <w:tabs>
          <w:tab w:val="left" w:pos="-567"/>
        </w:tabs>
        <w:rPr>
          <w:sz w:val="32"/>
          <w:szCs w:val="32"/>
        </w:rPr>
      </w:pPr>
      <w:r w:rsidRPr="0005122F">
        <w:t>И мальчик, делая страшные прыжки по громадным ступеням естественной лестницы, вдруг со всего маху вылетел на еще не обогретый солнцем песок берега</w:t>
      </w:r>
    </w:p>
    <w:p w:rsidR="00BA145B" w:rsidRDefault="00BA145B" w:rsidP="00BA145B">
      <w:pPr>
        <w:pStyle w:val="a9"/>
      </w:pPr>
    </w:p>
    <w:p w:rsidR="00BA145B" w:rsidRPr="006A1597" w:rsidRDefault="00BA145B" w:rsidP="00BA145B">
      <w:pPr>
        <w:tabs>
          <w:tab w:val="left" w:pos="-567"/>
        </w:tabs>
        <w:jc w:val="center"/>
        <w:rPr>
          <w:sz w:val="32"/>
          <w:szCs w:val="32"/>
        </w:rPr>
      </w:pPr>
    </w:p>
    <w:p w:rsidR="00BA145B" w:rsidRPr="006A1597" w:rsidRDefault="00BA145B" w:rsidP="00BA145B">
      <w:pPr>
        <w:tabs>
          <w:tab w:val="left" w:pos="-567"/>
        </w:tabs>
        <w:jc w:val="center"/>
        <w:rPr>
          <w:sz w:val="32"/>
          <w:szCs w:val="32"/>
        </w:rPr>
      </w:pPr>
    </w:p>
    <w:p w:rsidR="00E02747" w:rsidRDefault="00E02747" w:rsidP="00A21C25">
      <w:pPr>
        <w:rPr>
          <w:sz w:val="20"/>
          <w:szCs w:val="20"/>
        </w:rPr>
      </w:pPr>
    </w:p>
    <w:p w:rsidR="00BA145B" w:rsidRDefault="00BA145B" w:rsidP="00A21C25">
      <w:pPr>
        <w:rPr>
          <w:sz w:val="20"/>
          <w:szCs w:val="20"/>
        </w:rPr>
      </w:pPr>
    </w:p>
    <w:p w:rsidR="00BA145B" w:rsidRDefault="00BA145B" w:rsidP="00A21C25">
      <w:pPr>
        <w:rPr>
          <w:sz w:val="20"/>
          <w:szCs w:val="20"/>
        </w:rPr>
      </w:pPr>
    </w:p>
    <w:p w:rsidR="00BA145B" w:rsidRDefault="00BA145B" w:rsidP="00A21C25">
      <w:pPr>
        <w:rPr>
          <w:sz w:val="20"/>
          <w:szCs w:val="20"/>
        </w:rPr>
      </w:pPr>
    </w:p>
    <w:p w:rsidR="00BA145B" w:rsidRDefault="00BA145B" w:rsidP="00A21C25">
      <w:pPr>
        <w:rPr>
          <w:sz w:val="20"/>
          <w:szCs w:val="20"/>
        </w:rPr>
      </w:pPr>
    </w:p>
    <w:p w:rsidR="00BA145B" w:rsidRDefault="00BA145B" w:rsidP="00A21C25">
      <w:pPr>
        <w:rPr>
          <w:sz w:val="20"/>
          <w:szCs w:val="20"/>
        </w:rPr>
      </w:pPr>
    </w:p>
    <w:p w:rsidR="00BA145B" w:rsidRDefault="00BA145B" w:rsidP="00A21C25">
      <w:pPr>
        <w:rPr>
          <w:sz w:val="20"/>
          <w:szCs w:val="20"/>
        </w:rPr>
      </w:pPr>
    </w:p>
    <w:p w:rsidR="00BA145B" w:rsidRDefault="00BA145B" w:rsidP="00A21C25">
      <w:pPr>
        <w:rPr>
          <w:sz w:val="20"/>
          <w:szCs w:val="20"/>
        </w:rPr>
      </w:pPr>
    </w:p>
    <w:p w:rsidR="00B537FC" w:rsidRDefault="00B537FC" w:rsidP="007B56CA">
      <w:pPr>
        <w:jc w:val="center"/>
        <w:rPr>
          <w:b/>
          <w:sz w:val="28"/>
          <w:szCs w:val="20"/>
        </w:rPr>
      </w:pPr>
    </w:p>
    <w:p w:rsidR="00893C7D" w:rsidRPr="00893C7D" w:rsidRDefault="00893C7D" w:rsidP="00893C7D">
      <w:pPr>
        <w:spacing w:line="220" w:lineRule="atLeast"/>
        <w:jc w:val="center"/>
        <w:rPr>
          <w:rFonts w:ascii="Roboto" w:hAnsi="Roboto"/>
          <w:b/>
          <w:color w:val="000000"/>
          <w:sz w:val="22"/>
          <w:szCs w:val="22"/>
        </w:rPr>
      </w:pPr>
      <w:r w:rsidRPr="00893C7D">
        <w:rPr>
          <w:b/>
          <w:color w:val="000000"/>
        </w:rPr>
        <w:t>«Вводные слова». 8 класс. Вариант 1</w:t>
      </w:r>
    </w:p>
    <w:p w:rsidR="00893C7D" w:rsidRPr="00893C7D" w:rsidRDefault="00893C7D" w:rsidP="00893C7D">
      <w:pPr>
        <w:spacing w:line="220" w:lineRule="atLeast"/>
        <w:rPr>
          <w:rFonts w:ascii="Roboto" w:hAnsi="Roboto"/>
          <w:color w:val="000000"/>
          <w:sz w:val="22"/>
          <w:szCs w:val="22"/>
        </w:rPr>
      </w:pPr>
      <w:r w:rsidRPr="00893C7D">
        <w:rPr>
          <w:color w:val="000000"/>
        </w:rPr>
        <w:t>1.Укажите верное продолжение: Вводными словами называются слова или сочетания слов,</w:t>
      </w:r>
    </w:p>
    <w:p w:rsidR="00893C7D" w:rsidRPr="00893C7D" w:rsidRDefault="00893C7D" w:rsidP="00893C7D">
      <w:pPr>
        <w:spacing w:line="220" w:lineRule="atLeast"/>
        <w:rPr>
          <w:rFonts w:ascii="Roboto" w:hAnsi="Roboto"/>
          <w:color w:val="000000"/>
          <w:sz w:val="22"/>
          <w:szCs w:val="22"/>
        </w:rPr>
      </w:pPr>
      <w:r w:rsidRPr="00893C7D">
        <w:rPr>
          <w:color w:val="000000"/>
        </w:rPr>
        <w:t>1) называющие того, к кому обращаются с речью</w:t>
      </w:r>
    </w:p>
    <w:p w:rsidR="00893C7D" w:rsidRPr="00893C7D" w:rsidRDefault="00893C7D" w:rsidP="00893C7D">
      <w:pPr>
        <w:spacing w:line="220" w:lineRule="atLeast"/>
        <w:rPr>
          <w:rFonts w:ascii="Roboto" w:hAnsi="Roboto"/>
          <w:color w:val="000000"/>
          <w:sz w:val="22"/>
          <w:szCs w:val="22"/>
        </w:rPr>
      </w:pPr>
      <w:r w:rsidRPr="00893C7D">
        <w:rPr>
          <w:color w:val="000000"/>
        </w:rPr>
        <w:t>2) содержащие различного рода добавочные замечания, попутные указания, уточнения</w:t>
      </w:r>
    </w:p>
    <w:p w:rsidR="00893C7D" w:rsidRPr="00893C7D" w:rsidRDefault="00893C7D" w:rsidP="00893C7D">
      <w:pPr>
        <w:spacing w:line="220" w:lineRule="atLeast"/>
        <w:rPr>
          <w:rFonts w:ascii="Roboto" w:hAnsi="Roboto"/>
          <w:color w:val="000000"/>
          <w:sz w:val="22"/>
          <w:szCs w:val="22"/>
        </w:rPr>
      </w:pPr>
      <w:r w:rsidRPr="00893C7D">
        <w:rPr>
          <w:color w:val="000000"/>
        </w:rPr>
        <w:t>3) при помощи которых говорящий выражает своё отношение к тому, что он сообщает</w:t>
      </w:r>
    </w:p>
    <w:p w:rsidR="00893C7D" w:rsidRPr="00893C7D" w:rsidRDefault="00893C7D" w:rsidP="00893C7D">
      <w:pPr>
        <w:spacing w:line="220" w:lineRule="atLeast"/>
        <w:rPr>
          <w:rFonts w:ascii="Roboto" w:hAnsi="Roboto"/>
          <w:color w:val="000000"/>
          <w:sz w:val="22"/>
          <w:szCs w:val="22"/>
        </w:rPr>
      </w:pPr>
      <w:r w:rsidRPr="00893C7D">
        <w:rPr>
          <w:color w:val="000000"/>
        </w:rPr>
        <w:t>4) непосредственно выражающие чувства, но не называющие их.</w:t>
      </w:r>
    </w:p>
    <w:p w:rsidR="00893C7D" w:rsidRPr="00893C7D" w:rsidRDefault="00893C7D" w:rsidP="00893C7D">
      <w:pPr>
        <w:spacing w:line="220" w:lineRule="atLeast"/>
        <w:rPr>
          <w:rFonts w:ascii="Roboto" w:hAnsi="Roboto"/>
          <w:color w:val="000000"/>
          <w:sz w:val="22"/>
          <w:szCs w:val="22"/>
        </w:rPr>
      </w:pPr>
      <w:r w:rsidRPr="00893C7D">
        <w:rPr>
          <w:color w:val="000000"/>
        </w:rPr>
        <w:t>2. Укажите предложение, осложнённое вводным словом (знаки препинания не расставлены).</w:t>
      </w:r>
    </w:p>
    <w:p w:rsidR="00893C7D" w:rsidRPr="00893C7D" w:rsidRDefault="00893C7D" w:rsidP="00893C7D">
      <w:pPr>
        <w:spacing w:line="220" w:lineRule="atLeast"/>
        <w:rPr>
          <w:rFonts w:ascii="Roboto" w:hAnsi="Roboto"/>
          <w:color w:val="000000"/>
          <w:sz w:val="22"/>
          <w:szCs w:val="22"/>
        </w:rPr>
      </w:pPr>
      <w:r w:rsidRPr="00893C7D">
        <w:rPr>
          <w:color w:val="000000"/>
        </w:rPr>
        <w:t>1) Вскоре пошёл тёплый летний дождь и стало возможно открыть все окна в комнате.</w:t>
      </w:r>
    </w:p>
    <w:p w:rsidR="00893C7D" w:rsidRPr="00893C7D" w:rsidRDefault="00893C7D" w:rsidP="00893C7D">
      <w:pPr>
        <w:spacing w:line="220" w:lineRule="atLeast"/>
        <w:rPr>
          <w:rFonts w:ascii="Roboto" w:hAnsi="Roboto"/>
          <w:color w:val="000000"/>
          <w:sz w:val="22"/>
          <w:szCs w:val="22"/>
        </w:rPr>
      </w:pPr>
      <w:r w:rsidRPr="00893C7D">
        <w:rPr>
          <w:color w:val="000000"/>
        </w:rPr>
        <w:t>2) Выскочившая на вал белая лошадь казалась литой из серебра.</w:t>
      </w:r>
    </w:p>
    <w:p w:rsidR="00893C7D" w:rsidRPr="00893C7D" w:rsidRDefault="00893C7D" w:rsidP="00893C7D">
      <w:pPr>
        <w:spacing w:line="220" w:lineRule="atLeast"/>
        <w:rPr>
          <w:rFonts w:ascii="Roboto" w:hAnsi="Roboto"/>
          <w:color w:val="000000"/>
          <w:sz w:val="22"/>
          <w:szCs w:val="22"/>
        </w:rPr>
      </w:pPr>
      <w:r w:rsidRPr="00893C7D">
        <w:rPr>
          <w:color w:val="000000"/>
        </w:rPr>
        <w:t>3) Голая лозинка с тонкими обледеневшими ветвями казалась сказочным стеклянным деревом.</w:t>
      </w:r>
    </w:p>
    <w:p w:rsidR="00893C7D" w:rsidRPr="00893C7D" w:rsidRDefault="00893C7D" w:rsidP="00893C7D">
      <w:pPr>
        <w:spacing w:line="220" w:lineRule="atLeast"/>
        <w:rPr>
          <w:rFonts w:ascii="Roboto" w:hAnsi="Roboto"/>
          <w:color w:val="000000"/>
          <w:sz w:val="22"/>
          <w:szCs w:val="22"/>
        </w:rPr>
      </w:pPr>
      <w:r w:rsidRPr="00893C7D">
        <w:rPr>
          <w:color w:val="000000"/>
        </w:rPr>
        <w:t>4) Очевидно общение с детьми развивает в человеке многие добрые свойства.</w:t>
      </w:r>
    </w:p>
    <w:p w:rsidR="00893C7D" w:rsidRPr="00893C7D" w:rsidRDefault="00893C7D" w:rsidP="00893C7D">
      <w:pPr>
        <w:spacing w:line="220" w:lineRule="atLeast"/>
        <w:rPr>
          <w:rFonts w:ascii="Roboto" w:hAnsi="Roboto"/>
          <w:color w:val="000000"/>
          <w:sz w:val="22"/>
          <w:szCs w:val="22"/>
        </w:rPr>
      </w:pPr>
      <w:r w:rsidRPr="00893C7D">
        <w:rPr>
          <w:color w:val="000000"/>
        </w:rPr>
        <w:t>3. Укажите ряд, все слова которого никогда не являются вводными.</w:t>
      </w:r>
    </w:p>
    <w:p w:rsidR="00893C7D" w:rsidRPr="00893C7D" w:rsidRDefault="00893C7D" w:rsidP="00893C7D">
      <w:pPr>
        <w:spacing w:line="220" w:lineRule="atLeast"/>
        <w:rPr>
          <w:rFonts w:ascii="Roboto" w:hAnsi="Roboto"/>
          <w:color w:val="000000"/>
          <w:sz w:val="22"/>
          <w:szCs w:val="22"/>
        </w:rPr>
      </w:pPr>
      <w:r w:rsidRPr="00893C7D">
        <w:rPr>
          <w:color w:val="000000"/>
        </w:rPr>
        <w:t>1) будто, вдобавок, во-первых 2) между тем, поэтому, якобы</w:t>
      </w:r>
    </w:p>
    <w:p w:rsidR="00893C7D" w:rsidRPr="00893C7D" w:rsidRDefault="00893C7D" w:rsidP="00893C7D">
      <w:pPr>
        <w:spacing w:line="220" w:lineRule="atLeast"/>
        <w:rPr>
          <w:rFonts w:ascii="Roboto" w:hAnsi="Roboto"/>
          <w:color w:val="000000"/>
          <w:sz w:val="22"/>
          <w:szCs w:val="22"/>
        </w:rPr>
      </w:pPr>
      <w:r w:rsidRPr="00893C7D">
        <w:rPr>
          <w:color w:val="000000"/>
        </w:rPr>
        <w:t>3) поистине, по-видимому, наконец 4) однако, разумеется, не ровен час</w:t>
      </w:r>
    </w:p>
    <w:p w:rsidR="00893C7D" w:rsidRPr="00893C7D" w:rsidRDefault="00893C7D" w:rsidP="00893C7D">
      <w:pPr>
        <w:spacing w:line="220" w:lineRule="atLeast"/>
        <w:rPr>
          <w:rFonts w:ascii="Roboto" w:hAnsi="Roboto"/>
          <w:color w:val="000000"/>
          <w:sz w:val="22"/>
          <w:szCs w:val="22"/>
        </w:rPr>
      </w:pPr>
      <w:r w:rsidRPr="00893C7D">
        <w:rPr>
          <w:color w:val="000000"/>
        </w:rPr>
        <w:t>4. Укажите предложение, осложнённое вводным словом со значением «связь мыслей, последовательность их изложения»</w:t>
      </w:r>
    </w:p>
    <w:p w:rsidR="00893C7D" w:rsidRPr="00893C7D" w:rsidRDefault="00893C7D" w:rsidP="00893C7D">
      <w:pPr>
        <w:spacing w:line="220" w:lineRule="atLeast"/>
        <w:rPr>
          <w:rFonts w:ascii="Roboto" w:hAnsi="Roboto"/>
          <w:color w:val="000000"/>
          <w:sz w:val="22"/>
          <w:szCs w:val="22"/>
        </w:rPr>
      </w:pPr>
      <w:r w:rsidRPr="00893C7D">
        <w:rPr>
          <w:color w:val="000000"/>
        </w:rPr>
        <w:t>1) А рядом с бочонками были на циновках разложены сувениры: засушенные морские коньки, связки ракушек, бусы и, наконец, крабы.</w:t>
      </w:r>
    </w:p>
    <w:p w:rsidR="00893C7D" w:rsidRPr="00893C7D" w:rsidRDefault="00893C7D" w:rsidP="00893C7D">
      <w:pPr>
        <w:spacing w:line="220" w:lineRule="atLeast"/>
        <w:rPr>
          <w:rFonts w:ascii="Roboto" w:hAnsi="Roboto"/>
          <w:color w:val="000000"/>
          <w:sz w:val="22"/>
          <w:szCs w:val="22"/>
        </w:rPr>
      </w:pPr>
      <w:r w:rsidRPr="00893C7D">
        <w:rPr>
          <w:color w:val="000000"/>
        </w:rPr>
        <w:t>2) Бывает, нитям ползущей клюквы понадобится зачем-то перебраться через пень</w:t>
      </w:r>
    </w:p>
    <w:p w:rsidR="00893C7D" w:rsidRPr="00893C7D" w:rsidRDefault="00893C7D" w:rsidP="00893C7D">
      <w:pPr>
        <w:spacing w:line="220" w:lineRule="atLeast"/>
        <w:rPr>
          <w:rFonts w:ascii="Roboto" w:hAnsi="Roboto"/>
          <w:color w:val="000000"/>
          <w:sz w:val="22"/>
          <w:szCs w:val="22"/>
        </w:rPr>
      </w:pPr>
      <w:r w:rsidRPr="00893C7D">
        <w:rPr>
          <w:color w:val="000000"/>
        </w:rPr>
        <w:t>3) Может быть, когда-то на этом пустыре сосны стояли и их срубили, и, может быть, после, пользуясь добром, оставленным в песке этими соснами, люди стали растить хлеба</w:t>
      </w:r>
    </w:p>
    <w:p w:rsidR="00893C7D" w:rsidRPr="00893C7D" w:rsidRDefault="00893C7D" w:rsidP="00893C7D">
      <w:pPr>
        <w:spacing w:line="220" w:lineRule="atLeast"/>
        <w:rPr>
          <w:rFonts w:ascii="Roboto" w:hAnsi="Roboto"/>
          <w:color w:val="000000"/>
          <w:sz w:val="22"/>
          <w:szCs w:val="22"/>
        </w:rPr>
      </w:pPr>
      <w:r w:rsidRPr="00893C7D">
        <w:rPr>
          <w:color w:val="000000"/>
        </w:rPr>
        <w:t>4) Вот совсем недавно торчала высоко прошлогодняя высокая густая метёлка белоуса; раскачиваясь, сколько раз, наверное, она спугивала и зайца, и птичку</w:t>
      </w:r>
    </w:p>
    <w:p w:rsidR="00893C7D" w:rsidRPr="00893C7D" w:rsidRDefault="00893C7D" w:rsidP="00893C7D">
      <w:pPr>
        <w:spacing w:line="220" w:lineRule="atLeast"/>
        <w:rPr>
          <w:rFonts w:ascii="Roboto" w:hAnsi="Roboto"/>
          <w:color w:val="000000"/>
          <w:sz w:val="22"/>
          <w:szCs w:val="22"/>
        </w:rPr>
      </w:pPr>
      <w:r w:rsidRPr="00893C7D">
        <w:rPr>
          <w:color w:val="000000"/>
        </w:rPr>
        <w:t>5. Установите соответствие между значением вводного слова и предложением и запишите ответ.</w:t>
      </w:r>
    </w:p>
    <w:p w:rsidR="00893C7D" w:rsidRPr="00893C7D" w:rsidRDefault="00893C7D" w:rsidP="00893C7D">
      <w:pPr>
        <w:rPr>
          <w:rFonts w:ascii="Roboto" w:hAnsi="Roboto"/>
          <w:color w:val="000000"/>
          <w:sz w:val="22"/>
          <w:szCs w:val="22"/>
        </w:rPr>
      </w:pPr>
      <w:r w:rsidRPr="00893C7D">
        <w:rPr>
          <w:color w:val="000000"/>
        </w:rPr>
        <w:t>1. Выражают оценку говорящим степени достоверности сообщаемого.</w:t>
      </w:r>
    </w:p>
    <w:p w:rsidR="00893C7D" w:rsidRPr="00893C7D" w:rsidRDefault="00893C7D" w:rsidP="00893C7D">
      <w:pPr>
        <w:rPr>
          <w:rFonts w:ascii="Roboto" w:hAnsi="Roboto"/>
          <w:color w:val="000000"/>
          <w:sz w:val="22"/>
          <w:szCs w:val="22"/>
        </w:rPr>
      </w:pPr>
      <w:r w:rsidRPr="00893C7D">
        <w:rPr>
          <w:color w:val="000000"/>
        </w:rPr>
        <w:t>2. Указывают на источник сообщения.</w:t>
      </w:r>
    </w:p>
    <w:p w:rsidR="00893C7D" w:rsidRPr="00893C7D" w:rsidRDefault="00893C7D" w:rsidP="00893C7D">
      <w:pPr>
        <w:rPr>
          <w:rFonts w:ascii="Roboto" w:hAnsi="Roboto"/>
          <w:color w:val="000000"/>
          <w:sz w:val="22"/>
          <w:szCs w:val="22"/>
        </w:rPr>
      </w:pPr>
      <w:r w:rsidRPr="00893C7D">
        <w:rPr>
          <w:color w:val="000000"/>
        </w:rPr>
        <w:t>3. Указывают на связь мыслей, последовательность их изложения.</w:t>
      </w:r>
    </w:p>
    <w:p w:rsidR="00893C7D" w:rsidRPr="00893C7D" w:rsidRDefault="00893C7D" w:rsidP="00893C7D">
      <w:pPr>
        <w:rPr>
          <w:rFonts w:ascii="Roboto" w:hAnsi="Roboto"/>
          <w:color w:val="000000"/>
          <w:sz w:val="22"/>
          <w:szCs w:val="22"/>
        </w:rPr>
      </w:pPr>
      <w:r w:rsidRPr="00893C7D">
        <w:rPr>
          <w:color w:val="000000"/>
        </w:rPr>
        <w:t>4. Выражают чувства говорящего.</w:t>
      </w:r>
    </w:p>
    <w:p w:rsidR="00893C7D" w:rsidRPr="00893C7D" w:rsidRDefault="00893C7D" w:rsidP="00893C7D">
      <w:pPr>
        <w:rPr>
          <w:rFonts w:ascii="Roboto" w:hAnsi="Roboto"/>
          <w:color w:val="000000"/>
          <w:sz w:val="22"/>
          <w:szCs w:val="22"/>
        </w:rPr>
      </w:pPr>
      <w:r w:rsidRPr="00893C7D">
        <w:rPr>
          <w:color w:val="000000"/>
        </w:rPr>
        <w:t>5. Указывают на приёмы и способы оформления мыслей.</w:t>
      </w:r>
    </w:p>
    <w:p w:rsidR="00893C7D" w:rsidRPr="00893C7D" w:rsidRDefault="00893C7D" w:rsidP="00893C7D">
      <w:pPr>
        <w:rPr>
          <w:rFonts w:ascii="Roboto" w:hAnsi="Roboto"/>
          <w:color w:val="000000"/>
          <w:sz w:val="22"/>
          <w:szCs w:val="22"/>
        </w:rPr>
      </w:pPr>
      <w:r w:rsidRPr="00893C7D">
        <w:rPr>
          <w:color w:val="000000"/>
        </w:rPr>
        <w:t>А. А вовсе некрасивых цветов, как известно не бывает</w:t>
      </w:r>
    </w:p>
    <w:p w:rsidR="00893C7D" w:rsidRPr="00893C7D" w:rsidRDefault="00893C7D" w:rsidP="00893C7D">
      <w:pPr>
        <w:rPr>
          <w:rFonts w:ascii="Roboto" w:hAnsi="Roboto"/>
          <w:color w:val="000000"/>
          <w:sz w:val="22"/>
          <w:szCs w:val="22"/>
        </w:rPr>
      </w:pPr>
      <w:r w:rsidRPr="00893C7D">
        <w:rPr>
          <w:color w:val="000000"/>
        </w:rPr>
        <w:t>Б. Может быть, мы не разгадаем многих тайн, пока будем считать, что рожь и василёк – два раздельных растения, а не один биологический организм.</w:t>
      </w:r>
    </w:p>
    <w:p w:rsidR="00893C7D" w:rsidRPr="00893C7D" w:rsidRDefault="00893C7D" w:rsidP="00893C7D">
      <w:pPr>
        <w:rPr>
          <w:rFonts w:ascii="Roboto" w:hAnsi="Roboto"/>
          <w:color w:val="000000"/>
          <w:sz w:val="22"/>
          <w:szCs w:val="22"/>
        </w:rPr>
      </w:pPr>
      <w:r w:rsidRPr="00893C7D">
        <w:rPr>
          <w:color w:val="000000"/>
        </w:rPr>
        <w:t>В. К счастью, тайна так и осталась тайной.</w:t>
      </w:r>
    </w:p>
    <w:p w:rsidR="00893C7D" w:rsidRPr="00893C7D" w:rsidRDefault="00893C7D" w:rsidP="00893C7D">
      <w:pPr>
        <w:rPr>
          <w:rFonts w:ascii="Roboto" w:hAnsi="Roboto"/>
          <w:color w:val="000000"/>
          <w:sz w:val="22"/>
          <w:szCs w:val="22"/>
        </w:rPr>
      </w:pPr>
      <w:r w:rsidRPr="00893C7D">
        <w:rPr>
          <w:color w:val="000000"/>
        </w:rPr>
        <w:t>Г. Очень редкий и низенький сад, вернее кустарник, раскиданный по широкой снежной поляне, был виден из окон.</w:t>
      </w:r>
    </w:p>
    <w:p w:rsidR="00893C7D" w:rsidRPr="00893C7D" w:rsidRDefault="00893C7D" w:rsidP="00893C7D">
      <w:pPr>
        <w:rPr>
          <w:rFonts w:ascii="Roboto" w:hAnsi="Roboto"/>
          <w:color w:val="000000"/>
          <w:sz w:val="22"/>
          <w:szCs w:val="22"/>
        </w:rPr>
      </w:pPr>
      <w:r w:rsidRPr="00893C7D">
        <w:rPr>
          <w:color w:val="000000"/>
        </w:rPr>
        <w:t>Д. Писатель вовсе не желал, чтобы его собеседник молчал, наоборот, он хотел, чтобы говорили о нём.</w:t>
      </w:r>
    </w:p>
    <w:p w:rsidR="00893C7D" w:rsidRPr="00893C7D" w:rsidRDefault="00893C7D" w:rsidP="00893C7D">
      <w:pPr>
        <w:spacing w:line="220" w:lineRule="atLeast"/>
        <w:rPr>
          <w:rFonts w:ascii="Roboto" w:hAnsi="Roboto"/>
          <w:color w:val="000000"/>
          <w:sz w:val="22"/>
          <w:szCs w:val="22"/>
        </w:rPr>
      </w:pPr>
      <w:r w:rsidRPr="00893C7D">
        <w:rPr>
          <w:color w:val="000000"/>
        </w:rPr>
        <w:t>6. В каком варианте ответа правильно указаны все цифры, обозначающие запятые при вводном слове (вводных словах)?</w:t>
      </w:r>
    </w:p>
    <w:p w:rsidR="00893C7D" w:rsidRPr="00893C7D" w:rsidRDefault="00893C7D" w:rsidP="00893C7D">
      <w:pPr>
        <w:spacing w:line="220" w:lineRule="atLeast"/>
        <w:rPr>
          <w:rFonts w:ascii="Roboto" w:hAnsi="Roboto"/>
          <w:color w:val="000000"/>
          <w:sz w:val="22"/>
          <w:szCs w:val="22"/>
        </w:rPr>
      </w:pPr>
      <w:r w:rsidRPr="00893C7D">
        <w:rPr>
          <w:i/>
          <w:iCs/>
          <w:color w:val="000000"/>
        </w:rPr>
        <w:t>Вкусна ягода черника, (1) когда созреет, (2) но цветёт она скромно, (3) пожалуй, (4) скромнее всех других ягод (В. Астафьев).</w:t>
      </w:r>
    </w:p>
    <w:p w:rsidR="00893C7D" w:rsidRPr="00893C7D" w:rsidRDefault="00893C7D" w:rsidP="00893C7D">
      <w:pPr>
        <w:spacing w:line="220" w:lineRule="atLeast"/>
        <w:rPr>
          <w:rFonts w:ascii="Roboto" w:hAnsi="Roboto"/>
          <w:color w:val="000000"/>
          <w:sz w:val="22"/>
          <w:szCs w:val="22"/>
        </w:rPr>
      </w:pPr>
      <w:r w:rsidRPr="00893C7D">
        <w:rPr>
          <w:color w:val="000000"/>
        </w:rPr>
        <w:t>1) 1, 3 2) 2, 4 3) 2, 3 4) 3, 4</w:t>
      </w:r>
    </w:p>
    <w:p w:rsidR="00893C7D" w:rsidRPr="00893C7D" w:rsidRDefault="00893C7D" w:rsidP="00893C7D">
      <w:pPr>
        <w:spacing w:line="220" w:lineRule="atLeast"/>
        <w:rPr>
          <w:rFonts w:ascii="Roboto" w:hAnsi="Roboto"/>
          <w:color w:val="000000"/>
          <w:sz w:val="22"/>
          <w:szCs w:val="22"/>
        </w:rPr>
      </w:pPr>
      <w:r w:rsidRPr="00893C7D">
        <w:rPr>
          <w:color w:val="000000"/>
        </w:rPr>
        <w:t>7. Укажите правильное объяснение постановки запятых или их отсутствия при слове </w:t>
      </w:r>
      <w:r w:rsidRPr="00893C7D">
        <w:rPr>
          <w:i/>
          <w:iCs/>
          <w:color w:val="000000"/>
          <w:u w:val="single"/>
        </w:rPr>
        <w:t>значит </w:t>
      </w:r>
      <w:r w:rsidRPr="00893C7D">
        <w:rPr>
          <w:color w:val="000000"/>
        </w:rPr>
        <w:t>в предложении</w:t>
      </w:r>
    </w:p>
    <w:p w:rsidR="00893C7D" w:rsidRPr="00893C7D" w:rsidRDefault="00893C7D" w:rsidP="00893C7D">
      <w:pPr>
        <w:spacing w:line="220" w:lineRule="atLeast"/>
        <w:rPr>
          <w:rFonts w:ascii="Roboto" w:hAnsi="Roboto"/>
          <w:color w:val="000000"/>
          <w:sz w:val="22"/>
          <w:szCs w:val="22"/>
        </w:rPr>
      </w:pPr>
      <w:r w:rsidRPr="00893C7D">
        <w:rPr>
          <w:i/>
          <w:iCs/>
          <w:color w:val="000000"/>
        </w:rPr>
        <w:t>И если мечтателю ночью не спится, то ( ) значит ( ) мечтатель на подвиг готов (Л. Кондырев).</w:t>
      </w:r>
    </w:p>
    <w:p w:rsidR="00893C7D" w:rsidRPr="00893C7D" w:rsidRDefault="00893C7D" w:rsidP="00893C7D">
      <w:pPr>
        <w:spacing w:line="220" w:lineRule="atLeast"/>
        <w:rPr>
          <w:rFonts w:ascii="Roboto" w:hAnsi="Roboto"/>
          <w:color w:val="000000"/>
          <w:sz w:val="22"/>
          <w:szCs w:val="22"/>
        </w:rPr>
      </w:pPr>
      <w:r w:rsidRPr="00893C7D">
        <w:rPr>
          <w:color w:val="000000"/>
        </w:rPr>
        <w:t>1) запятая ставится: вводное слово синонимично словам </w:t>
      </w:r>
      <w:r w:rsidRPr="00893C7D">
        <w:rPr>
          <w:i/>
          <w:iCs/>
          <w:color w:val="000000"/>
        </w:rPr>
        <w:t>следовательно, стало быть.</w:t>
      </w:r>
    </w:p>
    <w:p w:rsidR="00893C7D" w:rsidRPr="00893C7D" w:rsidRDefault="00893C7D" w:rsidP="00893C7D">
      <w:pPr>
        <w:spacing w:line="220" w:lineRule="atLeast"/>
        <w:rPr>
          <w:rFonts w:ascii="Roboto" w:hAnsi="Roboto"/>
          <w:color w:val="000000"/>
          <w:sz w:val="22"/>
          <w:szCs w:val="22"/>
        </w:rPr>
      </w:pPr>
      <w:r w:rsidRPr="00893C7D">
        <w:rPr>
          <w:color w:val="000000"/>
        </w:rPr>
        <w:lastRenderedPageBreak/>
        <w:t>2) запятая ставится: вводное слово находится между частями бессоюзного сложного предложения</w:t>
      </w:r>
    </w:p>
    <w:p w:rsidR="00893C7D" w:rsidRPr="00893C7D" w:rsidRDefault="00893C7D" w:rsidP="00893C7D">
      <w:pPr>
        <w:spacing w:line="220" w:lineRule="atLeast"/>
        <w:rPr>
          <w:rFonts w:ascii="Roboto" w:hAnsi="Roboto"/>
          <w:color w:val="000000"/>
          <w:sz w:val="22"/>
          <w:szCs w:val="22"/>
        </w:rPr>
      </w:pPr>
      <w:r w:rsidRPr="00893C7D">
        <w:rPr>
          <w:color w:val="000000"/>
        </w:rPr>
        <w:t>3) запятая ставится: вводное слово находится между придаточным и главным предложениями</w:t>
      </w:r>
    </w:p>
    <w:p w:rsidR="00893C7D" w:rsidRPr="00893C7D" w:rsidRDefault="00893C7D" w:rsidP="00893C7D">
      <w:pPr>
        <w:spacing w:line="220" w:lineRule="atLeast"/>
        <w:rPr>
          <w:rFonts w:ascii="Roboto" w:hAnsi="Roboto"/>
          <w:color w:val="000000"/>
          <w:sz w:val="22"/>
          <w:szCs w:val="22"/>
        </w:rPr>
      </w:pPr>
      <w:r w:rsidRPr="00893C7D">
        <w:rPr>
          <w:color w:val="000000"/>
        </w:rPr>
        <w:t>4) запятая не ставится: слово близко по смыслу к слову </w:t>
      </w:r>
      <w:r w:rsidRPr="00893C7D">
        <w:rPr>
          <w:i/>
          <w:iCs/>
          <w:color w:val="000000"/>
        </w:rPr>
        <w:t>означает.</w:t>
      </w:r>
    </w:p>
    <w:p w:rsidR="00893C7D" w:rsidRPr="00893C7D" w:rsidRDefault="00893C7D" w:rsidP="00893C7D">
      <w:pPr>
        <w:spacing w:line="220" w:lineRule="atLeast"/>
        <w:rPr>
          <w:rFonts w:ascii="Roboto" w:hAnsi="Roboto"/>
          <w:color w:val="000000"/>
          <w:sz w:val="22"/>
          <w:szCs w:val="22"/>
        </w:rPr>
      </w:pPr>
      <w:r w:rsidRPr="00893C7D">
        <w:rPr>
          <w:color w:val="000000"/>
        </w:rPr>
        <w:t>8. В каком варианте ответа правильно указаны все цифры, на месте которых в предложениях должны стоять запятые? (Знаки препинания расставлены частично)</w:t>
      </w:r>
    </w:p>
    <w:p w:rsidR="00893C7D" w:rsidRPr="00893C7D" w:rsidRDefault="00893C7D" w:rsidP="00893C7D">
      <w:pPr>
        <w:spacing w:line="220" w:lineRule="atLeast"/>
        <w:rPr>
          <w:rFonts w:ascii="Roboto" w:hAnsi="Roboto"/>
          <w:color w:val="000000"/>
          <w:sz w:val="22"/>
          <w:szCs w:val="22"/>
        </w:rPr>
      </w:pPr>
      <w:r w:rsidRPr="00893C7D">
        <w:rPr>
          <w:i/>
          <w:iCs/>
          <w:color w:val="000000"/>
        </w:rPr>
        <w:t>Чем ниже спускаешься чащей к речке, тем гуще заросли, тем больше прохлада, пока (1) наконец (2) в черноте теневой не блеснёт вода и не покажется на берегу влажный песок. Мы собирали грибы, ловили рыбу, купались в ледяной воде (3) наконец (4) играли на полянке в горелки.</w:t>
      </w:r>
    </w:p>
    <w:p w:rsidR="00893C7D" w:rsidRPr="00893C7D" w:rsidRDefault="00893C7D" w:rsidP="00893C7D">
      <w:pPr>
        <w:spacing w:line="220" w:lineRule="atLeast"/>
        <w:rPr>
          <w:rFonts w:ascii="Roboto" w:hAnsi="Roboto"/>
          <w:color w:val="000000"/>
          <w:sz w:val="22"/>
          <w:szCs w:val="22"/>
        </w:rPr>
      </w:pPr>
      <w:r w:rsidRPr="00893C7D">
        <w:rPr>
          <w:color w:val="000000"/>
        </w:rPr>
        <w:t>1) 1, 2, 3, 4 2) 1, 2 3) 3, 4 4) 1, 2, 3</w:t>
      </w: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r w:rsidRPr="00893C7D">
        <w:rPr>
          <w:color w:val="000000"/>
        </w:rPr>
        <w:t>9. В каком варианте ответа правильно указаны все цифры, на месте которых в предложениях должны стоять запятые? (Знаки препинания расставлены частично)</w:t>
      </w:r>
    </w:p>
    <w:p w:rsidR="00893C7D" w:rsidRPr="00893C7D" w:rsidRDefault="00893C7D" w:rsidP="00893C7D">
      <w:pPr>
        <w:spacing w:line="220" w:lineRule="atLeast"/>
        <w:rPr>
          <w:rFonts w:ascii="Roboto" w:hAnsi="Roboto"/>
          <w:color w:val="000000"/>
          <w:sz w:val="22"/>
          <w:szCs w:val="22"/>
        </w:rPr>
      </w:pPr>
      <w:r w:rsidRPr="00893C7D">
        <w:rPr>
          <w:i/>
          <w:iCs/>
          <w:color w:val="000000"/>
        </w:rPr>
        <w:t>Свежий ветер мчался по степи, в брызги разбивая сплошные струи дождя, и (1) казалось (2) какие-то туманные тени несутся под дождём в сырую даль. Необычно прекрасным (3) кажется (4) мир, когда он соответственно продолжает, бесконечно расширяет и усиливает мир внутренний.</w:t>
      </w:r>
    </w:p>
    <w:p w:rsidR="00893C7D" w:rsidRPr="00893C7D" w:rsidRDefault="00893C7D" w:rsidP="00893C7D">
      <w:pPr>
        <w:spacing w:line="220" w:lineRule="atLeast"/>
        <w:rPr>
          <w:rFonts w:ascii="Roboto" w:hAnsi="Roboto"/>
          <w:color w:val="000000"/>
          <w:sz w:val="22"/>
          <w:szCs w:val="22"/>
        </w:rPr>
      </w:pPr>
      <w:r w:rsidRPr="00893C7D">
        <w:rPr>
          <w:color w:val="000000"/>
        </w:rPr>
        <w:t>1) 1, 2 2) 3, 4 3) 1, 2, 3, 4 4) 2</w:t>
      </w:r>
    </w:p>
    <w:p w:rsidR="00893C7D" w:rsidRPr="00893C7D" w:rsidRDefault="00893C7D" w:rsidP="00893C7D">
      <w:pPr>
        <w:spacing w:line="220" w:lineRule="atLeast"/>
        <w:rPr>
          <w:rFonts w:ascii="Roboto" w:hAnsi="Roboto"/>
          <w:color w:val="000000"/>
          <w:sz w:val="22"/>
          <w:szCs w:val="22"/>
        </w:rPr>
      </w:pPr>
      <w:r w:rsidRPr="00893C7D">
        <w:rPr>
          <w:color w:val="000000"/>
        </w:rPr>
        <w:t>10. Укажите предложение, в котором слово </w:t>
      </w:r>
      <w:r w:rsidRPr="00893C7D">
        <w:rPr>
          <w:i/>
          <w:iCs/>
          <w:color w:val="000000"/>
          <w:u w:val="single"/>
        </w:rPr>
        <w:t>однако </w:t>
      </w:r>
      <w:r w:rsidRPr="00893C7D">
        <w:rPr>
          <w:color w:val="000000"/>
        </w:rPr>
        <w:t>является вводным (знаки препинания расставлены частично).</w:t>
      </w:r>
    </w:p>
    <w:p w:rsidR="00893C7D" w:rsidRPr="00893C7D" w:rsidRDefault="00893C7D" w:rsidP="00893C7D">
      <w:pPr>
        <w:spacing w:line="220" w:lineRule="atLeast"/>
        <w:rPr>
          <w:rFonts w:ascii="Roboto" w:hAnsi="Roboto"/>
          <w:color w:val="000000"/>
          <w:sz w:val="22"/>
          <w:szCs w:val="22"/>
        </w:rPr>
      </w:pPr>
      <w:r w:rsidRPr="00893C7D">
        <w:rPr>
          <w:color w:val="000000"/>
        </w:rPr>
        <w:t>1) Звёзды ещё сверкали остро и холодно однако небо на востоке уже стало светлеть.</w:t>
      </w:r>
    </w:p>
    <w:p w:rsidR="00893C7D" w:rsidRPr="00893C7D" w:rsidRDefault="00893C7D" w:rsidP="00893C7D">
      <w:pPr>
        <w:spacing w:line="220" w:lineRule="atLeast"/>
        <w:rPr>
          <w:rFonts w:ascii="Roboto" w:hAnsi="Roboto"/>
          <w:color w:val="000000"/>
          <w:sz w:val="22"/>
          <w:szCs w:val="22"/>
        </w:rPr>
      </w:pPr>
      <w:r w:rsidRPr="00893C7D">
        <w:rPr>
          <w:color w:val="000000"/>
        </w:rPr>
        <w:t>2) Сарыч однако учуял меня, перевернулся весь ко мне, опознал человека, опять перевернулся в прежнее положение и, улетая, развернул свои огромные крылья.</w:t>
      </w:r>
    </w:p>
    <w:p w:rsidR="00893C7D" w:rsidRPr="00893C7D" w:rsidRDefault="00893C7D" w:rsidP="00893C7D">
      <w:pPr>
        <w:spacing w:line="220" w:lineRule="atLeast"/>
        <w:rPr>
          <w:rFonts w:ascii="Roboto" w:hAnsi="Roboto"/>
          <w:color w:val="000000"/>
          <w:sz w:val="22"/>
          <w:szCs w:val="22"/>
        </w:rPr>
      </w:pPr>
      <w:r w:rsidRPr="00893C7D">
        <w:rPr>
          <w:color w:val="000000"/>
        </w:rPr>
        <w:t>3) Однако на западе сквозь густую хвою ещё виднелись кое-где клочки бледного неба хотя на земле уже ложились ночные тени.</w:t>
      </w:r>
    </w:p>
    <w:p w:rsidR="00893C7D" w:rsidRPr="00893C7D" w:rsidRDefault="00893C7D" w:rsidP="00893C7D">
      <w:pPr>
        <w:spacing w:line="220" w:lineRule="atLeast"/>
        <w:rPr>
          <w:rFonts w:ascii="Roboto" w:hAnsi="Roboto"/>
          <w:color w:val="000000"/>
          <w:sz w:val="22"/>
          <w:szCs w:val="22"/>
        </w:rPr>
      </w:pPr>
      <w:r w:rsidRPr="00893C7D">
        <w:rPr>
          <w:color w:val="000000"/>
        </w:rPr>
        <w:t>4) Насекомоядная птица по своей прожорливости могла бы съесть всех личинок однако её возможности ограничены самой природой.</w:t>
      </w:r>
    </w:p>
    <w:p w:rsidR="00893C7D" w:rsidRPr="00893C7D" w:rsidRDefault="00893C7D" w:rsidP="00893C7D">
      <w:pPr>
        <w:spacing w:line="220" w:lineRule="atLeast"/>
        <w:rPr>
          <w:rFonts w:ascii="Roboto" w:hAnsi="Roboto"/>
          <w:color w:val="000000"/>
          <w:sz w:val="22"/>
          <w:szCs w:val="22"/>
        </w:rPr>
      </w:pPr>
      <w:r w:rsidRPr="00893C7D">
        <w:rPr>
          <w:color w:val="000000"/>
        </w:rPr>
        <w:t>11. Укажите предложение, соответствующее схеме (Знаки препинания в предложениях не расставлены)</w:t>
      </w:r>
    </w:p>
    <w:p w:rsidR="00893C7D" w:rsidRPr="00893C7D" w:rsidRDefault="00893C7D" w:rsidP="00893C7D">
      <w:pPr>
        <w:spacing w:line="220" w:lineRule="atLeast"/>
        <w:rPr>
          <w:rFonts w:ascii="Roboto" w:hAnsi="Roboto"/>
          <w:color w:val="000000"/>
          <w:sz w:val="22"/>
          <w:szCs w:val="22"/>
        </w:rPr>
      </w:pPr>
      <w:r w:rsidRPr="00893C7D">
        <w:rPr>
          <w:color w:val="000000"/>
        </w:rPr>
        <w:t>[ Вв. сл., </w:t>
      </w:r>
      <w:r w:rsidRPr="00893C7D">
        <w:rPr>
          <w:color w:val="000000"/>
          <w:u w:val="single"/>
        </w:rPr>
        <w:t>……….</w:t>
      </w:r>
      <w:r w:rsidRPr="00893C7D">
        <w:rPr>
          <w:color w:val="000000"/>
        </w:rPr>
        <w:t> </w:t>
      </w:r>
      <w:r w:rsidRPr="00893C7D">
        <w:rPr>
          <w:color w:val="000000"/>
          <w:u w:val="single"/>
        </w:rPr>
        <w:t>………….</w:t>
      </w:r>
      <w:r w:rsidRPr="00893C7D">
        <w:rPr>
          <w:color w:val="000000"/>
        </w:rPr>
        <w:t> x, I </w:t>
      </w:r>
      <w:r w:rsidRPr="00893C7D">
        <w:rPr>
          <w:color w:val="000000"/>
          <w:u w:val="single"/>
        </w:rPr>
        <w:t>………..</w:t>
      </w:r>
      <w:r w:rsidRPr="00893C7D">
        <w:rPr>
          <w:color w:val="000000"/>
        </w:rPr>
        <w:t>I].</w:t>
      </w:r>
    </w:p>
    <w:p w:rsidR="00893C7D" w:rsidRPr="00893C7D" w:rsidRDefault="00893C7D" w:rsidP="00893C7D">
      <w:pPr>
        <w:spacing w:line="220" w:lineRule="atLeast"/>
        <w:rPr>
          <w:rFonts w:ascii="Roboto" w:hAnsi="Roboto"/>
          <w:color w:val="000000"/>
          <w:sz w:val="22"/>
          <w:szCs w:val="22"/>
        </w:rPr>
      </w:pPr>
      <w:r w:rsidRPr="00893C7D">
        <w:rPr>
          <w:color w:val="000000"/>
        </w:rPr>
        <w:t>1) Собака выхваченная из дикой жизни сохранила вероятно чувство утраты своей матери-природы и на веру отдалась человеку</w:t>
      </w:r>
    </w:p>
    <w:p w:rsidR="00893C7D" w:rsidRPr="00893C7D" w:rsidRDefault="00893C7D" w:rsidP="00893C7D">
      <w:pPr>
        <w:spacing w:line="220" w:lineRule="atLeast"/>
        <w:rPr>
          <w:rFonts w:ascii="Roboto" w:hAnsi="Roboto"/>
          <w:color w:val="000000"/>
          <w:sz w:val="22"/>
          <w:szCs w:val="22"/>
        </w:rPr>
      </w:pPr>
      <w:r w:rsidRPr="00893C7D">
        <w:rPr>
          <w:color w:val="000000"/>
        </w:rPr>
        <w:t>2) И она к великой моей радости слушала внимательно не прерывая меня и глядя на танцующих.</w:t>
      </w:r>
    </w:p>
    <w:p w:rsidR="00893C7D" w:rsidRPr="00893C7D" w:rsidRDefault="00893C7D" w:rsidP="00893C7D">
      <w:pPr>
        <w:spacing w:line="220" w:lineRule="atLeast"/>
        <w:rPr>
          <w:rFonts w:ascii="Roboto" w:hAnsi="Roboto"/>
          <w:color w:val="000000"/>
          <w:sz w:val="22"/>
          <w:szCs w:val="22"/>
        </w:rPr>
      </w:pPr>
      <w:r w:rsidRPr="00893C7D">
        <w:rPr>
          <w:color w:val="000000"/>
        </w:rPr>
        <w:t>3) Сарычи вились над вершинами деревьев очевидно тоже у гнезда.</w:t>
      </w:r>
    </w:p>
    <w:p w:rsidR="00893C7D" w:rsidRPr="00893C7D" w:rsidRDefault="00893C7D" w:rsidP="00893C7D">
      <w:pPr>
        <w:spacing w:line="220" w:lineRule="atLeast"/>
        <w:rPr>
          <w:rFonts w:ascii="Roboto" w:hAnsi="Roboto"/>
          <w:color w:val="000000"/>
          <w:sz w:val="22"/>
          <w:szCs w:val="22"/>
        </w:rPr>
      </w:pPr>
      <w:r w:rsidRPr="00893C7D">
        <w:rPr>
          <w:color w:val="000000"/>
        </w:rPr>
        <w:t>4) Итак одно желание пользы заставило меня напечатать отрывки из журнала доставшегося мне случайно.</w:t>
      </w:r>
    </w:p>
    <w:p w:rsidR="00893C7D" w:rsidRPr="00893C7D" w:rsidRDefault="00893C7D" w:rsidP="00893C7D">
      <w:pPr>
        <w:spacing w:line="220" w:lineRule="atLeast"/>
        <w:jc w:val="center"/>
        <w:rPr>
          <w:rFonts w:ascii="Roboto" w:hAnsi="Roboto"/>
          <w:color w:val="000000"/>
          <w:sz w:val="22"/>
          <w:szCs w:val="22"/>
        </w:rPr>
      </w:pPr>
      <w:r w:rsidRPr="00893C7D">
        <w:rPr>
          <w:i/>
          <w:iCs/>
          <w:color w:val="000000"/>
        </w:rPr>
        <w:t>Прочитайте текст и выполните задания 12 – 15.</w:t>
      </w:r>
    </w:p>
    <w:p w:rsidR="00893C7D" w:rsidRPr="00893C7D" w:rsidRDefault="00893C7D" w:rsidP="00893C7D">
      <w:pPr>
        <w:spacing w:line="220" w:lineRule="atLeast"/>
        <w:rPr>
          <w:rFonts w:ascii="Roboto" w:hAnsi="Roboto"/>
          <w:color w:val="000000"/>
          <w:sz w:val="22"/>
          <w:szCs w:val="22"/>
        </w:rPr>
      </w:pPr>
      <w:r w:rsidRPr="00893C7D">
        <w:rPr>
          <w:color w:val="000000"/>
        </w:rPr>
        <w:t>(1) Навсегда останется памятной для меня эта поездка на «Чайке»! (2)То было моё первое юношеское путешествие. (3) Позднее мне пришлось много помыкаться по белу свету, но, кажется, ни одно моё путешествие не запечатлелось так в моей душе, как эти недолгие скитания по югу России.</w:t>
      </w:r>
    </w:p>
    <w:p w:rsidR="00893C7D" w:rsidRPr="00893C7D" w:rsidRDefault="00893C7D" w:rsidP="00893C7D">
      <w:pPr>
        <w:spacing w:line="220" w:lineRule="atLeast"/>
        <w:rPr>
          <w:rFonts w:ascii="Roboto" w:hAnsi="Roboto"/>
          <w:color w:val="000000"/>
          <w:sz w:val="22"/>
          <w:szCs w:val="22"/>
        </w:rPr>
      </w:pPr>
      <w:r w:rsidRPr="00893C7D">
        <w:rPr>
          <w:color w:val="000000"/>
        </w:rPr>
        <w:t>(4) В то время я кончил курс в гимназии и, следовательно, мог воспользоваться своей свободой только летом. (5) Однако готовиться к дороге я начал, кажется, ещё с января. (6) Много вечеров я потратил на изучение карты юга, на составление маршрутов и на высчитывание путевых издержек, наконец, большого труда стоило мне уговорить матушку отпустить меня одного. (7) Я старался держаться так серьёзно и важно, а главное, так упрашивал её, что она согласилась-таки. </w:t>
      </w:r>
      <w:r w:rsidRPr="00893C7D">
        <w:rPr>
          <w:i/>
          <w:iCs/>
          <w:color w:val="000000"/>
        </w:rPr>
        <w:t>(По И. Бунину)</w:t>
      </w: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r w:rsidRPr="00893C7D">
        <w:rPr>
          <w:color w:val="000000"/>
        </w:rPr>
        <w:t>12. Сколько в данном тексте вводных слов?</w:t>
      </w:r>
    </w:p>
    <w:p w:rsidR="00893C7D" w:rsidRPr="00893C7D" w:rsidRDefault="00893C7D" w:rsidP="00893C7D">
      <w:pPr>
        <w:spacing w:line="220" w:lineRule="atLeast"/>
        <w:rPr>
          <w:rFonts w:ascii="Roboto" w:hAnsi="Roboto"/>
          <w:color w:val="000000"/>
          <w:sz w:val="22"/>
          <w:szCs w:val="22"/>
        </w:rPr>
      </w:pPr>
      <w:r w:rsidRPr="00893C7D">
        <w:rPr>
          <w:color w:val="000000"/>
        </w:rPr>
        <w:t>13. Укажите номера предложений, в которых употреблено вводное слово, обозначающее степень уверенности / неуверенности говорящего в том, что он сообщает.</w:t>
      </w:r>
    </w:p>
    <w:p w:rsidR="00893C7D" w:rsidRPr="00893C7D" w:rsidRDefault="00893C7D" w:rsidP="00893C7D">
      <w:pPr>
        <w:spacing w:line="220" w:lineRule="atLeast"/>
        <w:rPr>
          <w:rFonts w:ascii="Roboto" w:hAnsi="Roboto"/>
          <w:color w:val="000000"/>
          <w:sz w:val="22"/>
          <w:szCs w:val="22"/>
        </w:rPr>
      </w:pPr>
      <w:r w:rsidRPr="00893C7D">
        <w:rPr>
          <w:color w:val="000000"/>
        </w:rPr>
        <w:t>14. В приведённом предложении из текста пронумерованы все запятые. Выпишите цифры, обозначающие запятые при вводном слове (вводных словах).</w:t>
      </w:r>
    </w:p>
    <w:p w:rsidR="00893C7D" w:rsidRPr="00893C7D" w:rsidRDefault="00893C7D" w:rsidP="00893C7D">
      <w:pPr>
        <w:spacing w:line="220" w:lineRule="atLeast"/>
        <w:rPr>
          <w:rFonts w:ascii="Roboto" w:hAnsi="Roboto"/>
          <w:color w:val="000000"/>
          <w:sz w:val="22"/>
          <w:szCs w:val="22"/>
        </w:rPr>
      </w:pPr>
      <w:r w:rsidRPr="00893C7D">
        <w:rPr>
          <w:i/>
          <w:iCs/>
          <w:color w:val="000000"/>
        </w:rPr>
        <w:t>Много вечеров я потратил на изучение карты юга, (1) на составление маршрутов и на высчитывание путевых издержек, (2) наконец,(3) большого труда стоило мне уговорить матушку отпустить меня одного.</w:t>
      </w:r>
    </w:p>
    <w:p w:rsidR="00893C7D" w:rsidRPr="00893C7D" w:rsidRDefault="00893C7D" w:rsidP="00893C7D">
      <w:pPr>
        <w:spacing w:line="220" w:lineRule="atLeast"/>
        <w:rPr>
          <w:rFonts w:ascii="Roboto" w:hAnsi="Roboto"/>
          <w:color w:val="000000"/>
          <w:sz w:val="22"/>
          <w:szCs w:val="22"/>
        </w:rPr>
      </w:pPr>
      <w:r w:rsidRPr="00893C7D">
        <w:rPr>
          <w:color w:val="000000"/>
        </w:rPr>
        <w:t>15. Укажите номер предложения, соответствующего схеме [ </w:t>
      </w:r>
      <w:r w:rsidRPr="00893C7D">
        <w:rPr>
          <w:color w:val="000000"/>
          <w:u w:val="single"/>
        </w:rPr>
        <w:t>…….. …….. </w:t>
      </w:r>
      <w:r w:rsidRPr="00893C7D">
        <w:rPr>
          <w:color w:val="000000"/>
        </w:rPr>
        <w:t>и, вв. сл., </w:t>
      </w:r>
      <w:r w:rsidRPr="00893C7D">
        <w:rPr>
          <w:color w:val="000000"/>
          <w:u w:val="single"/>
        </w:rPr>
        <w:t>…….. </w:t>
      </w:r>
      <w:r w:rsidRPr="00893C7D">
        <w:rPr>
          <w:color w:val="000000"/>
        </w:rPr>
        <w:t>]. (В схеме отражены только главные члены предложения).</w:t>
      </w: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bookmarkStart w:id="0" w:name="_GoBack"/>
      <w:bookmarkEnd w:id="0"/>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A72C30" w:rsidRDefault="00A72C30" w:rsidP="00893C7D">
      <w:pPr>
        <w:spacing w:line="220" w:lineRule="atLeast"/>
        <w:jc w:val="center"/>
        <w:rPr>
          <w:rFonts w:ascii="Roboto" w:hAnsi="Roboto"/>
          <w:color w:val="000000"/>
          <w:sz w:val="22"/>
          <w:szCs w:val="22"/>
        </w:rPr>
      </w:pPr>
    </w:p>
    <w:p w:rsidR="00893C7D" w:rsidRPr="00893C7D" w:rsidRDefault="00893C7D" w:rsidP="00893C7D">
      <w:pPr>
        <w:spacing w:line="220" w:lineRule="atLeast"/>
        <w:jc w:val="center"/>
        <w:rPr>
          <w:rFonts w:ascii="Roboto" w:hAnsi="Roboto"/>
          <w:b/>
          <w:color w:val="000000"/>
          <w:sz w:val="22"/>
          <w:szCs w:val="22"/>
        </w:rPr>
      </w:pPr>
      <w:r w:rsidRPr="00893C7D">
        <w:rPr>
          <w:rFonts w:ascii="Roboto" w:hAnsi="Roboto"/>
          <w:b/>
          <w:color w:val="000000"/>
          <w:sz w:val="22"/>
          <w:szCs w:val="22"/>
        </w:rPr>
        <w:lastRenderedPageBreak/>
        <w:t> </w:t>
      </w:r>
      <w:r w:rsidRPr="00893C7D">
        <w:rPr>
          <w:b/>
          <w:color w:val="000000"/>
        </w:rPr>
        <w:t>«Вводные слова». 8 класс. Вариант 2.</w:t>
      </w:r>
    </w:p>
    <w:p w:rsidR="00893C7D" w:rsidRPr="00893C7D" w:rsidRDefault="00893C7D" w:rsidP="00893C7D">
      <w:pPr>
        <w:spacing w:line="220" w:lineRule="atLeast"/>
        <w:rPr>
          <w:rFonts w:ascii="Roboto" w:hAnsi="Roboto"/>
          <w:color w:val="000000"/>
          <w:sz w:val="22"/>
          <w:szCs w:val="22"/>
        </w:rPr>
      </w:pPr>
      <w:r w:rsidRPr="00893C7D">
        <w:rPr>
          <w:color w:val="000000"/>
        </w:rPr>
        <w:t>1. Укажите признак, который не свойствен вводным словам.</w:t>
      </w:r>
    </w:p>
    <w:p w:rsidR="00893C7D" w:rsidRPr="00893C7D" w:rsidRDefault="00893C7D" w:rsidP="00893C7D">
      <w:pPr>
        <w:spacing w:line="220" w:lineRule="atLeast"/>
        <w:rPr>
          <w:rFonts w:ascii="Roboto" w:hAnsi="Roboto"/>
          <w:color w:val="000000"/>
          <w:sz w:val="22"/>
          <w:szCs w:val="22"/>
        </w:rPr>
      </w:pPr>
      <w:r w:rsidRPr="00893C7D">
        <w:rPr>
          <w:color w:val="000000"/>
        </w:rPr>
        <w:t>1) не являются членами предложения 3) связаны с другими членами предложения</w:t>
      </w:r>
    </w:p>
    <w:p w:rsidR="00893C7D" w:rsidRPr="00893C7D" w:rsidRDefault="00893C7D" w:rsidP="00893C7D">
      <w:pPr>
        <w:spacing w:line="220" w:lineRule="atLeast"/>
        <w:rPr>
          <w:rFonts w:ascii="Roboto" w:hAnsi="Roboto"/>
          <w:color w:val="000000"/>
          <w:sz w:val="22"/>
          <w:szCs w:val="22"/>
        </w:rPr>
      </w:pPr>
      <w:r w:rsidRPr="00893C7D">
        <w:rPr>
          <w:color w:val="000000"/>
        </w:rPr>
        <w:t>2) им присуща интонация вводности 4) на письме выделяются запятыми.</w:t>
      </w:r>
    </w:p>
    <w:p w:rsidR="00893C7D" w:rsidRPr="00893C7D" w:rsidRDefault="00893C7D" w:rsidP="00893C7D">
      <w:pPr>
        <w:spacing w:line="220" w:lineRule="atLeast"/>
        <w:rPr>
          <w:rFonts w:ascii="Roboto" w:hAnsi="Roboto"/>
          <w:color w:val="000000"/>
          <w:sz w:val="22"/>
          <w:szCs w:val="22"/>
        </w:rPr>
      </w:pPr>
      <w:r w:rsidRPr="00893C7D">
        <w:rPr>
          <w:color w:val="000000"/>
        </w:rPr>
        <w:t>2. Укажите предложение, осложнённое вводным словом (знаки препинания не расставлены).</w:t>
      </w:r>
    </w:p>
    <w:p w:rsidR="00893C7D" w:rsidRPr="00893C7D" w:rsidRDefault="00893C7D" w:rsidP="00893C7D">
      <w:pPr>
        <w:spacing w:line="220" w:lineRule="atLeast"/>
        <w:rPr>
          <w:rFonts w:ascii="Roboto" w:hAnsi="Roboto"/>
          <w:color w:val="000000"/>
          <w:sz w:val="22"/>
          <w:szCs w:val="22"/>
        </w:rPr>
      </w:pPr>
      <w:r w:rsidRPr="00893C7D">
        <w:rPr>
          <w:color w:val="000000"/>
        </w:rPr>
        <w:t>1) К удивлению мальчиков примешивались испуг и растерянность.</w:t>
      </w:r>
    </w:p>
    <w:p w:rsidR="00893C7D" w:rsidRPr="00893C7D" w:rsidRDefault="00893C7D" w:rsidP="00893C7D">
      <w:pPr>
        <w:spacing w:line="220" w:lineRule="atLeast"/>
        <w:rPr>
          <w:rFonts w:ascii="Roboto" w:hAnsi="Roboto"/>
          <w:color w:val="000000"/>
          <w:sz w:val="22"/>
          <w:szCs w:val="22"/>
        </w:rPr>
      </w:pPr>
      <w:r w:rsidRPr="00893C7D">
        <w:rPr>
          <w:color w:val="000000"/>
        </w:rPr>
        <w:t>2) Может быть летний вечер и моё настроение опоэтизировали эти места.</w:t>
      </w:r>
    </w:p>
    <w:p w:rsidR="00893C7D" w:rsidRPr="00893C7D" w:rsidRDefault="00893C7D" w:rsidP="00893C7D">
      <w:pPr>
        <w:spacing w:line="220" w:lineRule="atLeast"/>
        <w:rPr>
          <w:rFonts w:ascii="Roboto" w:hAnsi="Roboto"/>
          <w:color w:val="000000"/>
          <w:sz w:val="22"/>
          <w:szCs w:val="22"/>
        </w:rPr>
      </w:pPr>
      <w:r w:rsidRPr="00893C7D">
        <w:rPr>
          <w:color w:val="000000"/>
        </w:rPr>
        <w:t>3) Рисунок может быть выполнен в разной технике.</w:t>
      </w:r>
    </w:p>
    <w:p w:rsidR="00893C7D" w:rsidRPr="00893C7D" w:rsidRDefault="00893C7D" w:rsidP="00893C7D">
      <w:pPr>
        <w:spacing w:line="220" w:lineRule="atLeast"/>
        <w:rPr>
          <w:rFonts w:ascii="Roboto" w:hAnsi="Roboto"/>
          <w:color w:val="000000"/>
          <w:sz w:val="22"/>
          <w:szCs w:val="22"/>
        </w:rPr>
      </w:pPr>
      <w:r w:rsidRPr="00893C7D">
        <w:rPr>
          <w:color w:val="000000"/>
        </w:rPr>
        <w:t>4) Ещё прекраснее и милее казалась мне теперь родина великого народного поэта.</w:t>
      </w:r>
    </w:p>
    <w:p w:rsidR="00893C7D" w:rsidRPr="00893C7D" w:rsidRDefault="00893C7D" w:rsidP="00893C7D">
      <w:pPr>
        <w:spacing w:line="220" w:lineRule="atLeast"/>
        <w:rPr>
          <w:rFonts w:ascii="Roboto" w:hAnsi="Roboto"/>
          <w:color w:val="000000"/>
          <w:sz w:val="22"/>
          <w:szCs w:val="22"/>
        </w:rPr>
      </w:pPr>
      <w:r w:rsidRPr="00893C7D">
        <w:rPr>
          <w:color w:val="000000"/>
        </w:rPr>
        <w:t>3. Укажите ряд, все слова которого никогда не являются вводными.</w:t>
      </w:r>
    </w:p>
    <w:p w:rsidR="00893C7D" w:rsidRPr="00893C7D" w:rsidRDefault="00893C7D" w:rsidP="00893C7D">
      <w:pPr>
        <w:spacing w:line="220" w:lineRule="atLeast"/>
        <w:rPr>
          <w:rFonts w:ascii="Roboto" w:hAnsi="Roboto"/>
          <w:color w:val="000000"/>
          <w:sz w:val="22"/>
          <w:szCs w:val="22"/>
        </w:rPr>
      </w:pPr>
      <w:r w:rsidRPr="00893C7D">
        <w:rPr>
          <w:color w:val="000000"/>
        </w:rPr>
        <w:t>1) итак, вдруг, между нами говоря 3) именно, примерно, по крайней мере</w:t>
      </w:r>
    </w:p>
    <w:p w:rsidR="00893C7D" w:rsidRPr="00893C7D" w:rsidRDefault="00893C7D" w:rsidP="00893C7D">
      <w:pPr>
        <w:spacing w:line="220" w:lineRule="atLeast"/>
        <w:rPr>
          <w:rFonts w:ascii="Roboto" w:hAnsi="Roboto"/>
          <w:color w:val="000000"/>
          <w:sz w:val="22"/>
          <w:szCs w:val="22"/>
        </w:rPr>
      </w:pPr>
      <w:r w:rsidRPr="00893C7D">
        <w:rPr>
          <w:color w:val="000000"/>
        </w:rPr>
        <w:t>2) возможно, следовательно, к счастью 4) как будто, причём, исключительно</w:t>
      </w:r>
    </w:p>
    <w:p w:rsidR="00893C7D" w:rsidRPr="00893C7D" w:rsidRDefault="00893C7D" w:rsidP="00893C7D">
      <w:pPr>
        <w:spacing w:line="220" w:lineRule="atLeast"/>
        <w:rPr>
          <w:rFonts w:ascii="Roboto" w:hAnsi="Roboto"/>
          <w:color w:val="000000"/>
          <w:sz w:val="22"/>
          <w:szCs w:val="22"/>
        </w:rPr>
      </w:pPr>
      <w:r w:rsidRPr="00893C7D">
        <w:rPr>
          <w:color w:val="000000"/>
        </w:rPr>
        <w:t>4. Укажите предложение, осложнённое вводным словом со значением «связь мыслей, последовательность их изложения»</w:t>
      </w:r>
    </w:p>
    <w:p w:rsidR="00893C7D" w:rsidRPr="00893C7D" w:rsidRDefault="00893C7D" w:rsidP="00893C7D">
      <w:pPr>
        <w:spacing w:line="220" w:lineRule="atLeast"/>
        <w:rPr>
          <w:rFonts w:ascii="Roboto" w:hAnsi="Roboto"/>
          <w:color w:val="000000"/>
          <w:sz w:val="22"/>
          <w:szCs w:val="22"/>
        </w:rPr>
      </w:pPr>
      <w:r w:rsidRPr="00893C7D">
        <w:rPr>
          <w:color w:val="000000"/>
        </w:rPr>
        <w:t>1) Между прочим, именно василёк может научить нас, что в произведении искусства все изобразительные средства должны гармонировать.</w:t>
      </w:r>
    </w:p>
    <w:p w:rsidR="00893C7D" w:rsidRPr="00893C7D" w:rsidRDefault="00893C7D" w:rsidP="00893C7D">
      <w:pPr>
        <w:spacing w:line="220" w:lineRule="atLeast"/>
        <w:rPr>
          <w:rFonts w:ascii="Roboto" w:hAnsi="Roboto"/>
          <w:color w:val="000000"/>
          <w:sz w:val="22"/>
          <w:szCs w:val="22"/>
        </w:rPr>
      </w:pPr>
      <w:r w:rsidRPr="00893C7D">
        <w:rPr>
          <w:color w:val="000000"/>
        </w:rPr>
        <w:t>2) Вода сегодня такая тихая, что кулик над водой и его отражение в воде совершенно одинаковые: казалось, летели нам навстречу два кулика. (</w:t>
      </w:r>
      <w:r w:rsidRPr="00893C7D">
        <w:rPr>
          <w:i/>
          <w:iCs/>
          <w:color w:val="000000"/>
        </w:rPr>
        <w:t>М. Пришвин)</w:t>
      </w:r>
    </w:p>
    <w:p w:rsidR="00893C7D" w:rsidRPr="00893C7D" w:rsidRDefault="00893C7D" w:rsidP="00893C7D">
      <w:pPr>
        <w:spacing w:line="220" w:lineRule="atLeast"/>
        <w:rPr>
          <w:rFonts w:ascii="Roboto" w:hAnsi="Roboto"/>
          <w:color w:val="000000"/>
          <w:sz w:val="22"/>
          <w:szCs w:val="22"/>
        </w:rPr>
      </w:pPr>
      <w:r w:rsidRPr="00893C7D">
        <w:rPr>
          <w:color w:val="000000"/>
        </w:rPr>
        <w:t>3) Сарычи вились над вершинами деревьев, очевидно у гнезда.</w:t>
      </w:r>
    </w:p>
    <w:p w:rsidR="00893C7D" w:rsidRPr="00893C7D" w:rsidRDefault="00893C7D" w:rsidP="00893C7D">
      <w:pPr>
        <w:spacing w:line="220" w:lineRule="atLeast"/>
        <w:rPr>
          <w:rFonts w:ascii="Roboto" w:hAnsi="Roboto"/>
          <w:color w:val="000000"/>
          <w:sz w:val="22"/>
          <w:szCs w:val="22"/>
        </w:rPr>
      </w:pPr>
      <w:r w:rsidRPr="00893C7D">
        <w:rPr>
          <w:color w:val="000000"/>
        </w:rPr>
        <w:t>4) Одни звёзды, может быть, знают, как свято человеческое горе! </w:t>
      </w:r>
      <w:r w:rsidRPr="00893C7D">
        <w:rPr>
          <w:i/>
          <w:iCs/>
          <w:color w:val="000000"/>
        </w:rPr>
        <w:t>(И. Бунин)</w:t>
      </w:r>
    </w:p>
    <w:p w:rsidR="00893C7D" w:rsidRPr="00893C7D" w:rsidRDefault="00893C7D" w:rsidP="00893C7D">
      <w:pPr>
        <w:spacing w:line="220" w:lineRule="atLeast"/>
        <w:rPr>
          <w:rFonts w:ascii="Roboto" w:hAnsi="Roboto"/>
          <w:color w:val="000000"/>
          <w:sz w:val="22"/>
          <w:szCs w:val="22"/>
        </w:rPr>
      </w:pPr>
      <w:r w:rsidRPr="00893C7D">
        <w:rPr>
          <w:color w:val="000000"/>
        </w:rPr>
        <w:t>5. Установите соответствие между значением вводного слова и предложением и запишите ответ.</w:t>
      </w:r>
    </w:p>
    <w:p w:rsidR="00893C7D" w:rsidRPr="00893C7D" w:rsidRDefault="00893C7D" w:rsidP="00893C7D">
      <w:pPr>
        <w:rPr>
          <w:rFonts w:ascii="Roboto" w:hAnsi="Roboto"/>
          <w:color w:val="000000"/>
          <w:sz w:val="22"/>
          <w:szCs w:val="22"/>
        </w:rPr>
      </w:pPr>
      <w:r w:rsidRPr="00893C7D">
        <w:rPr>
          <w:color w:val="000000"/>
        </w:rPr>
        <w:t>1. Указывают на связь мыслей, последовательность их изложения.</w:t>
      </w:r>
    </w:p>
    <w:p w:rsidR="00893C7D" w:rsidRPr="00893C7D" w:rsidRDefault="00893C7D" w:rsidP="00893C7D">
      <w:pPr>
        <w:rPr>
          <w:rFonts w:ascii="Roboto" w:hAnsi="Roboto"/>
          <w:color w:val="000000"/>
          <w:sz w:val="22"/>
          <w:szCs w:val="22"/>
        </w:rPr>
      </w:pPr>
      <w:r w:rsidRPr="00893C7D">
        <w:rPr>
          <w:color w:val="000000"/>
        </w:rPr>
        <w:t>2. Выражают экспрессивность высказывания</w:t>
      </w:r>
    </w:p>
    <w:p w:rsidR="00893C7D" w:rsidRPr="00893C7D" w:rsidRDefault="00893C7D" w:rsidP="00893C7D">
      <w:pPr>
        <w:rPr>
          <w:rFonts w:ascii="Roboto" w:hAnsi="Roboto"/>
          <w:color w:val="000000"/>
          <w:sz w:val="22"/>
          <w:szCs w:val="22"/>
        </w:rPr>
      </w:pPr>
      <w:r w:rsidRPr="00893C7D">
        <w:rPr>
          <w:color w:val="000000"/>
        </w:rPr>
        <w:t>3. Указывают на источник сообщения.</w:t>
      </w:r>
    </w:p>
    <w:p w:rsidR="00893C7D" w:rsidRPr="00893C7D" w:rsidRDefault="00893C7D" w:rsidP="00893C7D">
      <w:pPr>
        <w:rPr>
          <w:rFonts w:ascii="Roboto" w:hAnsi="Roboto"/>
          <w:color w:val="000000"/>
          <w:sz w:val="22"/>
          <w:szCs w:val="22"/>
        </w:rPr>
      </w:pPr>
      <w:r w:rsidRPr="00893C7D">
        <w:rPr>
          <w:color w:val="000000"/>
        </w:rPr>
        <w:t>4. Указывают на приёмы и способы оформления мыслей.</w:t>
      </w:r>
    </w:p>
    <w:p w:rsidR="00893C7D" w:rsidRPr="00893C7D" w:rsidRDefault="00893C7D" w:rsidP="00893C7D">
      <w:pPr>
        <w:rPr>
          <w:rFonts w:ascii="Roboto" w:hAnsi="Roboto"/>
          <w:color w:val="000000"/>
          <w:sz w:val="22"/>
          <w:szCs w:val="22"/>
        </w:rPr>
      </w:pPr>
      <w:r w:rsidRPr="00893C7D">
        <w:rPr>
          <w:color w:val="000000"/>
        </w:rPr>
        <w:t>5. Выражают оценку говорящим степени достоверности сообщаемого.</w:t>
      </w:r>
    </w:p>
    <w:p w:rsidR="00893C7D" w:rsidRPr="00893C7D" w:rsidRDefault="00893C7D" w:rsidP="00893C7D">
      <w:pPr>
        <w:rPr>
          <w:rFonts w:ascii="Roboto" w:hAnsi="Roboto"/>
          <w:color w:val="000000"/>
          <w:sz w:val="22"/>
          <w:szCs w:val="22"/>
        </w:rPr>
      </w:pPr>
      <w:r w:rsidRPr="00893C7D">
        <w:rPr>
          <w:color w:val="000000"/>
        </w:rPr>
        <w:t>А. Без ножа оторвать цветок от земли почти невозможно, и, пожалуй, этого и не надобно делать: цветок волчьего лыка издали пахнет чудесно.</w:t>
      </w:r>
    </w:p>
    <w:p w:rsidR="00893C7D" w:rsidRPr="00893C7D" w:rsidRDefault="00893C7D" w:rsidP="00893C7D">
      <w:pPr>
        <w:rPr>
          <w:rFonts w:ascii="Roboto" w:hAnsi="Roboto"/>
          <w:color w:val="000000"/>
          <w:sz w:val="22"/>
          <w:szCs w:val="22"/>
        </w:rPr>
      </w:pPr>
      <w:r w:rsidRPr="00893C7D">
        <w:rPr>
          <w:color w:val="000000"/>
        </w:rPr>
        <w:t>Б. Говорят, у древних это было самое обыкновенное и нормальное – видеть сны.</w:t>
      </w:r>
    </w:p>
    <w:p w:rsidR="00893C7D" w:rsidRPr="00893C7D" w:rsidRDefault="00893C7D" w:rsidP="00893C7D">
      <w:pPr>
        <w:rPr>
          <w:rFonts w:ascii="Roboto" w:hAnsi="Roboto"/>
          <w:color w:val="000000"/>
          <w:sz w:val="22"/>
          <w:szCs w:val="22"/>
        </w:rPr>
      </w:pPr>
      <w:r w:rsidRPr="00893C7D">
        <w:rPr>
          <w:color w:val="000000"/>
        </w:rPr>
        <w:t>В. Я присмотрелся, попривык к окружающим меня явлениям, или, вернее сказать, чудесам природы.</w:t>
      </w:r>
    </w:p>
    <w:p w:rsidR="00893C7D" w:rsidRPr="00893C7D" w:rsidRDefault="00893C7D" w:rsidP="00893C7D">
      <w:pPr>
        <w:rPr>
          <w:rFonts w:ascii="Roboto" w:hAnsi="Roboto"/>
          <w:color w:val="000000"/>
          <w:sz w:val="22"/>
          <w:szCs w:val="22"/>
        </w:rPr>
      </w:pPr>
      <w:r w:rsidRPr="00893C7D">
        <w:rPr>
          <w:color w:val="000000"/>
        </w:rPr>
        <w:t>Г. К счастью бензина в баке было достаточно.</w:t>
      </w:r>
    </w:p>
    <w:p w:rsidR="00893C7D" w:rsidRPr="00893C7D" w:rsidRDefault="00893C7D" w:rsidP="00893C7D">
      <w:pPr>
        <w:rPr>
          <w:rFonts w:ascii="Roboto" w:hAnsi="Roboto"/>
          <w:color w:val="000000"/>
          <w:sz w:val="22"/>
          <w:szCs w:val="22"/>
        </w:rPr>
      </w:pPr>
      <w:r w:rsidRPr="00893C7D">
        <w:rPr>
          <w:color w:val="000000"/>
        </w:rPr>
        <w:t>Д. Ястреб не будет заниматься бесцельным истреблением птиц, например, перепелят. </w:t>
      </w:r>
      <w:r w:rsidRPr="00893C7D">
        <w:rPr>
          <w:i/>
          <w:iCs/>
          <w:color w:val="000000"/>
        </w:rPr>
        <w:t>(В. Солоухин)</w:t>
      </w:r>
    </w:p>
    <w:p w:rsidR="00893C7D" w:rsidRPr="00893C7D" w:rsidRDefault="00893C7D" w:rsidP="00893C7D">
      <w:pPr>
        <w:spacing w:line="220" w:lineRule="atLeast"/>
        <w:rPr>
          <w:rFonts w:ascii="Roboto" w:hAnsi="Roboto"/>
          <w:color w:val="000000"/>
          <w:sz w:val="22"/>
          <w:szCs w:val="22"/>
        </w:rPr>
      </w:pPr>
      <w:r w:rsidRPr="00893C7D">
        <w:rPr>
          <w:color w:val="000000"/>
        </w:rPr>
        <w:t>6. В каком варианте ответа правильно указаны все цифры, обозначающие запятые при вводном слове (вводных словах)?</w:t>
      </w:r>
    </w:p>
    <w:p w:rsidR="00893C7D" w:rsidRPr="00893C7D" w:rsidRDefault="00893C7D" w:rsidP="00893C7D">
      <w:pPr>
        <w:spacing w:line="220" w:lineRule="atLeast"/>
        <w:rPr>
          <w:rFonts w:ascii="Roboto" w:hAnsi="Roboto"/>
          <w:color w:val="000000"/>
          <w:sz w:val="22"/>
          <w:szCs w:val="22"/>
        </w:rPr>
      </w:pPr>
      <w:r w:rsidRPr="00893C7D">
        <w:rPr>
          <w:i/>
          <w:iCs/>
          <w:color w:val="000000"/>
        </w:rPr>
        <w:t>Весна, (1) конечно, (2) движется: в пруду, (3) ещё не совсем растаявшем, (4) лягушки высунулись, (5) урчат вполголоса (М. Пришвин).</w:t>
      </w:r>
    </w:p>
    <w:p w:rsidR="00893C7D" w:rsidRPr="00893C7D" w:rsidRDefault="00893C7D" w:rsidP="00893C7D">
      <w:pPr>
        <w:spacing w:line="220" w:lineRule="atLeast"/>
        <w:rPr>
          <w:rFonts w:ascii="Roboto" w:hAnsi="Roboto"/>
          <w:color w:val="000000"/>
          <w:sz w:val="22"/>
          <w:szCs w:val="22"/>
        </w:rPr>
      </w:pPr>
      <w:r w:rsidRPr="00893C7D">
        <w:rPr>
          <w:color w:val="000000"/>
        </w:rPr>
        <w:t>1) 1, 2 2) 1, 2, 5 3) 3, 4 4) 1, 2, 3, 4</w:t>
      </w:r>
    </w:p>
    <w:p w:rsidR="00893C7D" w:rsidRPr="00893C7D" w:rsidRDefault="00893C7D" w:rsidP="00893C7D">
      <w:pPr>
        <w:spacing w:line="220" w:lineRule="atLeast"/>
        <w:rPr>
          <w:rFonts w:ascii="Roboto" w:hAnsi="Roboto"/>
          <w:color w:val="000000"/>
          <w:sz w:val="22"/>
          <w:szCs w:val="22"/>
        </w:rPr>
      </w:pPr>
      <w:r w:rsidRPr="00893C7D">
        <w:rPr>
          <w:color w:val="000000"/>
        </w:rPr>
        <w:t>7. Укажите правильное объяснение постановки запятой (-ых) или её (их) отсутствия при слове </w:t>
      </w:r>
      <w:r w:rsidRPr="00893C7D">
        <w:rPr>
          <w:i/>
          <w:iCs/>
          <w:color w:val="000000"/>
          <w:u w:val="single"/>
        </w:rPr>
        <w:t>однако </w:t>
      </w:r>
      <w:r w:rsidRPr="00893C7D">
        <w:rPr>
          <w:color w:val="000000"/>
        </w:rPr>
        <w:t>в предложении</w:t>
      </w:r>
    </w:p>
    <w:p w:rsidR="00893C7D" w:rsidRPr="00893C7D" w:rsidRDefault="00893C7D" w:rsidP="00893C7D">
      <w:pPr>
        <w:spacing w:line="220" w:lineRule="atLeast"/>
        <w:rPr>
          <w:rFonts w:ascii="Roboto" w:hAnsi="Roboto"/>
          <w:color w:val="000000"/>
          <w:sz w:val="22"/>
          <w:szCs w:val="22"/>
        </w:rPr>
      </w:pPr>
      <w:r w:rsidRPr="00893C7D">
        <w:rPr>
          <w:i/>
          <w:iCs/>
          <w:color w:val="000000"/>
        </w:rPr>
        <w:t>Во время путешествий мы часто бываем восхищены блеском чужеземной природы ( ) однако ( ) она никогда не сможет затмить природу русскую.</w:t>
      </w:r>
    </w:p>
    <w:p w:rsidR="00893C7D" w:rsidRPr="00893C7D" w:rsidRDefault="00893C7D" w:rsidP="00893C7D">
      <w:pPr>
        <w:spacing w:line="220" w:lineRule="atLeast"/>
        <w:rPr>
          <w:rFonts w:ascii="Roboto" w:hAnsi="Roboto"/>
          <w:color w:val="000000"/>
          <w:sz w:val="22"/>
          <w:szCs w:val="22"/>
        </w:rPr>
      </w:pPr>
      <w:r w:rsidRPr="00893C7D">
        <w:rPr>
          <w:color w:val="000000"/>
        </w:rPr>
        <w:t>1) запятые ставятся: вводное слово стоит в середине предложения</w:t>
      </w:r>
    </w:p>
    <w:p w:rsidR="00893C7D" w:rsidRPr="00893C7D" w:rsidRDefault="00893C7D" w:rsidP="00893C7D">
      <w:pPr>
        <w:spacing w:line="220" w:lineRule="atLeast"/>
        <w:rPr>
          <w:rFonts w:ascii="Roboto" w:hAnsi="Roboto"/>
          <w:color w:val="000000"/>
          <w:sz w:val="22"/>
          <w:szCs w:val="22"/>
        </w:rPr>
      </w:pPr>
      <w:r w:rsidRPr="00893C7D">
        <w:rPr>
          <w:color w:val="000000"/>
        </w:rPr>
        <w:t>2) ставится одна запятая перед словом: противительный союз связывает однородные члены предложения</w:t>
      </w:r>
    </w:p>
    <w:p w:rsidR="00893C7D" w:rsidRPr="00893C7D" w:rsidRDefault="00893C7D" w:rsidP="00893C7D">
      <w:pPr>
        <w:spacing w:line="220" w:lineRule="atLeast"/>
        <w:rPr>
          <w:rFonts w:ascii="Roboto" w:hAnsi="Roboto"/>
          <w:color w:val="000000"/>
          <w:sz w:val="22"/>
          <w:szCs w:val="22"/>
        </w:rPr>
      </w:pPr>
      <w:r w:rsidRPr="00893C7D">
        <w:rPr>
          <w:color w:val="000000"/>
        </w:rPr>
        <w:t>3) запятая не ставится: слово стоит в начале предложения</w:t>
      </w:r>
    </w:p>
    <w:p w:rsidR="00893C7D" w:rsidRPr="00893C7D" w:rsidRDefault="00893C7D" w:rsidP="00893C7D">
      <w:pPr>
        <w:spacing w:line="220" w:lineRule="atLeast"/>
        <w:rPr>
          <w:rFonts w:ascii="Roboto" w:hAnsi="Roboto"/>
          <w:color w:val="000000"/>
          <w:sz w:val="22"/>
          <w:szCs w:val="22"/>
        </w:rPr>
      </w:pPr>
      <w:r w:rsidRPr="00893C7D">
        <w:rPr>
          <w:color w:val="000000"/>
        </w:rPr>
        <w:t>4) ставится одна запятая перед словом: противительный союз связывает простые предложения в составе сложносочинённого.</w:t>
      </w:r>
    </w:p>
    <w:p w:rsidR="00893C7D" w:rsidRPr="00893C7D" w:rsidRDefault="00893C7D" w:rsidP="00893C7D">
      <w:pPr>
        <w:spacing w:line="220" w:lineRule="atLeast"/>
        <w:rPr>
          <w:rFonts w:ascii="Roboto" w:hAnsi="Roboto"/>
          <w:color w:val="000000"/>
          <w:sz w:val="22"/>
          <w:szCs w:val="22"/>
        </w:rPr>
      </w:pPr>
      <w:r w:rsidRPr="00893C7D">
        <w:rPr>
          <w:color w:val="000000"/>
        </w:rPr>
        <w:lastRenderedPageBreak/>
        <w:t>8. В каком варианте ответа правильно указаны все цифры, на месте которых в предложениях должны стоять запятые?</w:t>
      </w:r>
    </w:p>
    <w:p w:rsidR="00893C7D" w:rsidRPr="00893C7D" w:rsidRDefault="00893C7D" w:rsidP="00893C7D">
      <w:pPr>
        <w:spacing w:line="220" w:lineRule="atLeast"/>
        <w:rPr>
          <w:rFonts w:ascii="Roboto" w:hAnsi="Roboto"/>
          <w:color w:val="000000"/>
          <w:sz w:val="22"/>
          <w:szCs w:val="22"/>
        </w:rPr>
      </w:pPr>
      <w:r w:rsidRPr="00893C7D">
        <w:rPr>
          <w:i/>
          <w:iCs/>
          <w:color w:val="000000"/>
        </w:rPr>
        <w:t>Одно море гудело ровно, победно и (1) казалось (2) всё величавее в сознании своей силы (И. Бунин). Над всем властно царили нёсшиеся из флигеля звуки маленького, слабого инструмента, и эти звуки (3) казалось (4) гремели над землёй, как раскаты грома (В. Вересаев).</w:t>
      </w:r>
    </w:p>
    <w:p w:rsidR="00893C7D" w:rsidRPr="00893C7D" w:rsidRDefault="00893C7D" w:rsidP="00893C7D">
      <w:pPr>
        <w:spacing w:line="220" w:lineRule="atLeast"/>
        <w:rPr>
          <w:rFonts w:ascii="Roboto" w:hAnsi="Roboto"/>
          <w:color w:val="000000"/>
          <w:sz w:val="22"/>
          <w:szCs w:val="22"/>
        </w:rPr>
      </w:pPr>
      <w:r w:rsidRPr="00893C7D">
        <w:rPr>
          <w:color w:val="000000"/>
        </w:rPr>
        <w:t>1) 1, 2 2) 1, 3, 4 3) 3, 4 4) 1, 2, 3, 4.</w:t>
      </w: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r w:rsidRPr="00893C7D">
        <w:rPr>
          <w:color w:val="000000"/>
        </w:rPr>
        <w:t>9. В каком варианте ответа правильно указаны все цифры, на месте которых в предложениях должны стоять запятые?</w:t>
      </w:r>
    </w:p>
    <w:p w:rsidR="00893C7D" w:rsidRPr="00893C7D" w:rsidRDefault="00893C7D" w:rsidP="00893C7D">
      <w:pPr>
        <w:spacing w:line="220" w:lineRule="atLeast"/>
        <w:rPr>
          <w:rFonts w:ascii="Roboto" w:hAnsi="Roboto"/>
          <w:color w:val="000000"/>
          <w:sz w:val="22"/>
          <w:szCs w:val="22"/>
        </w:rPr>
      </w:pPr>
      <w:r w:rsidRPr="00893C7D">
        <w:rPr>
          <w:i/>
          <w:iCs/>
          <w:color w:val="000000"/>
        </w:rPr>
        <w:t>Вдоль леса росли красивые молодые берёзки, выбежавшие на край (1) как будто (2) покрасоваться. Я хотел фотографировать паука на самом близком расстоянии, допускаемом линзой, но при этом чуть-чуть (3) вероятно (4) задел сеть</w:t>
      </w:r>
    </w:p>
    <w:p w:rsidR="00893C7D" w:rsidRPr="00893C7D" w:rsidRDefault="00893C7D" w:rsidP="00893C7D">
      <w:pPr>
        <w:spacing w:line="220" w:lineRule="atLeast"/>
        <w:rPr>
          <w:rFonts w:ascii="Roboto" w:hAnsi="Roboto"/>
          <w:color w:val="000000"/>
          <w:sz w:val="22"/>
          <w:szCs w:val="22"/>
        </w:rPr>
      </w:pPr>
      <w:r w:rsidRPr="00893C7D">
        <w:rPr>
          <w:color w:val="000000"/>
        </w:rPr>
        <w:t>1) 1, 2 2) 1, 2, 3, 4 3) 1, 4 4) 3, 4</w:t>
      </w:r>
    </w:p>
    <w:p w:rsidR="00893C7D" w:rsidRPr="00893C7D" w:rsidRDefault="00893C7D" w:rsidP="00893C7D">
      <w:pPr>
        <w:spacing w:line="220" w:lineRule="atLeast"/>
        <w:rPr>
          <w:rFonts w:ascii="Roboto" w:hAnsi="Roboto"/>
          <w:color w:val="000000"/>
          <w:sz w:val="22"/>
          <w:szCs w:val="22"/>
        </w:rPr>
      </w:pPr>
      <w:r w:rsidRPr="00893C7D">
        <w:rPr>
          <w:color w:val="000000"/>
        </w:rPr>
        <w:t>10. Укажите предложение, в котором слово </w:t>
      </w:r>
      <w:r w:rsidRPr="00893C7D">
        <w:rPr>
          <w:i/>
          <w:iCs/>
          <w:color w:val="000000"/>
          <w:u w:val="single"/>
        </w:rPr>
        <w:t>казаться</w:t>
      </w:r>
      <w:r w:rsidRPr="00893C7D">
        <w:rPr>
          <w:i/>
          <w:iCs/>
          <w:color w:val="000000"/>
        </w:rPr>
        <w:t> не </w:t>
      </w:r>
      <w:r w:rsidRPr="00893C7D">
        <w:rPr>
          <w:color w:val="000000"/>
        </w:rPr>
        <w:t>является вводным (знаки препинания расставлены частично).</w:t>
      </w:r>
    </w:p>
    <w:p w:rsidR="00893C7D" w:rsidRPr="00893C7D" w:rsidRDefault="00893C7D" w:rsidP="00893C7D">
      <w:pPr>
        <w:spacing w:line="220" w:lineRule="atLeast"/>
        <w:rPr>
          <w:rFonts w:ascii="Roboto" w:hAnsi="Roboto"/>
          <w:color w:val="000000"/>
          <w:sz w:val="22"/>
          <w:szCs w:val="22"/>
        </w:rPr>
      </w:pPr>
      <w:r w:rsidRPr="00893C7D">
        <w:rPr>
          <w:color w:val="000000"/>
        </w:rPr>
        <w:t>1) Сумрак стал гуще, и звёзды казалось сияли выше </w:t>
      </w:r>
      <w:r w:rsidRPr="00893C7D">
        <w:rPr>
          <w:i/>
          <w:iCs/>
          <w:color w:val="000000"/>
        </w:rPr>
        <w:t>(И. Бунин).</w:t>
      </w:r>
    </w:p>
    <w:p w:rsidR="00893C7D" w:rsidRPr="00893C7D" w:rsidRDefault="00893C7D" w:rsidP="00893C7D">
      <w:pPr>
        <w:spacing w:line="220" w:lineRule="atLeast"/>
        <w:rPr>
          <w:rFonts w:ascii="Roboto" w:hAnsi="Roboto"/>
          <w:color w:val="000000"/>
          <w:sz w:val="22"/>
          <w:szCs w:val="22"/>
        </w:rPr>
      </w:pPr>
      <w:r w:rsidRPr="00893C7D">
        <w:rPr>
          <w:color w:val="000000"/>
        </w:rPr>
        <w:t>2) Мы так радуемся грибу, когда его находим, что кажется и он с нами радуется</w:t>
      </w:r>
      <w:r w:rsidRPr="00893C7D">
        <w:rPr>
          <w:i/>
          <w:iCs/>
          <w:color w:val="000000"/>
        </w:rPr>
        <w:t> (М. Пришвин).</w:t>
      </w:r>
    </w:p>
    <w:p w:rsidR="00893C7D" w:rsidRPr="00893C7D" w:rsidRDefault="00893C7D" w:rsidP="00893C7D">
      <w:pPr>
        <w:spacing w:line="220" w:lineRule="atLeast"/>
        <w:rPr>
          <w:rFonts w:ascii="Roboto" w:hAnsi="Roboto"/>
          <w:color w:val="000000"/>
          <w:sz w:val="22"/>
          <w:szCs w:val="22"/>
        </w:rPr>
      </w:pPr>
      <w:r w:rsidRPr="00893C7D">
        <w:rPr>
          <w:color w:val="000000"/>
        </w:rPr>
        <w:t>3) Райской птицей кажется дрозд или сойка, когда они пересекают солнечный луч.</w:t>
      </w:r>
    </w:p>
    <w:p w:rsidR="00893C7D" w:rsidRPr="00893C7D" w:rsidRDefault="00893C7D" w:rsidP="00893C7D">
      <w:pPr>
        <w:spacing w:line="220" w:lineRule="atLeast"/>
        <w:rPr>
          <w:rFonts w:ascii="Roboto" w:hAnsi="Roboto"/>
          <w:color w:val="000000"/>
          <w:sz w:val="22"/>
          <w:szCs w:val="22"/>
        </w:rPr>
      </w:pPr>
      <w:r w:rsidRPr="00893C7D">
        <w:rPr>
          <w:color w:val="000000"/>
        </w:rPr>
        <w:t>4) Воздух казалось был так же горяч, как горячий пар, что чуть дрожал над широкими трубами белых пароходов.</w:t>
      </w:r>
    </w:p>
    <w:p w:rsidR="00893C7D" w:rsidRPr="00893C7D" w:rsidRDefault="00893C7D" w:rsidP="00893C7D">
      <w:pPr>
        <w:spacing w:line="220" w:lineRule="atLeast"/>
        <w:rPr>
          <w:rFonts w:ascii="Roboto" w:hAnsi="Roboto"/>
          <w:color w:val="000000"/>
          <w:sz w:val="22"/>
          <w:szCs w:val="22"/>
        </w:rPr>
      </w:pPr>
      <w:r w:rsidRPr="00893C7D">
        <w:rPr>
          <w:color w:val="000000"/>
        </w:rPr>
        <w:t>11. Укажите предложение, соответствующее схеме (Знаки препинания в предложениях не расставлены)</w:t>
      </w:r>
    </w:p>
    <w:p w:rsidR="00893C7D" w:rsidRPr="00893C7D" w:rsidRDefault="00893C7D" w:rsidP="00893C7D">
      <w:pPr>
        <w:spacing w:line="220" w:lineRule="atLeast"/>
        <w:rPr>
          <w:rFonts w:ascii="Roboto" w:hAnsi="Roboto"/>
          <w:color w:val="000000"/>
          <w:sz w:val="22"/>
          <w:szCs w:val="22"/>
        </w:rPr>
      </w:pPr>
      <w:r w:rsidRPr="00893C7D">
        <w:rPr>
          <w:color w:val="000000"/>
        </w:rPr>
        <w:t>[ </w:t>
      </w:r>
      <w:r w:rsidRPr="00893C7D">
        <w:rPr>
          <w:color w:val="000000"/>
          <w:u w:val="single"/>
        </w:rPr>
        <w:t>………</w:t>
      </w:r>
      <w:r w:rsidRPr="00893C7D">
        <w:rPr>
          <w:color w:val="000000"/>
        </w:rPr>
        <w:t> , вв. сл., </w:t>
      </w:r>
      <w:r w:rsidRPr="00893C7D">
        <w:rPr>
          <w:color w:val="000000"/>
          <w:u w:val="single"/>
        </w:rPr>
        <w:t>…….</w:t>
      </w:r>
      <w:r w:rsidRPr="00893C7D">
        <w:rPr>
          <w:color w:val="000000"/>
        </w:rPr>
        <w:t> и </w:t>
      </w:r>
      <w:r w:rsidRPr="00893C7D">
        <w:rPr>
          <w:color w:val="000000"/>
          <w:u w:val="single"/>
        </w:rPr>
        <w:t>……..</w:t>
      </w:r>
      <w:r w:rsidRPr="00893C7D">
        <w:rPr>
          <w:color w:val="000000"/>
        </w:rPr>
        <w:t> ].</w:t>
      </w:r>
    </w:p>
    <w:p w:rsidR="00893C7D" w:rsidRPr="00893C7D" w:rsidRDefault="00893C7D" w:rsidP="00893C7D">
      <w:pPr>
        <w:spacing w:line="220" w:lineRule="atLeast"/>
        <w:rPr>
          <w:rFonts w:ascii="Roboto" w:hAnsi="Roboto"/>
          <w:color w:val="000000"/>
          <w:sz w:val="22"/>
          <w:szCs w:val="22"/>
        </w:rPr>
      </w:pPr>
      <w:r w:rsidRPr="00893C7D">
        <w:rPr>
          <w:color w:val="000000"/>
        </w:rPr>
        <w:t>1) Вокруг меня с чуть слышным звоном мелькали летучие мыши и казалось будто слабо натянутые струны звенят в воздухе</w:t>
      </w:r>
    </w:p>
    <w:p w:rsidR="00893C7D" w:rsidRPr="00893C7D" w:rsidRDefault="00893C7D" w:rsidP="00893C7D">
      <w:pPr>
        <w:spacing w:line="220" w:lineRule="atLeast"/>
        <w:rPr>
          <w:rFonts w:ascii="Roboto" w:hAnsi="Roboto"/>
          <w:color w:val="000000"/>
          <w:sz w:val="22"/>
          <w:szCs w:val="22"/>
        </w:rPr>
      </w:pPr>
      <w:r w:rsidRPr="00893C7D">
        <w:rPr>
          <w:color w:val="000000"/>
        </w:rPr>
        <w:t>2) Солнце встаёт везде всё просыпается а в тёмных глубоких овражных местах наверное спят часов до семи</w:t>
      </w:r>
    </w:p>
    <w:p w:rsidR="00893C7D" w:rsidRPr="00893C7D" w:rsidRDefault="00893C7D" w:rsidP="00893C7D">
      <w:pPr>
        <w:spacing w:line="220" w:lineRule="atLeast"/>
        <w:rPr>
          <w:rFonts w:ascii="Roboto" w:hAnsi="Roboto"/>
          <w:color w:val="000000"/>
          <w:sz w:val="22"/>
          <w:szCs w:val="22"/>
        </w:rPr>
      </w:pPr>
      <w:r w:rsidRPr="00893C7D">
        <w:rPr>
          <w:color w:val="000000"/>
        </w:rPr>
        <w:t>3) Собака моя, по-видимому нашла в кустах вальдшнепа и там долго стояла</w:t>
      </w:r>
    </w:p>
    <w:p w:rsidR="00893C7D" w:rsidRPr="00893C7D" w:rsidRDefault="00893C7D" w:rsidP="00893C7D">
      <w:pPr>
        <w:spacing w:line="220" w:lineRule="atLeast"/>
        <w:rPr>
          <w:rFonts w:ascii="Roboto" w:hAnsi="Roboto"/>
          <w:color w:val="000000"/>
          <w:sz w:val="22"/>
          <w:szCs w:val="22"/>
        </w:rPr>
      </w:pPr>
      <w:r w:rsidRPr="00893C7D">
        <w:rPr>
          <w:color w:val="000000"/>
        </w:rPr>
        <w:t>4) В прикосновении с чем-нибудь невиданным душа ширится и кажется ты смотришь на всё первым глазом</w:t>
      </w:r>
    </w:p>
    <w:p w:rsidR="00893C7D" w:rsidRPr="00893C7D" w:rsidRDefault="00893C7D" w:rsidP="00893C7D">
      <w:pPr>
        <w:spacing w:line="220" w:lineRule="atLeast"/>
        <w:jc w:val="center"/>
        <w:rPr>
          <w:rFonts w:ascii="Roboto" w:hAnsi="Roboto"/>
          <w:color w:val="000000"/>
          <w:sz w:val="22"/>
          <w:szCs w:val="22"/>
        </w:rPr>
      </w:pPr>
      <w:r w:rsidRPr="00893C7D">
        <w:rPr>
          <w:i/>
          <w:iCs/>
          <w:color w:val="000000"/>
        </w:rPr>
        <w:t>Прочитайте текст и выполните задания 12 – 15.</w:t>
      </w:r>
    </w:p>
    <w:p w:rsidR="00893C7D" w:rsidRPr="00893C7D" w:rsidRDefault="00893C7D" w:rsidP="00893C7D">
      <w:pPr>
        <w:spacing w:line="220" w:lineRule="atLeast"/>
        <w:rPr>
          <w:rFonts w:ascii="Roboto" w:hAnsi="Roboto"/>
          <w:color w:val="000000"/>
          <w:sz w:val="22"/>
          <w:szCs w:val="22"/>
        </w:rPr>
      </w:pPr>
      <w:r w:rsidRPr="00893C7D">
        <w:rPr>
          <w:color w:val="000000"/>
        </w:rPr>
        <w:t>(1) Серая бабочка свалилась и легла в омут на спину треугольником, и так, живая, была как бы распята своими крылышками на воде. (2) Она беспрерывно шевелила ножками, и всё движение маленькой бабочки по омуту расходилось частыми кругами с мелкой волной. (3) Под бабочкой спокойно плавали головастики, а щурёнок у камня в тени стал палочкой, - схватил бы, наверно, бабочку, но, вероятно, там, внизу, не понимал мелкой волны. (4) Под водой, конечно, какая волна!</w:t>
      </w:r>
    </w:p>
    <w:p w:rsidR="00893C7D" w:rsidRPr="00893C7D" w:rsidRDefault="00893C7D" w:rsidP="00893C7D">
      <w:pPr>
        <w:spacing w:line="220" w:lineRule="atLeast"/>
        <w:rPr>
          <w:rFonts w:ascii="Roboto" w:hAnsi="Roboto"/>
          <w:color w:val="000000"/>
          <w:sz w:val="22"/>
          <w:szCs w:val="22"/>
        </w:rPr>
      </w:pPr>
      <w:r w:rsidRPr="00893C7D">
        <w:rPr>
          <w:color w:val="000000"/>
        </w:rPr>
        <w:t>(5) По-моему, щурёнок рано или поздно вышел бы из своего оцепенения, обратил бы внимание на круги по всему бочагу. (6) Но, глядя на бабочку, я вспомнил свою борьбу: тоже, честно говоря, не раз приходилось лежать на спине и в отчаянии биться за свободу руками, ногами и всем, что ни попалось.</w:t>
      </w:r>
    </w:p>
    <w:p w:rsidR="00893C7D" w:rsidRPr="00893C7D" w:rsidRDefault="00893C7D" w:rsidP="00893C7D">
      <w:pPr>
        <w:spacing w:line="220" w:lineRule="atLeast"/>
        <w:rPr>
          <w:rFonts w:ascii="Roboto" w:hAnsi="Roboto"/>
          <w:color w:val="000000"/>
          <w:sz w:val="22"/>
          <w:szCs w:val="22"/>
        </w:rPr>
      </w:pPr>
      <w:r w:rsidRPr="00893C7D">
        <w:rPr>
          <w:color w:val="000000"/>
        </w:rPr>
        <w:t>(7) Вспомнил время своей неволи, ударил по омуту камнем и такую в омуте поднял волну, что она подняла бабочку, выправила её и помогла подняться ей на воздух. </w:t>
      </w:r>
      <w:r w:rsidRPr="00893C7D">
        <w:rPr>
          <w:i/>
          <w:iCs/>
          <w:color w:val="000000"/>
        </w:rPr>
        <w:t>(По М. Пришвину)</w:t>
      </w: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r w:rsidRPr="00893C7D">
        <w:rPr>
          <w:color w:val="000000"/>
        </w:rPr>
        <w:t>12. Укажите номер(-а) предложения(-ий), в котором (-ых) есть вводное слово.</w:t>
      </w:r>
    </w:p>
    <w:p w:rsidR="00893C7D" w:rsidRPr="00893C7D" w:rsidRDefault="00893C7D" w:rsidP="00893C7D">
      <w:pPr>
        <w:spacing w:line="220" w:lineRule="atLeast"/>
        <w:rPr>
          <w:rFonts w:ascii="Roboto" w:hAnsi="Roboto"/>
          <w:color w:val="000000"/>
          <w:sz w:val="22"/>
          <w:szCs w:val="22"/>
        </w:rPr>
      </w:pPr>
      <w:r w:rsidRPr="00893C7D">
        <w:rPr>
          <w:color w:val="000000"/>
        </w:rPr>
        <w:t>13. Определите разряд по значению вводного слова, употреблённого в пятом (5) предложении.</w:t>
      </w:r>
    </w:p>
    <w:p w:rsidR="00893C7D" w:rsidRPr="00893C7D" w:rsidRDefault="00893C7D" w:rsidP="00893C7D">
      <w:pPr>
        <w:spacing w:line="220" w:lineRule="atLeast"/>
        <w:rPr>
          <w:rFonts w:ascii="Roboto" w:hAnsi="Roboto"/>
          <w:color w:val="000000"/>
          <w:sz w:val="22"/>
          <w:szCs w:val="22"/>
        </w:rPr>
      </w:pPr>
      <w:r w:rsidRPr="00893C7D">
        <w:rPr>
          <w:color w:val="000000"/>
        </w:rPr>
        <w:lastRenderedPageBreak/>
        <w:t>14. В приведённом предложении из текста пронумерованы все запятые. Выпишите цифры, обозначающие запятые при вводном слове (вводных словах).</w:t>
      </w:r>
    </w:p>
    <w:p w:rsidR="00893C7D" w:rsidRPr="00893C7D" w:rsidRDefault="00893C7D" w:rsidP="00893C7D">
      <w:pPr>
        <w:spacing w:line="220" w:lineRule="atLeast"/>
        <w:rPr>
          <w:rFonts w:ascii="Roboto" w:hAnsi="Roboto"/>
          <w:color w:val="000000"/>
          <w:sz w:val="22"/>
          <w:szCs w:val="22"/>
        </w:rPr>
      </w:pPr>
      <w:r w:rsidRPr="00893C7D">
        <w:rPr>
          <w:i/>
          <w:iCs/>
          <w:color w:val="000000"/>
        </w:rPr>
        <w:t>Но, (1) глядя на бабочку,(2) я вспомнил свою борьбу: тоже, (3) честно говоря,(4) не раз приходилось лежать на спине и в отчаянии биться за свободу руками,(5) ногами и всем,(6) что ни попалось.</w:t>
      </w:r>
    </w:p>
    <w:p w:rsidR="00893C7D" w:rsidRPr="00893C7D" w:rsidRDefault="00893C7D" w:rsidP="00893C7D">
      <w:pPr>
        <w:spacing w:line="220" w:lineRule="atLeast"/>
        <w:rPr>
          <w:rFonts w:ascii="Roboto" w:hAnsi="Roboto"/>
          <w:color w:val="000000"/>
          <w:sz w:val="22"/>
          <w:szCs w:val="22"/>
        </w:rPr>
      </w:pPr>
      <w:r w:rsidRPr="00893C7D">
        <w:rPr>
          <w:i/>
          <w:iCs/>
          <w:color w:val="000000"/>
        </w:rPr>
        <w:t>15. </w:t>
      </w:r>
      <w:r w:rsidRPr="00893C7D">
        <w:rPr>
          <w:color w:val="000000"/>
        </w:rPr>
        <w:t>Укажите номер предложения, соответствующего схеме [Вв. сл., </w:t>
      </w:r>
      <w:r w:rsidRPr="00893C7D">
        <w:rPr>
          <w:color w:val="000000"/>
          <w:u w:val="single"/>
        </w:rPr>
        <w:t>……..</w:t>
      </w:r>
      <w:r w:rsidRPr="00893C7D">
        <w:rPr>
          <w:color w:val="000000"/>
        </w:rPr>
        <w:t> </w:t>
      </w:r>
      <w:r w:rsidRPr="00893C7D">
        <w:rPr>
          <w:color w:val="000000"/>
          <w:u w:val="single"/>
        </w:rPr>
        <w:t>……</w:t>
      </w:r>
      <w:r w:rsidRPr="00893C7D">
        <w:rPr>
          <w:color w:val="000000"/>
        </w:rPr>
        <w:t> , </w:t>
      </w:r>
      <w:r w:rsidRPr="00893C7D">
        <w:rPr>
          <w:color w:val="000000"/>
          <w:u w:val="single"/>
        </w:rPr>
        <w:t>………</w:t>
      </w:r>
      <w:r w:rsidRPr="00893C7D">
        <w:rPr>
          <w:color w:val="000000"/>
        </w:rPr>
        <w:t>]. (В схеме отражены только главные члены предложения).</w:t>
      </w: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A72C30" w:rsidRDefault="00A72C30" w:rsidP="00893C7D">
      <w:pPr>
        <w:spacing w:line="220" w:lineRule="atLeast"/>
        <w:rPr>
          <w:color w:val="000000"/>
        </w:rPr>
      </w:pPr>
    </w:p>
    <w:p w:rsidR="00893C7D" w:rsidRDefault="00893C7D" w:rsidP="00893C7D">
      <w:pPr>
        <w:spacing w:line="220" w:lineRule="atLeast"/>
        <w:rPr>
          <w:color w:val="000000"/>
        </w:rPr>
      </w:pPr>
      <w:r w:rsidRPr="00893C7D">
        <w:rPr>
          <w:color w:val="000000"/>
        </w:rPr>
        <w:lastRenderedPageBreak/>
        <w:t>Ответы</w:t>
      </w:r>
    </w:p>
    <w:tbl>
      <w:tblPr>
        <w:tblStyle w:val="a7"/>
        <w:tblW w:w="0" w:type="auto"/>
        <w:tblLook w:val="04A0"/>
      </w:tblPr>
      <w:tblGrid>
        <w:gridCol w:w="4785"/>
        <w:gridCol w:w="4785"/>
      </w:tblGrid>
      <w:tr w:rsidR="00E5230C" w:rsidTr="00E5230C">
        <w:tc>
          <w:tcPr>
            <w:tcW w:w="4785" w:type="dxa"/>
          </w:tcPr>
          <w:p w:rsidR="00E5230C" w:rsidRPr="000B3741" w:rsidRDefault="00E5230C" w:rsidP="00893C7D">
            <w:pPr>
              <w:spacing w:line="220" w:lineRule="atLeast"/>
              <w:rPr>
                <w:rFonts w:ascii="Roboto" w:hAnsi="Roboto"/>
                <w:b/>
                <w:color w:val="000000"/>
                <w:sz w:val="22"/>
                <w:szCs w:val="22"/>
              </w:rPr>
            </w:pPr>
            <w:r w:rsidRPr="000B3741">
              <w:rPr>
                <w:b/>
                <w:color w:val="000000"/>
              </w:rPr>
              <w:t>Вариант 1</w:t>
            </w:r>
          </w:p>
        </w:tc>
        <w:tc>
          <w:tcPr>
            <w:tcW w:w="4785" w:type="dxa"/>
          </w:tcPr>
          <w:p w:rsidR="00E5230C" w:rsidRPr="000B3741" w:rsidRDefault="00E5230C" w:rsidP="00E5230C">
            <w:pPr>
              <w:rPr>
                <w:rFonts w:ascii="Roboto" w:hAnsi="Roboto"/>
                <w:b/>
                <w:color w:val="000000"/>
                <w:sz w:val="22"/>
                <w:szCs w:val="22"/>
              </w:rPr>
            </w:pPr>
            <w:r w:rsidRPr="000B3741">
              <w:rPr>
                <w:b/>
                <w:color w:val="000000"/>
              </w:rPr>
              <w:t>Вариант 2.</w:t>
            </w:r>
          </w:p>
        </w:tc>
      </w:tr>
      <w:tr w:rsidR="00E5230C" w:rsidTr="00E5230C">
        <w:tc>
          <w:tcPr>
            <w:tcW w:w="4785" w:type="dxa"/>
          </w:tcPr>
          <w:p w:rsidR="00E5230C" w:rsidRDefault="00E5230C" w:rsidP="00E5230C">
            <w:pPr>
              <w:rPr>
                <w:rFonts w:ascii="Roboto" w:hAnsi="Roboto"/>
                <w:color w:val="000000"/>
                <w:sz w:val="22"/>
                <w:szCs w:val="22"/>
              </w:rPr>
            </w:pPr>
            <w:r w:rsidRPr="00893C7D">
              <w:rPr>
                <w:color w:val="000000"/>
              </w:rPr>
              <w:t>1.3</w:t>
            </w:r>
          </w:p>
        </w:tc>
        <w:tc>
          <w:tcPr>
            <w:tcW w:w="4785" w:type="dxa"/>
          </w:tcPr>
          <w:p w:rsidR="00E5230C" w:rsidRDefault="00E5230C" w:rsidP="00E5230C">
            <w:pPr>
              <w:rPr>
                <w:rFonts w:ascii="Roboto" w:hAnsi="Roboto"/>
                <w:color w:val="000000"/>
                <w:sz w:val="22"/>
                <w:szCs w:val="22"/>
              </w:rPr>
            </w:pPr>
            <w:r w:rsidRPr="00893C7D">
              <w:rPr>
                <w:color w:val="000000"/>
              </w:rPr>
              <w:t>1.2</w:t>
            </w:r>
          </w:p>
        </w:tc>
      </w:tr>
      <w:tr w:rsidR="00E5230C" w:rsidTr="00E5230C">
        <w:tc>
          <w:tcPr>
            <w:tcW w:w="4785" w:type="dxa"/>
          </w:tcPr>
          <w:p w:rsidR="00E5230C" w:rsidRDefault="00E5230C" w:rsidP="00E5230C">
            <w:pPr>
              <w:rPr>
                <w:rFonts w:ascii="Roboto" w:hAnsi="Roboto"/>
                <w:color w:val="000000"/>
                <w:sz w:val="22"/>
                <w:szCs w:val="22"/>
              </w:rPr>
            </w:pPr>
            <w:r w:rsidRPr="00893C7D">
              <w:rPr>
                <w:color w:val="000000"/>
              </w:rPr>
              <w:t>2.4</w:t>
            </w:r>
          </w:p>
        </w:tc>
        <w:tc>
          <w:tcPr>
            <w:tcW w:w="4785" w:type="dxa"/>
          </w:tcPr>
          <w:p w:rsidR="00E5230C" w:rsidRDefault="00E5230C" w:rsidP="00E5230C">
            <w:pPr>
              <w:rPr>
                <w:rFonts w:ascii="Roboto" w:hAnsi="Roboto"/>
                <w:color w:val="000000"/>
                <w:sz w:val="22"/>
                <w:szCs w:val="22"/>
              </w:rPr>
            </w:pPr>
            <w:r w:rsidRPr="00893C7D">
              <w:rPr>
                <w:color w:val="000000"/>
              </w:rPr>
              <w:t>2.2</w:t>
            </w: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3.</w:t>
            </w:r>
          </w:p>
          <w:p w:rsidR="00E5230C" w:rsidRDefault="00E5230C" w:rsidP="00E5230C">
            <w:pPr>
              <w:spacing w:line="220" w:lineRule="atLeast"/>
              <w:rPr>
                <w:rFonts w:ascii="Roboto" w:hAnsi="Roboto"/>
                <w:color w:val="000000"/>
                <w:sz w:val="22"/>
                <w:szCs w:val="22"/>
              </w:rPr>
            </w:pPr>
            <w:r w:rsidRPr="00893C7D">
              <w:rPr>
                <w:color w:val="000000"/>
              </w:rPr>
              <w:t>2</w:t>
            </w:r>
          </w:p>
        </w:tc>
        <w:tc>
          <w:tcPr>
            <w:tcW w:w="4785" w:type="dxa"/>
          </w:tcPr>
          <w:p w:rsidR="00E5230C" w:rsidRPr="00893C7D" w:rsidRDefault="00E5230C" w:rsidP="00E5230C">
            <w:pPr>
              <w:rPr>
                <w:rFonts w:ascii="Roboto" w:hAnsi="Roboto"/>
                <w:color w:val="000000"/>
                <w:sz w:val="22"/>
                <w:szCs w:val="22"/>
              </w:rPr>
            </w:pPr>
            <w:r w:rsidRPr="00893C7D">
              <w:rPr>
                <w:color w:val="000000"/>
              </w:rPr>
              <w:t>3.</w:t>
            </w:r>
          </w:p>
          <w:p w:rsidR="00E5230C" w:rsidRDefault="00E5230C" w:rsidP="00E5230C">
            <w:pPr>
              <w:spacing w:line="220" w:lineRule="atLeast"/>
              <w:rPr>
                <w:rFonts w:ascii="Roboto" w:hAnsi="Roboto"/>
                <w:color w:val="000000"/>
                <w:sz w:val="22"/>
                <w:szCs w:val="22"/>
              </w:rPr>
            </w:pPr>
            <w:r w:rsidRPr="00893C7D">
              <w:rPr>
                <w:color w:val="000000"/>
              </w:rPr>
              <w:t>4</w:t>
            </w: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4.</w:t>
            </w:r>
          </w:p>
          <w:p w:rsidR="00E5230C" w:rsidRDefault="00E5230C" w:rsidP="00E5230C">
            <w:pPr>
              <w:spacing w:line="220" w:lineRule="atLeast"/>
              <w:rPr>
                <w:rFonts w:ascii="Roboto" w:hAnsi="Roboto"/>
                <w:color w:val="000000"/>
                <w:sz w:val="22"/>
                <w:szCs w:val="22"/>
              </w:rPr>
            </w:pPr>
            <w:r w:rsidRPr="00893C7D">
              <w:rPr>
                <w:color w:val="000000"/>
              </w:rPr>
              <w:t>1</w:t>
            </w:r>
          </w:p>
        </w:tc>
        <w:tc>
          <w:tcPr>
            <w:tcW w:w="4785" w:type="dxa"/>
          </w:tcPr>
          <w:p w:rsidR="00E5230C" w:rsidRPr="00893C7D" w:rsidRDefault="00E5230C" w:rsidP="00E5230C">
            <w:pPr>
              <w:rPr>
                <w:rFonts w:ascii="Roboto" w:hAnsi="Roboto"/>
                <w:color w:val="000000"/>
                <w:sz w:val="22"/>
                <w:szCs w:val="22"/>
              </w:rPr>
            </w:pPr>
            <w:r w:rsidRPr="00893C7D">
              <w:rPr>
                <w:color w:val="000000"/>
              </w:rPr>
              <w:t>4.</w:t>
            </w:r>
          </w:p>
          <w:p w:rsidR="00E5230C" w:rsidRDefault="00E5230C" w:rsidP="00E5230C">
            <w:pPr>
              <w:spacing w:line="220" w:lineRule="atLeast"/>
              <w:rPr>
                <w:rFonts w:ascii="Roboto" w:hAnsi="Roboto"/>
                <w:color w:val="000000"/>
                <w:sz w:val="22"/>
                <w:szCs w:val="22"/>
              </w:rPr>
            </w:pPr>
            <w:r w:rsidRPr="00893C7D">
              <w:rPr>
                <w:color w:val="000000"/>
              </w:rPr>
              <w:t>1</w:t>
            </w: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5.</w:t>
            </w:r>
          </w:p>
          <w:p w:rsidR="00E5230C" w:rsidRPr="00893C7D" w:rsidRDefault="00E5230C" w:rsidP="00E5230C">
            <w:pPr>
              <w:rPr>
                <w:rFonts w:ascii="Roboto" w:hAnsi="Roboto"/>
                <w:color w:val="000000"/>
                <w:sz w:val="22"/>
                <w:szCs w:val="22"/>
              </w:rPr>
            </w:pPr>
            <w:r w:rsidRPr="00893C7D">
              <w:rPr>
                <w:color w:val="000000"/>
              </w:rPr>
              <w:t>1Б, 2А, 3Д, 4В, 5Г</w:t>
            </w:r>
          </w:p>
          <w:p w:rsidR="00E5230C" w:rsidRDefault="00E5230C" w:rsidP="00893C7D">
            <w:pPr>
              <w:spacing w:line="220" w:lineRule="atLeast"/>
              <w:rPr>
                <w:rFonts w:ascii="Roboto" w:hAnsi="Roboto"/>
                <w:color w:val="000000"/>
                <w:sz w:val="22"/>
                <w:szCs w:val="22"/>
              </w:rPr>
            </w:pPr>
          </w:p>
        </w:tc>
        <w:tc>
          <w:tcPr>
            <w:tcW w:w="4785" w:type="dxa"/>
          </w:tcPr>
          <w:p w:rsidR="00E5230C" w:rsidRPr="00893C7D" w:rsidRDefault="00E5230C" w:rsidP="00E5230C">
            <w:pPr>
              <w:rPr>
                <w:rFonts w:ascii="Roboto" w:hAnsi="Roboto"/>
                <w:color w:val="000000"/>
                <w:sz w:val="22"/>
                <w:szCs w:val="22"/>
              </w:rPr>
            </w:pPr>
            <w:r w:rsidRPr="00893C7D">
              <w:rPr>
                <w:color w:val="000000"/>
              </w:rPr>
              <w:t>5.</w:t>
            </w:r>
          </w:p>
          <w:p w:rsidR="00E5230C" w:rsidRPr="00893C7D" w:rsidRDefault="00E5230C" w:rsidP="00E5230C">
            <w:pPr>
              <w:rPr>
                <w:rFonts w:ascii="Roboto" w:hAnsi="Roboto"/>
                <w:color w:val="000000"/>
                <w:sz w:val="22"/>
                <w:szCs w:val="22"/>
              </w:rPr>
            </w:pPr>
            <w:r w:rsidRPr="00893C7D">
              <w:rPr>
                <w:color w:val="000000"/>
              </w:rPr>
              <w:t>1Д, 2Г, 3Б, 4В, 5А</w:t>
            </w:r>
          </w:p>
          <w:p w:rsidR="00E5230C" w:rsidRDefault="00E5230C" w:rsidP="00893C7D">
            <w:pPr>
              <w:spacing w:line="220" w:lineRule="atLeast"/>
              <w:rPr>
                <w:rFonts w:ascii="Roboto" w:hAnsi="Roboto"/>
                <w:color w:val="000000"/>
                <w:sz w:val="22"/>
                <w:szCs w:val="22"/>
              </w:rPr>
            </w:pP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6.</w:t>
            </w:r>
          </w:p>
          <w:p w:rsidR="00E5230C" w:rsidRDefault="00E5230C" w:rsidP="00E5230C">
            <w:pPr>
              <w:spacing w:line="220" w:lineRule="atLeast"/>
              <w:rPr>
                <w:rFonts w:ascii="Roboto" w:hAnsi="Roboto"/>
                <w:color w:val="000000"/>
                <w:sz w:val="22"/>
                <w:szCs w:val="22"/>
              </w:rPr>
            </w:pPr>
            <w:r w:rsidRPr="00893C7D">
              <w:rPr>
                <w:color w:val="000000"/>
              </w:rPr>
              <w:t>4</w:t>
            </w:r>
          </w:p>
        </w:tc>
        <w:tc>
          <w:tcPr>
            <w:tcW w:w="4785" w:type="dxa"/>
          </w:tcPr>
          <w:p w:rsidR="00E5230C" w:rsidRPr="00893C7D" w:rsidRDefault="00E5230C" w:rsidP="00E5230C">
            <w:pPr>
              <w:rPr>
                <w:rFonts w:ascii="Roboto" w:hAnsi="Roboto"/>
                <w:color w:val="000000"/>
                <w:sz w:val="22"/>
                <w:szCs w:val="22"/>
              </w:rPr>
            </w:pPr>
            <w:r w:rsidRPr="00893C7D">
              <w:rPr>
                <w:color w:val="000000"/>
              </w:rPr>
              <w:t>6.</w:t>
            </w:r>
          </w:p>
          <w:p w:rsidR="00E5230C" w:rsidRDefault="00E5230C" w:rsidP="00E5230C">
            <w:pPr>
              <w:spacing w:line="220" w:lineRule="atLeast"/>
              <w:rPr>
                <w:rFonts w:ascii="Roboto" w:hAnsi="Roboto"/>
                <w:color w:val="000000"/>
                <w:sz w:val="22"/>
                <w:szCs w:val="22"/>
              </w:rPr>
            </w:pPr>
            <w:r w:rsidRPr="00893C7D">
              <w:rPr>
                <w:color w:val="000000"/>
              </w:rPr>
              <w:t>1</w:t>
            </w: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7.</w:t>
            </w:r>
          </w:p>
          <w:p w:rsidR="00E5230C" w:rsidRDefault="00E5230C" w:rsidP="00E5230C">
            <w:pPr>
              <w:spacing w:line="220" w:lineRule="atLeast"/>
              <w:rPr>
                <w:rFonts w:ascii="Roboto" w:hAnsi="Roboto"/>
                <w:color w:val="000000"/>
                <w:sz w:val="22"/>
                <w:szCs w:val="22"/>
              </w:rPr>
            </w:pPr>
            <w:r w:rsidRPr="00893C7D">
              <w:rPr>
                <w:color w:val="000000"/>
              </w:rPr>
              <w:t>1</w:t>
            </w:r>
          </w:p>
        </w:tc>
        <w:tc>
          <w:tcPr>
            <w:tcW w:w="4785" w:type="dxa"/>
          </w:tcPr>
          <w:p w:rsidR="00E5230C" w:rsidRPr="00893C7D" w:rsidRDefault="00E5230C" w:rsidP="00E5230C">
            <w:pPr>
              <w:rPr>
                <w:rFonts w:ascii="Roboto" w:hAnsi="Roboto"/>
                <w:color w:val="000000"/>
                <w:sz w:val="22"/>
                <w:szCs w:val="22"/>
              </w:rPr>
            </w:pPr>
            <w:r w:rsidRPr="00893C7D">
              <w:rPr>
                <w:color w:val="000000"/>
              </w:rPr>
              <w:t>7.</w:t>
            </w:r>
          </w:p>
          <w:p w:rsidR="00E5230C" w:rsidRDefault="00E5230C" w:rsidP="00E5230C">
            <w:pPr>
              <w:spacing w:line="220" w:lineRule="atLeast"/>
              <w:rPr>
                <w:rFonts w:ascii="Roboto" w:hAnsi="Roboto"/>
                <w:color w:val="000000"/>
                <w:sz w:val="22"/>
                <w:szCs w:val="22"/>
              </w:rPr>
            </w:pPr>
            <w:r w:rsidRPr="00893C7D">
              <w:rPr>
                <w:color w:val="000000"/>
              </w:rPr>
              <w:t>4</w:t>
            </w: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8.</w:t>
            </w:r>
          </w:p>
          <w:p w:rsidR="00E5230C" w:rsidRPr="00893C7D" w:rsidRDefault="00E5230C" w:rsidP="00E5230C">
            <w:pPr>
              <w:rPr>
                <w:color w:val="000000"/>
              </w:rPr>
            </w:pPr>
            <w:r w:rsidRPr="00893C7D">
              <w:rPr>
                <w:color w:val="000000"/>
              </w:rPr>
              <w:t>3</w:t>
            </w:r>
          </w:p>
        </w:tc>
        <w:tc>
          <w:tcPr>
            <w:tcW w:w="4785" w:type="dxa"/>
          </w:tcPr>
          <w:p w:rsidR="00E5230C" w:rsidRPr="00893C7D" w:rsidRDefault="00E5230C" w:rsidP="00E5230C">
            <w:pPr>
              <w:rPr>
                <w:rFonts w:ascii="Roboto" w:hAnsi="Roboto"/>
                <w:color w:val="000000"/>
                <w:sz w:val="22"/>
                <w:szCs w:val="22"/>
              </w:rPr>
            </w:pPr>
            <w:r w:rsidRPr="00893C7D">
              <w:rPr>
                <w:color w:val="000000"/>
              </w:rPr>
              <w:t>8.</w:t>
            </w:r>
          </w:p>
          <w:p w:rsidR="00E5230C" w:rsidRPr="00893C7D" w:rsidRDefault="00E5230C" w:rsidP="00E5230C">
            <w:pPr>
              <w:rPr>
                <w:color w:val="000000"/>
              </w:rPr>
            </w:pPr>
            <w:r w:rsidRPr="00893C7D">
              <w:rPr>
                <w:color w:val="000000"/>
              </w:rPr>
              <w:t>3</w:t>
            </w: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9.</w:t>
            </w:r>
          </w:p>
          <w:p w:rsidR="00E5230C" w:rsidRPr="00893C7D" w:rsidRDefault="00E5230C" w:rsidP="00E5230C">
            <w:pPr>
              <w:rPr>
                <w:color w:val="000000"/>
              </w:rPr>
            </w:pPr>
            <w:r w:rsidRPr="00893C7D">
              <w:rPr>
                <w:color w:val="000000"/>
              </w:rPr>
              <w:t>1</w:t>
            </w:r>
          </w:p>
        </w:tc>
        <w:tc>
          <w:tcPr>
            <w:tcW w:w="4785" w:type="dxa"/>
          </w:tcPr>
          <w:p w:rsidR="00E5230C" w:rsidRPr="00893C7D" w:rsidRDefault="00E5230C" w:rsidP="00E5230C">
            <w:pPr>
              <w:rPr>
                <w:rFonts w:ascii="Roboto" w:hAnsi="Roboto"/>
                <w:color w:val="000000"/>
                <w:sz w:val="22"/>
                <w:szCs w:val="22"/>
              </w:rPr>
            </w:pPr>
            <w:r w:rsidRPr="00893C7D">
              <w:rPr>
                <w:color w:val="000000"/>
              </w:rPr>
              <w:t>9.</w:t>
            </w:r>
          </w:p>
          <w:p w:rsidR="00E5230C" w:rsidRPr="00893C7D" w:rsidRDefault="00E5230C" w:rsidP="00E5230C">
            <w:pPr>
              <w:rPr>
                <w:rFonts w:ascii="Roboto" w:hAnsi="Roboto"/>
                <w:color w:val="000000"/>
                <w:sz w:val="22"/>
                <w:szCs w:val="22"/>
              </w:rPr>
            </w:pPr>
            <w:r w:rsidRPr="00893C7D">
              <w:rPr>
                <w:color w:val="000000"/>
              </w:rPr>
              <w:t>4</w:t>
            </w:r>
          </w:p>
          <w:p w:rsidR="00E5230C" w:rsidRPr="00893C7D" w:rsidRDefault="00E5230C" w:rsidP="00E5230C">
            <w:pPr>
              <w:rPr>
                <w:color w:val="000000"/>
              </w:rPr>
            </w:pP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10.</w:t>
            </w:r>
          </w:p>
          <w:p w:rsidR="00E5230C" w:rsidRPr="00893C7D" w:rsidRDefault="00E5230C" w:rsidP="00E5230C">
            <w:pPr>
              <w:rPr>
                <w:rFonts w:ascii="Roboto" w:hAnsi="Roboto"/>
                <w:color w:val="000000"/>
                <w:sz w:val="22"/>
                <w:szCs w:val="22"/>
              </w:rPr>
            </w:pPr>
            <w:r w:rsidRPr="00893C7D">
              <w:rPr>
                <w:color w:val="000000"/>
              </w:rPr>
              <w:t>2</w:t>
            </w:r>
          </w:p>
          <w:p w:rsidR="00E5230C" w:rsidRPr="00893C7D" w:rsidRDefault="00E5230C" w:rsidP="00E5230C">
            <w:pPr>
              <w:rPr>
                <w:color w:val="000000"/>
              </w:rPr>
            </w:pPr>
          </w:p>
        </w:tc>
        <w:tc>
          <w:tcPr>
            <w:tcW w:w="4785" w:type="dxa"/>
          </w:tcPr>
          <w:p w:rsidR="00E5230C" w:rsidRPr="00893C7D" w:rsidRDefault="00E5230C" w:rsidP="00E5230C">
            <w:pPr>
              <w:rPr>
                <w:rFonts w:ascii="Roboto" w:hAnsi="Roboto"/>
                <w:color w:val="000000"/>
                <w:sz w:val="22"/>
                <w:szCs w:val="22"/>
              </w:rPr>
            </w:pPr>
            <w:r w:rsidRPr="00893C7D">
              <w:rPr>
                <w:color w:val="000000"/>
              </w:rPr>
              <w:t>10.</w:t>
            </w:r>
          </w:p>
          <w:p w:rsidR="00E5230C" w:rsidRPr="00893C7D" w:rsidRDefault="00E5230C" w:rsidP="00E5230C">
            <w:pPr>
              <w:rPr>
                <w:rFonts w:ascii="Roboto" w:hAnsi="Roboto"/>
                <w:color w:val="000000"/>
                <w:sz w:val="22"/>
                <w:szCs w:val="22"/>
              </w:rPr>
            </w:pPr>
            <w:r w:rsidRPr="00893C7D">
              <w:rPr>
                <w:color w:val="000000"/>
              </w:rPr>
              <w:t>3</w:t>
            </w:r>
          </w:p>
          <w:p w:rsidR="00E5230C" w:rsidRPr="00893C7D" w:rsidRDefault="00E5230C" w:rsidP="00E5230C">
            <w:pPr>
              <w:rPr>
                <w:color w:val="000000"/>
              </w:rPr>
            </w:pP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11.</w:t>
            </w:r>
          </w:p>
          <w:p w:rsidR="00E5230C" w:rsidRPr="00893C7D" w:rsidRDefault="00E5230C" w:rsidP="00E5230C">
            <w:pPr>
              <w:rPr>
                <w:rFonts w:ascii="Roboto" w:hAnsi="Roboto"/>
                <w:color w:val="000000"/>
                <w:sz w:val="22"/>
                <w:szCs w:val="22"/>
              </w:rPr>
            </w:pPr>
            <w:r w:rsidRPr="00893C7D">
              <w:rPr>
                <w:color w:val="000000"/>
              </w:rPr>
              <w:t>4</w:t>
            </w:r>
          </w:p>
          <w:p w:rsidR="00E5230C" w:rsidRPr="00893C7D" w:rsidRDefault="00E5230C" w:rsidP="00E5230C">
            <w:pPr>
              <w:rPr>
                <w:color w:val="000000"/>
              </w:rPr>
            </w:pPr>
          </w:p>
        </w:tc>
        <w:tc>
          <w:tcPr>
            <w:tcW w:w="4785" w:type="dxa"/>
          </w:tcPr>
          <w:p w:rsidR="00E5230C" w:rsidRPr="00893C7D" w:rsidRDefault="00E5230C" w:rsidP="00E5230C">
            <w:pPr>
              <w:rPr>
                <w:rFonts w:ascii="Roboto" w:hAnsi="Roboto"/>
                <w:color w:val="000000"/>
                <w:sz w:val="22"/>
                <w:szCs w:val="22"/>
              </w:rPr>
            </w:pPr>
            <w:r w:rsidRPr="00893C7D">
              <w:rPr>
                <w:color w:val="000000"/>
              </w:rPr>
              <w:t>11.</w:t>
            </w:r>
          </w:p>
          <w:p w:rsidR="00E5230C" w:rsidRPr="00893C7D" w:rsidRDefault="00E5230C" w:rsidP="00E5230C">
            <w:pPr>
              <w:rPr>
                <w:rFonts w:ascii="Roboto" w:hAnsi="Roboto"/>
                <w:color w:val="000000"/>
                <w:sz w:val="22"/>
                <w:szCs w:val="22"/>
              </w:rPr>
            </w:pPr>
            <w:r w:rsidRPr="00893C7D">
              <w:rPr>
                <w:color w:val="000000"/>
              </w:rPr>
              <w:t>3</w:t>
            </w:r>
          </w:p>
          <w:p w:rsidR="00E5230C" w:rsidRPr="00893C7D" w:rsidRDefault="00E5230C" w:rsidP="00E5230C">
            <w:pPr>
              <w:rPr>
                <w:color w:val="000000"/>
              </w:rPr>
            </w:pP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12.</w:t>
            </w:r>
          </w:p>
          <w:p w:rsidR="00E5230C" w:rsidRPr="00893C7D" w:rsidRDefault="00E5230C" w:rsidP="00E5230C">
            <w:pPr>
              <w:rPr>
                <w:rFonts w:ascii="Roboto" w:hAnsi="Roboto"/>
                <w:color w:val="000000"/>
                <w:sz w:val="22"/>
                <w:szCs w:val="22"/>
              </w:rPr>
            </w:pPr>
            <w:r w:rsidRPr="00893C7D">
              <w:rPr>
                <w:color w:val="000000"/>
              </w:rPr>
              <w:t>5</w:t>
            </w:r>
          </w:p>
          <w:p w:rsidR="00E5230C" w:rsidRPr="00893C7D" w:rsidRDefault="00E5230C" w:rsidP="00E5230C">
            <w:pPr>
              <w:rPr>
                <w:color w:val="000000"/>
              </w:rPr>
            </w:pPr>
          </w:p>
        </w:tc>
        <w:tc>
          <w:tcPr>
            <w:tcW w:w="4785" w:type="dxa"/>
          </w:tcPr>
          <w:p w:rsidR="00E5230C" w:rsidRPr="00893C7D" w:rsidRDefault="00E5230C" w:rsidP="00E5230C">
            <w:pPr>
              <w:rPr>
                <w:rFonts w:ascii="Roboto" w:hAnsi="Roboto"/>
                <w:color w:val="000000"/>
                <w:sz w:val="22"/>
                <w:szCs w:val="22"/>
              </w:rPr>
            </w:pPr>
            <w:r w:rsidRPr="00893C7D">
              <w:rPr>
                <w:color w:val="000000"/>
              </w:rPr>
              <w:t>12.</w:t>
            </w:r>
          </w:p>
          <w:p w:rsidR="00E5230C" w:rsidRPr="00893C7D" w:rsidRDefault="00E5230C" w:rsidP="00E5230C">
            <w:pPr>
              <w:rPr>
                <w:rFonts w:ascii="Roboto" w:hAnsi="Roboto"/>
                <w:color w:val="000000"/>
                <w:sz w:val="22"/>
                <w:szCs w:val="22"/>
              </w:rPr>
            </w:pPr>
            <w:r w:rsidRPr="00893C7D">
              <w:rPr>
                <w:color w:val="000000"/>
              </w:rPr>
              <w:t>3, 4, 5, 6</w:t>
            </w:r>
          </w:p>
          <w:p w:rsidR="00E5230C" w:rsidRPr="00893C7D" w:rsidRDefault="00E5230C" w:rsidP="00E5230C">
            <w:pPr>
              <w:rPr>
                <w:color w:val="000000"/>
              </w:rPr>
            </w:pP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13.</w:t>
            </w:r>
          </w:p>
          <w:p w:rsidR="00E5230C" w:rsidRPr="00893C7D" w:rsidRDefault="00E5230C" w:rsidP="00E5230C">
            <w:pPr>
              <w:rPr>
                <w:rFonts w:ascii="Roboto" w:hAnsi="Roboto"/>
                <w:color w:val="000000"/>
                <w:sz w:val="22"/>
                <w:szCs w:val="22"/>
              </w:rPr>
            </w:pPr>
            <w:r w:rsidRPr="00893C7D">
              <w:rPr>
                <w:color w:val="000000"/>
              </w:rPr>
              <w:t>3, 5</w:t>
            </w:r>
          </w:p>
          <w:p w:rsidR="00E5230C" w:rsidRPr="00893C7D" w:rsidRDefault="00E5230C" w:rsidP="00E5230C">
            <w:pPr>
              <w:rPr>
                <w:color w:val="000000"/>
              </w:rPr>
            </w:pPr>
          </w:p>
        </w:tc>
        <w:tc>
          <w:tcPr>
            <w:tcW w:w="4785" w:type="dxa"/>
          </w:tcPr>
          <w:p w:rsidR="00E5230C" w:rsidRPr="00893C7D" w:rsidRDefault="00E5230C" w:rsidP="00E5230C">
            <w:pPr>
              <w:rPr>
                <w:rFonts w:ascii="Roboto" w:hAnsi="Roboto"/>
                <w:color w:val="000000"/>
                <w:sz w:val="22"/>
                <w:szCs w:val="22"/>
              </w:rPr>
            </w:pPr>
            <w:r w:rsidRPr="00893C7D">
              <w:rPr>
                <w:color w:val="000000"/>
              </w:rPr>
              <w:t>13.</w:t>
            </w:r>
          </w:p>
          <w:p w:rsidR="00E5230C" w:rsidRPr="00893C7D" w:rsidRDefault="00E5230C" w:rsidP="00E5230C">
            <w:pPr>
              <w:rPr>
                <w:rFonts w:ascii="Roboto" w:hAnsi="Roboto"/>
                <w:color w:val="000000"/>
                <w:sz w:val="22"/>
                <w:szCs w:val="22"/>
              </w:rPr>
            </w:pPr>
            <w:r w:rsidRPr="00893C7D">
              <w:rPr>
                <w:color w:val="000000"/>
              </w:rPr>
              <w:t>Указывает на источник сообщения</w:t>
            </w:r>
          </w:p>
          <w:p w:rsidR="00E5230C" w:rsidRPr="00893C7D" w:rsidRDefault="00E5230C" w:rsidP="00E5230C">
            <w:pPr>
              <w:rPr>
                <w:color w:val="000000"/>
              </w:rPr>
            </w:pP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14.</w:t>
            </w:r>
          </w:p>
          <w:p w:rsidR="00E5230C" w:rsidRPr="00893C7D" w:rsidRDefault="00E5230C" w:rsidP="00E5230C">
            <w:pPr>
              <w:rPr>
                <w:rFonts w:ascii="Roboto" w:hAnsi="Roboto"/>
                <w:color w:val="000000"/>
                <w:sz w:val="22"/>
                <w:szCs w:val="22"/>
              </w:rPr>
            </w:pPr>
            <w:r w:rsidRPr="00893C7D">
              <w:rPr>
                <w:color w:val="000000"/>
              </w:rPr>
              <w:t>2, 3</w:t>
            </w:r>
          </w:p>
          <w:p w:rsidR="00E5230C" w:rsidRPr="00893C7D" w:rsidRDefault="00E5230C" w:rsidP="00E5230C">
            <w:pPr>
              <w:rPr>
                <w:color w:val="000000"/>
              </w:rPr>
            </w:pPr>
          </w:p>
        </w:tc>
        <w:tc>
          <w:tcPr>
            <w:tcW w:w="4785" w:type="dxa"/>
          </w:tcPr>
          <w:p w:rsidR="00E5230C" w:rsidRPr="00893C7D" w:rsidRDefault="00E5230C" w:rsidP="00E5230C">
            <w:pPr>
              <w:rPr>
                <w:rFonts w:ascii="Roboto" w:hAnsi="Roboto"/>
                <w:color w:val="000000"/>
                <w:sz w:val="22"/>
                <w:szCs w:val="22"/>
              </w:rPr>
            </w:pPr>
            <w:r w:rsidRPr="00893C7D">
              <w:rPr>
                <w:color w:val="000000"/>
              </w:rPr>
              <w:t>14.</w:t>
            </w:r>
          </w:p>
          <w:p w:rsidR="00E5230C" w:rsidRPr="00893C7D" w:rsidRDefault="00E5230C" w:rsidP="00E5230C">
            <w:pPr>
              <w:rPr>
                <w:rFonts w:ascii="Roboto" w:hAnsi="Roboto"/>
                <w:color w:val="000000"/>
                <w:sz w:val="22"/>
                <w:szCs w:val="22"/>
              </w:rPr>
            </w:pPr>
            <w:r w:rsidRPr="00893C7D">
              <w:rPr>
                <w:color w:val="000000"/>
              </w:rPr>
              <w:t>3, 4</w:t>
            </w:r>
          </w:p>
          <w:p w:rsidR="00E5230C" w:rsidRPr="00893C7D" w:rsidRDefault="00E5230C" w:rsidP="00E5230C">
            <w:pPr>
              <w:rPr>
                <w:color w:val="000000"/>
              </w:rPr>
            </w:pPr>
          </w:p>
        </w:tc>
      </w:tr>
      <w:tr w:rsidR="00E5230C" w:rsidTr="00E5230C">
        <w:tc>
          <w:tcPr>
            <w:tcW w:w="4785" w:type="dxa"/>
          </w:tcPr>
          <w:p w:rsidR="00E5230C" w:rsidRPr="00893C7D" w:rsidRDefault="00E5230C" w:rsidP="00E5230C">
            <w:pPr>
              <w:rPr>
                <w:rFonts w:ascii="Roboto" w:hAnsi="Roboto"/>
                <w:color w:val="000000"/>
                <w:sz w:val="22"/>
                <w:szCs w:val="22"/>
              </w:rPr>
            </w:pPr>
            <w:r w:rsidRPr="00893C7D">
              <w:rPr>
                <w:color w:val="000000"/>
              </w:rPr>
              <w:t>15.</w:t>
            </w:r>
          </w:p>
          <w:p w:rsidR="00E5230C" w:rsidRPr="00893C7D" w:rsidRDefault="00E5230C" w:rsidP="00E5230C">
            <w:pPr>
              <w:rPr>
                <w:rFonts w:ascii="Roboto" w:hAnsi="Roboto"/>
                <w:color w:val="000000"/>
                <w:sz w:val="22"/>
                <w:szCs w:val="22"/>
              </w:rPr>
            </w:pPr>
            <w:r w:rsidRPr="00893C7D">
              <w:rPr>
                <w:color w:val="000000"/>
              </w:rPr>
              <w:t>4</w:t>
            </w:r>
          </w:p>
          <w:p w:rsidR="00E5230C" w:rsidRPr="00893C7D" w:rsidRDefault="00E5230C" w:rsidP="00E5230C">
            <w:pPr>
              <w:rPr>
                <w:color w:val="000000"/>
              </w:rPr>
            </w:pPr>
          </w:p>
        </w:tc>
        <w:tc>
          <w:tcPr>
            <w:tcW w:w="4785" w:type="dxa"/>
          </w:tcPr>
          <w:p w:rsidR="00E5230C" w:rsidRPr="00893C7D" w:rsidRDefault="00E5230C" w:rsidP="00E5230C">
            <w:pPr>
              <w:rPr>
                <w:rFonts w:ascii="Roboto" w:hAnsi="Roboto"/>
                <w:color w:val="000000"/>
                <w:sz w:val="22"/>
                <w:szCs w:val="22"/>
              </w:rPr>
            </w:pPr>
            <w:r w:rsidRPr="00893C7D">
              <w:rPr>
                <w:color w:val="000000"/>
              </w:rPr>
              <w:t>15.</w:t>
            </w:r>
          </w:p>
          <w:p w:rsidR="00E5230C" w:rsidRPr="00893C7D" w:rsidRDefault="00E5230C" w:rsidP="00E5230C">
            <w:pPr>
              <w:rPr>
                <w:rFonts w:ascii="Roboto" w:hAnsi="Roboto"/>
                <w:color w:val="000000"/>
                <w:sz w:val="22"/>
                <w:szCs w:val="22"/>
              </w:rPr>
            </w:pPr>
            <w:r w:rsidRPr="00893C7D">
              <w:rPr>
                <w:color w:val="000000"/>
              </w:rPr>
              <w:t>5</w:t>
            </w:r>
          </w:p>
          <w:p w:rsidR="00E5230C" w:rsidRPr="00893C7D" w:rsidRDefault="00E5230C" w:rsidP="00E5230C">
            <w:pPr>
              <w:rPr>
                <w:color w:val="000000"/>
              </w:rPr>
            </w:pPr>
          </w:p>
        </w:tc>
      </w:tr>
      <w:tr w:rsidR="000B3741" w:rsidTr="00E5230C">
        <w:tc>
          <w:tcPr>
            <w:tcW w:w="4785" w:type="dxa"/>
          </w:tcPr>
          <w:p w:rsidR="000B3741" w:rsidRPr="00893C7D" w:rsidRDefault="000B3741" w:rsidP="00E5230C">
            <w:pPr>
              <w:rPr>
                <w:color w:val="000000"/>
              </w:rPr>
            </w:pPr>
            <w:r>
              <w:rPr>
                <w:color w:val="000000"/>
              </w:rPr>
              <w:t>Итого 20б</w:t>
            </w:r>
          </w:p>
        </w:tc>
        <w:tc>
          <w:tcPr>
            <w:tcW w:w="4785" w:type="dxa"/>
          </w:tcPr>
          <w:p w:rsidR="000B3741" w:rsidRPr="00893C7D" w:rsidRDefault="000B3741" w:rsidP="00E5230C">
            <w:pPr>
              <w:rPr>
                <w:color w:val="000000"/>
              </w:rPr>
            </w:pPr>
            <w:r>
              <w:rPr>
                <w:color w:val="000000"/>
              </w:rPr>
              <w:t>22 б.</w:t>
            </w:r>
          </w:p>
        </w:tc>
      </w:tr>
    </w:tbl>
    <w:p w:rsidR="00E5230C" w:rsidRPr="00893C7D" w:rsidRDefault="00E5230C" w:rsidP="00893C7D">
      <w:pPr>
        <w:spacing w:line="220" w:lineRule="atLeast"/>
        <w:rPr>
          <w:rFonts w:ascii="Roboto" w:hAnsi="Roboto"/>
          <w:color w:val="000000"/>
          <w:sz w:val="22"/>
          <w:szCs w:val="22"/>
        </w:rPr>
      </w:pPr>
    </w:p>
    <w:p w:rsidR="00893C7D" w:rsidRPr="00893C7D" w:rsidRDefault="00893C7D" w:rsidP="00893C7D">
      <w:pPr>
        <w:spacing w:line="220" w:lineRule="atLeast"/>
        <w:rPr>
          <w:rFonts w:ascii="Roboto" w:hAnsi="Roboto"/>
          <w:color w:val="000000"/>
          <w:sz w:val="22"/>
          <w:szCs w:val="22"/>
        </w:rPr>
      </w:pPr>
    </w:p>
    <w:p w:rsidR="00E5230C" w:rsidRPr="00893C7D" w:rsidRDefault="00E5230C" w:rsidP="00E5230C">
      <w:pPr>
        <w:rPr>
          <w:rFonts w:ascii="Roboto" w:hAnsi="Roboto"/>
          <w:color w:val="000000"/>
          <w:sz w:val="22"/>
          <w:szCs w:val="22"/>
        </w:rPr>
      </w:pPr>
      <w:r>
        <w:rPr>
          <w:color w:val="000000"/>
        </w:rPr>
        <w:t xml:space="preserve">                                                   </w:t>
      </w:r>
    </w:p>
    <w:p w:rsidR="00893C7D" w:rsidRPr="00893C7D" w:rsidRDefault="00893C7D" w:rsidP="00893C7D">
      <w:pPr>
        <w:rPr>
          <w:rFonts w:ascii="Roboto" w:hAnsi="Roboto"/>
          <w:color w:val="000000"/>
          <w:sz w:val="22"/>
          <w:szCs w:val="22"/>
        </w:rPr>
      </w:pPr>
    </w:p>
    <w:p w:rsidR="00893C7D" w:rsidRPr="00893C7D" w:rsidRDefault="00893C7D" w:rsidP="00893C7D">
      <w:pPr>
        <w:rPr>
          <w:rFonts w:ascii="Roboto" w:hAnsi="Roboto"/>
          <w:color w:val="000000"/>
          <w:sz w:val="22"/>
          <w:szCs w:val="22"/>
        </w:rPr>
      </w:pPr>
    </w:p>
    <w:p w:rsidR="00893C7D" w:rsidRPr="00893C7D" w:rsidRDefault="00893C7D" w:rsidP="00893C7D">
      <w:pPr>
        <w:rPr>
          <w:rFonts w:ascii="Roboto" w:hAnsi="Roboto"/>
          <w:color w:val="000000"/>
          <w:sz w:val="22"/>
          <w:szCs w:val="22"/>
        </w:rPr>
      </w:pPr>
    </w:p>
    <w:p w:rsidR="00893C7D" w:rsidRPr="00893C7D" w:rsidRDefault="00893C7D" w:rsidP="00893C7D">
      <w:pPr>
        <w:rPr>
          <w:rFonts w:ascii="Roboto" w:hAnsi="Roboto"/>
          <w:color w:val="000000"/>
          <w:sz w:val="22"/>
          <w:szCs w:val="22"/>
        </w:rPr>
      </w:pPr>
    </w:p>
    <w:p w:rsidR="00893C7D" w:rsidRPr="00893C7D" w:rsidRDefault="00893C7D" w:rsidP="00893C7D">
      <w:pPr>
        <w:rPr>
          <w:rFonts w:ascii="Roboto" w:hAnsi="Roboto"/>
          <w:color w:val="000000"/>
          <w:sz w:val="22"/>
          <w:szCs w:val="22"/>
        </w:rPr>
      </w:pPr>
    </w:p>
    <w:p w:rsidR="00893C7D" w:rsidRPr="00893C7D" w:rsidRDefault="00893C7D" w:rsidP="00893C7D">
      <w:pPr>
        <w:rPr>
          <w:rFonts w:ascii="Roboto" w:hAnsi="Roboto"/>
          <w:color w:val="000000"/>
          <w:sz w:val="22"/>
          <w:szCs w:val="22"/>
        </w:rPr>
      </w:pPr>
    </w:p>
    <w:p w:rsidR="00893C7D" w:rsidRPr="00893C7D" w:rsidRDefault="00893C7D" w:rsidP="00893C7D">
      <w:pPr>
        <w:rPr>
          <w:rFonts w:ascii="Roboto" w:hAnsi="Roboto"/>
          <w:color w:val="000000"/>
          <w:sz w:val="22"/>
          <w:szCs w:val="22"/>
        </w:rPr>
      </w:pPr>
    </w:p>
    <w:p w:rsidR="00893C7D" w:rsidRPr="00893C7D" w:rsidRDefault="00893C7D" w:rsidP="00893C7D">
      <w:pPr>
        <w:rPr>
          <w:rFonts w:ascii="Roboto" w:hAnsi="Roboto"/>
          <w:color w:val="000000"/>
          <w:sz w:val="22"/>
          <w:szCs w:val="22"/>
        </w:rPr>
      </w:pPr>
    </w:p>
    <w:p w:rsidR="00893C7D" w:rsidRPr="00893C7D" w:rsidRDefault="00893C7D" w:rsidP="00893C7D">
      <w:pPr>
        <w:rPr>
          <w:rFonts w:ascii="Roboto" w:hAnsi="Roboto"/>
          <w:color w:val="000000"/>
          <w:sz w:val="22"/>
          <w:szCs w:val="22"/>
        </w:rPr>
      </w:pPr>
    </w:p>
    <w:p w:rsidR="00893C7D" w:rsidRPr="00893C7D" w:rsidRDefault="00893C7D" w:rsidP="00893C7D">
      <w:pPr>
        <w:rPr>
          <w:rFonts w:ascii="Roboto" w:hAnsi="Roboto"/>
          <w:color w:val="000000"/>
          <w:sz w:val="22"/>
          <w:szCs w:val="22"/>
        </w:rPr>
      </w:pPr>
    </w:p>
    <w:p w:rsidR="00893C7D" w:rsidRPr="00893C7D" w:rsidRDefault="00893C7D" w:rsidP="00893C7D">
      <w:pPr>
        <w:rPr>
          <w:rFonts w:ascii="Roboto" w:hAnsi="Roboto"/>
          <w:color w:val="000000"/>
          <w:sz w:val="22"/>
          <w:szCs w:val="22"/>
        </w:rPr>
      </w:pPr>
    </w:p>
    <w:p w:rsidR="00893C7D" w:rsidRPr="00893C7D" w:rsidRDefault="00893C7D" w:rsidP="00893C7D">
      <w:pPr>
        <w:rPr>
          <w:rFonts w:ascii="Roboto" w:hAnsi="Roboto"/>
          <w:color w:val="000000"/>
          <w:sz w:val="22"/>
          <w:szCs w:val="22"/>
        </w:rPr>
      </w:pPr>
    </w:p>
    <w:p w:rsidR="00BA145B" w:rsidRPr="007B56CA" w:rsidRDefault="00E5230C" w:rsidP="00E5230C">
      <w:pPr>
        <w:rPr>
          <w:b/>
          <w:sz w:val="28"/>
          <w:szCs w:val="20"/>
        </w:rPr>
      </w:pPr>
      <w:r>
        <w:rPr>
          <w:b/>
          <w:sz w:val="28"/>
          <w:szCs w:val="20"/>
        </w:rPr>
        <w:t xml:space="preserve">                                                        </w:t>
      </w:r>
      <w:r w:rsidR="007B56CA" w:rsidRPr="007B56CA">
        <w:rPr>
          <w:b/>
          <w:sz w:val="28"/>
          <w:szCs w:val="20"/>
        </w:rPr>
        <w:t>Раздел 6</w:t>
      </w:r>
    </w:p>
    <w:p w:rsidR="00BA145B" w:rsidRDefault="00BA145B" w:rsidP="00A21C25">
      <w:pPr>
        <w:rPr>
          <w:sz w:val="20"/>
          <w:szCs w:val="20"/>
        </w:rPr>
      </w:pPr>
    </w:p>
    <w:p w:rsidR="00BA145B" w:rsidRDefault="00BA145B" w:rsidP="00BA145B">
      <w:pPr>
        <w:jc w:val="center"/>
        <w:rPr>
          <w:b/>
          <w:szCs w:val="20"/>
        </w:rPr>
      </w:pPr>
      <w:r w:rsidRPr="00BA145B">
        <w:rPr>
          <w:b/>
          <w:szCs w:val="20"/>
        </w:rPr>
        <w:t>Литература</w:t>
      </w:r>
      <w:r>
        <w:rPr>
          <w:b/>
          <w:szCs w:val="20"/>
        </w:rPr>
        <w:t>:</w:t>
      </w:r>
    </w:p>
    <w:p w:rsidR="00BA145B" w:rsidRPr="00B61514" w:rsidRDefault="00BA145B" w:rsidP="00BA145B">
      <w:pPr>
        <w:jc w:val="center"/>
        <w:rPr>
          <w:b/>
          <w:bCs/>
        </w:rPr>
      </w:pPr>
      <w:r w:rsidRPr="00B61514">
        <w:rPr>
          <w:b/>
        </w:rPr>
        <w:t>Описание учебно-методического</w:t>
      </w:r>
      <w:r>
        <w:rPr>
          <w:b/>
        </w:rPr>
        <w:t xml:space="preserve"> </w:t>
      </w:r>
      <w:r w:rsidRPr="00B61514">
        <w:rPr>
          <w:b/>
          <w:bCs/>
        </w:rPr>
        <w:t xml:space="preserve">и материально-технического </w:t>
      </w:r>
    </w:p>
    <w:p w:rsidR="00BA145B" w:rsidRPr="00B61514" w:rsidRDefault="00BA145B" w:rsidP="00BA145B">
      <w:pPr>
        <w:jc w:val="center"/>
        <w:rPr>
          <w:b/>
        </w:rPr>
      </w:pPr>
      <w:r w:rsidRPr="00B61514">
        <w:rPr>
          <w:b/>
          <w:bCs/>
        </w:rPr>
        <w:t>обеспечения образовательного процесса</w:t>
      </w:r>
    </w:p>
    <w:p w:rsidR="00BA145B" w:rsidRPr="00B61514" w:rsidRDefault="00BA145B" w:rsidP="00BA145B">
      <w:pPr>
        <w:ind w:firstLine="567"/>
        <w:jc w:val="both"/>
      </w:pPr>
    </w:p>
    <w:p w:rsidR="00BA145B" w:rsidRPr="00105347" w:rsidRDefault="00BA145B" w:rsidP="00BA145B">
      <w:pPr>
        <w:ind w:firstLine="567"/>
        <w:jc w:val="both"/>
      </w:pPr>
      <w:r>
        <w:t xml:space="preserve">Линия учебников под редакцией А.Д.Шмелева для общеобразовательных учреждений входит в федеральный перечень учебников, рекомендованных Министерством образования РФ. </w:t>
      </w:r>
      <w:r w:rsidRPr="00105347">
        <w:t>Учебники укомплектованы аудиоприложениями, включающими тексты к заданиям на развитие навыков разных видов аудирования, и приложениями с текстами учебных словарей, проектными заданиями и учебными инструкциями.</w:t>
      </w:r>
    </w:p>
    <w:p w:rsidR="00BA145B" w:rsidRDefault="00BA145B" w:rsidP="00BA145B">
      <w:pPr>
        <w:jc w:val="center"/>
        <w:rPr>
          <w:b/>
        </w:rPr>
      </w:pPr>
    </w:p>
    <w:p w:rsidR="00BA145B" w:rsidRDefault="00BA145B" w:rsidP="00BA145B">
      <w:pPr>
        <w:ind w:right="141"/>
        <w:jc w:val="center"/>
        <w:rPr>
          <w:b/>
        </w:rPr>
      </w:pPr>
      <w:r w:rsidRPr="00105347">
        <w:rPr>
          <w:b/>
        </w:rPr>
        <w:t>Основная литература</w:t>
      </w:r>
      <w:r>
        <w:rPr>
          <w:b/>
        </w:rPr>
        <w:t>:</w:t>
      </w:r>
    </w:p>
    <w:p w:rsidR="00BA145B" w:rsidRPr="009059A2" w:rsidRDefault="00BA145B" w:rsidP="00BA145B">
      <w:pPr>
        <w:ind w:right="141"/>
        <w:jc w:val="center"/>
      </w:pPr>
      <w:r w:rsidRPr="009059A2">
        <w:t>В состав завершенной предметной линии входят следующие учебники:</w:t>
      </w:r>
    </w:p>
    <w:p w:rsidR="00BA145B" w:rsidRPr="00A64939" w:rsidRDefault="00BA145B" w:rsidP="005C3A44">
      <w:pPr>
        <w:pStyle w:val="a3"/>
        <w:numPr>
          <w:ilvl w:val="0"/>
          <w:numId w:val="12"/>
        </w:numPr>
        <w:ind w:right="141"/>
      </w:pPr>
      <w:r w:rsidRPr="00D72ADF">
        <w:t xml:space="preserve"> </w:t>
      </w:r>
      <w:r>
        <w:t>«Русский язык: 8</w:t>
      </w:r>
      <w:r w:rsidRPr="00D72ADF">
        <w:t xml:space="preserve"> класс: учебник для общеобразовательных учреждений/ А.Д. Шмелев, Э.А. Флоренская, Ф.Е. Габович, Е.Я. Шмелева/; под. ред. А.Д. Шмелева </w:t>
      </w:r>
    </w:p>
    <w:p w:rsidR="00BA145B" w:rsidRDefault="00BA145B" w:rsidP="00BA145B">
      <w:pPr>
        <w:jc w:val="center"/>
        <w:rPr>
          <w:b/>
        </w:rPr>
      </w:pPr>
      <w:r w:rsidRPr="00105347">
        <w:rPr>
          <w:b/>
        </w:rPr>
        <w:t>Дополнительная литература</w:t>
      </w:r>
    </w:p>
    <w:p w:rsidR="00BA145B" w:rsidRPr="00DC678D" w:rsidRDefault="00BA145B" w:rsidP="00BA145B">
      <w:pPr>
        <w:widowControl w:val="0"/>
        <w:autoSpaceDE w:val="0"/>
        <w:autoSpaceDN w:val="0"/>
        <w:adjustRightInd w:val="0"/>
        <w:rPr>
          <w:b/>
        </w:rPr>
      </w:pPr>
      <w:r>
        <w:rPr>
          <w:b/>
        </w:rPr>
        <w:t xml:space="preserve">    Словари и справочники</w:t>
      </w:r>
      <w:r w:rsidRPr="00DC678D">
        <w:rPr>
          <w:b/>
        </w:rPr>
        <w:t>:</w:t>
      </w:r>
    </w:p>
    <w:p w:rsidR="00BA145B" w:rsidRPr="001B06B0" w:rsidRDefault="00BA145B" w:rsidP="00BA145B">
      <w:pPr>
        <w:pStyle w:val="a3"/>
        <w:widowControl w:val="0"/>
        <w:numPr>
          <w:ilvl w:val="0"/>
          <w:numId w:val="13"/>
        </w:numPr>
        <w:autoSpaceDE w:val="0"/>
        <w:autoSpaceDN w:val="0"/>
        <w:adjustRightInd w:val="0"/>
      </w:pPr>
      <w:r w:rsidRPr="001B06B0">
        <w:t>М.Т.Баранов. Русский язык. Справочные материалы.- М.: Просвещение,1984-1993г.г.</w:t>
      </w:r>
    </w:p>
    <w:p w:rsidR="00BA145B" w:rsidRDefault="00BA145B" w:rsidP="00BA145B">
      <w:pPr>
        <w:pStyle w:val="a3"/>
        <w:widowControl w:val="0"/>
        <w:numPr>
          <w:ilvl w:val="0"/>
          <w:numId w:val="13"/>
        </w:numPr>
        <w:autoSpaceDE w:val="0"/>
        <w:autoSpaceDN w:val="0"/>
        <w:adjustRightInd w:val="0"/>
      </w:pPr>
      <w:r w:rsidRPr="00AC6398">
        <w:t>Е.А.Левашов. Словарь прилагательных от географических названий. – М.: Русский язык, -1986г.</w:t>
      </w:r>
    </w:p>
    <w:p w:rsidR="00BA145B" w:rsidRDefault="00BA145B" w:rsidP="00BA145B">
      <w:pPr>
        <w:pStyle w:val="a3"/>
        <w:widowControl w:val="0"/>
        <w:numPr>
          <w:ilvl w:val="0"/>
          <w:numId w:val="13"/>
        </w:numPr>
        <w:autoSpaceDE w:val="0"/>
        <w:autoSpaceDN w:val="0"/>
        <w:adjustRightInd w:val="0"/>
      </w:pPr>
      <w:r>
        <w:t>Б.Т. Панов, А.В. Текучев. Школьный грамматико – орфографический словарь русского языка. – М.: Просвещение, 1975, 1991г.</w:t>
      </w:r>
    </w:p>
    <w:p w:rsidR="00BA145B" w:rsidRDefault="00BA145B" w:rsidP="00BA145B">
      <w:pPr>
        <w:pStyle w:val="a3"/>
        <w:widowControl w:val="0"/>
        <w:numPr>
          <w:ilvl w:val="0"/>
          <w:numId w:val="13"/>
        </w:numPr>
        <w:autoSpaceDE w:val="0"/>
        <w:autoSpaceDN w:val="0"/>
        <w:adjustRightInd w:val="0"/>
      </w:pPr>
      <w:r>
        <w:t>А.Н. Тихонов. Школьный словообразовательный словарь русского языка. – М.: Просвещение, - 1978.</w:t>
      </w:r>
    </w:p>
    <w:p w:rsidR="00BA145B" w:rsidRDefault="00BA145B" w:rsidP="00BA145B">
      <w:pPr>
        <w:pStyle w:val="a3"/>
        <w:widowControl w:val="0"/>
        <w:numPr>
          <w:ilvl w:val="0"/>
          <w:numId w:val="13"/>
        </w:numPr>
        <w:autoSpaceDE w:val="0"/>
        <w:autoSpaceDN w:val="0"/>
        <w:adjustRightInd w:val="0"/>
      </w:pPr>
      <w:r>
        <w:t>М.Р. Львов. Школьный словарь антонимов русского языка. – М.: Просвещение, - 1981.</w:t>
      </w:r>
    </w:p>
    <w:p w:rsidR="00BA145B" w:rsidRDefault="00BA145B" w:rsidP="00BA145B">
      <w:pPr>
        <w:pStyle w:val="a3"/>
        <w:widowControl w:val="0"/>
        <w:numPr>
          <w:ilvl w:val="0"/>
          <w:numId w:val="13"/>
        </w:numPr>
        <w:autoSpaceDE w:val="0"/>
        <w:autoSpaceDN w:val="0"/>
        <w:adjustRightInd w:val="0"/>
      </w:pPr>
      <w:r>
        <w:t>В.П. Жуков, А.В. Жуков. Школьный фразеологический словарь русского языка. – М.: Просвещение, - 1986,1989,1994г.</w:t>
      </w:r>
    </w:p>
    <w:p w:rsidR="00BA145B" w:rsidRDefault="00BA145B" w:rsidP="00BA145B">
      <w:pPr>
        <w:pStyle w:val="a3"/>
        <w:widowControl w:val="0"/>
        <w:numPr>
          <w:ilvl w:val="0"/>
          <w:numId w:val="13"/>
        </w:numPr>
        <w:autoSpaceDE w:val="0"/>
        <w:autoSpaceDN w:val="0"/>
        <w:adjustRightInd w:val="0"/>
      </w:pPr>
      <w:r>
        <w:t>И.С. Лапатухин и др. Школьный толковый словарь русского языка. – М.: Просвещение, - 1981.</w:t>
      </w:r>
    </w:p>
    <w:p w:rsidR="00BA145B" w:rsidRDefault="00BA145B" w:rsidP="00BA145B">
      <w:pPr>
        <w:pStyle w:val="a3"/>
        <w:widowControl w:val="0"/>
        <w:numPr>
          <w:ilvl w:val="0"/>
          <w:numId w:val="13"/>
        </w:numPr>
        <w:autoSpaceDE w:val="0"/>
        <w:autoSpaceDN w:val="0"/>
        <w:adjustRightInd w:val="0"/>
      </w:pPr>
      <w:r>
        <w:t>М. Фасмер. Этимологический словарь русского языка в 4 т. – М.: Прогресс, - 1986г.</w:t>
      </w:r>
    </w:p>
    <w:p w:rsidR="00BA145B" w:rsidRDefault="00BA145B" w:rsidP="00BA145B">
      <w:pPr>
        <w:pStyle w:val="a3"/>
        <w:widowControl w:val="0"/>
        <w:numPr>
          <w:ilvl w:val="0"/>
          <w:numId w:val="13"/>
        </w:numPr>
        <w:autoSpaceDE w:val="0"/>
        <w:autoSpaceDN w:val="0"/>
        <w:adjustRightInd w:val="0"/>
      </w:pPr>
      <w:r>
        <w:t>С.И. Ожегов. Словарь русского языка. – М.: Русский язык, - 1984.</w:t>
      </w:r>
    </w:p>
    <w:p w:rsidR="00BA145B" w:rsidRDefault="00BA145B" w:rsidP="00BA145B">
      <w:pPr>
        <w:pStyle w:val="a3"/>
        <w:widowControl w:val="0"/>
        <w:numPr>
          <w:ilvl w:val="0"/>
          <w:numId w:val="13"/>
        </w:numPr>
        <w:autoSpaceDE w:val="0"/>
        <w:autoSpaceDN w:val="0"/>
        <w:adjustRightInd w:val="0"/>
      </w:pPr>
      <w:r>
        <w:t>В.В. Одинцов и др. Школьный словарь иностранных слов. – М.: Просвещение, - 1983, 1990г.</w:t>
      </w:r>
    </w:p>
    <w:p w:rsidR="00BA145B" w:rsidRDefault="00BA145B" w:rsidP="00BA145B">
      <w:pPr>
        <w:pStyle w:val="a3"/>
        <w:widowControl w:val="0"/>
        <w:numPr>
          <w:ilvl w:val="0"/>
          <w:numId w:val="13"/>
        </w:numPr>
        <w:autoSpaceDE w:val="0"/>
        <w:autoSpaceDN w:val="0"/>
        <w:adjustRightInd w:val="0"/>
      </w:pPr>
      <w:r>
        <w:t>И.В. Лехин. Словарь иностранных слов. – М.: Русский язык,1979,1989.</w:t>
      </w:r>
    </w:p>
    <w:p w:rsidR="00BA145B" w:rsidRDefault="00BA145B" w:rsidP="00BA145B">
      <w:pPr>
        <w:pStyle w:val="a3"/>
        <w:widowControl w:val="0"/>
        <w:numPr>
          <w:ilvl w:val="0"/>
          <w:numId w:val="13"/>
        </w:numPr>
        <w:autoSpaceDE w:val="0"/>
        <w:autoSpaceDN w:val="0"/>
        <w:adjustRightInd w:val="0"/>
      </w:pPr>
      <w:r>
        <w:t>С.М. Локшина. Краткий словарь иностранных слов. – М.: Русский язык, - 1985.</w:t>
      </w:r>
    </w:p>
    <w:p w:rsidR="00BA145B" w:rsidRDefault="00BA145B" w:rsidP="00BA145B">
      <w:pPr>
        <w:pStyle w:val="a3"/>
        <w:widowControl w:val="0"/>
        <w:numPr>
          <w:ilvl w:val="0"/>
          <w:numId w:val="13"/>
        </w:numPr>
        <w:autoSpaceDE w:val="0"/>
        <w:autoSpaceDN w:val="0"/>
        <w:adjustRightInd w:val="0"/>
      </w:pPr>
      <w:r>
        <w:t>В.В. Розанов. Краткий толковый словарь русского языка. – М.: Русский язык, - 1990.</w:t>
      </w:r>
    </w:p>
    <w:p w:rsidR="00BA145B" w:rsidRDefault="00BA145B" w:rsidP="00BA145B">
      <w:pPr>
        <w:pStyle w:val="a3"/>
        <w:widowControl w:val="0"/>
        <w:numPr>
          <w:ilvl w:val="0"/>
          <w:numId w:val="13"/>
        </w:numPr>
        <w:autoSpaceDE w:val="0"/>
        <w:autoSpaceDN w:val="0"/>
        <w:adjustRightInd w:val="0"/>
      </w:pPr>
      <w:r w:rsidRPr="00DC6230">
        <w:t>В.В.Даль. Толковый словарь живого великорусского языка</w:t>
      </w:r>
      <w:r>
        <w:t xml:space="preserve"> в 4 т.: М., Русский язык, - 1989.</w:t>
      </w:r>
    </w:p>
    <w:p w:rsidR="00BA145B" w:rsidRDefault="00BA145B" w:rsidP="00BA145B">
      <w:pPr>
        <w:pStyle w:val="a3"/>
        <w:widowControl w:val="0"/>
        <w:numPr>
          <w:ilvl w:val="0"/>
          <w:numId w:val="13"/>
        </w:numPr>
        <w:autoSpaceDE w:val="0"/>
        <w:autoSpaceDN w:val="0"/>
        <w:adjustRightInd w:val="0"/>
      </w:pPr>
      <w:r>
        <w:t>Д.Э. Розенталь. Прописная или строчная? Словарь –справочник. М.: Русский язык, - 1989,1988</w:t>
      </w:r>
    </w:p>
    <w:p w:rsidR="00BA145B" w:rsidRDefault="00BA145B" w:rsidP="00BA145B">
      <w:pPr>
        <w:pStyle w:val="a3"/>
        <w:widowControl w:val="0"/>
        <w:numPr>
          <w:ilvl w:val="0"/>
          <w:numId w:val="13"/>
        </w:numPr>
        <w:autoSpaceDE w:val="0"/>
        <w:autoSpaceDN w:val="0"/>
        <w:adjustRightInd w:val="0"/>
      </w:pPr>
      <w:r>
        <w:t>Б.З. Букчина. Слитно или раздельно (опыт словаря – справочника), - М.: Русский язык, 1983.</w:t>
      </w:r>
    </w:p>
    <w:p w:rsidR="00BA145B" w:rsidRDefault="00BA145B" w:rsidP="00BA145B">
      <w:pPr>
        <w:pStyle w:val="a3"/>
        <w:widowControl w:val="0"/>
        <w:numPr>
          <w:ilvl w:val="0"/>
          <w:numId w:val="13"/>
        </w:numPr>
        <w:autoSpaceDE w:val="0"/>
        <w:autoSpaceDN w:val="0"/>
        <w:adjustRightInd w:val="0"/>
      </w:pPr>
      <w:r>
        <w:t>Д.Э Розенталь, М.И. Теленкова. Словарь – справочник лингвистических терминов. – М.: Просвещение, - 1972, 1985.</w:t>
      </w:r>
    </w:p>
    <w:p w:rsidR="00BA145B" w:rsidRDefault="00BA145B" w:rsidP="00BA145B">
      <w:pPr>
        <w:pStyle w:val="a3"/>
        <w:widowControl w:val="0"/>
        <w:numPr>
          <w:ilvl w:val="0"/>
          <w:numId w:val="13"/>
        </w:numPr>
        <w:autoSpaceDE w:val="0"/>
        <w:autoSpaceDN w:val="0"/>
        <w:adjustRightInd w:val="0"/>
      </w:pPr>
      <w:r>
        <w:t>Д.Э. Розенталь, М.И. Теленкова. Словарь трудностей русского языка. – М.: Русский язык. – 1984, 1985.</w:t>
      </w:r>
    </w:p>
    <w:p w:rsidR="00BA145B" w:rsidRDefault="00BA145B" w:rsidP="00BA145B">
      <w:pPr>
        <w:pStyle w:val="a3"/>
        <w:widowControl w:val="0"/>
        <w:numPr>
          <w:ilvl w:val="0"/>
          <w:numId w:val="13"/>
        </w:numPr>
        <w:autoSpaceDE w:val="0"/>
        <w:autoSpaceDN w:val="0"/>
        <w:adjustRightInd w:val="0"/>
      </w:pPr>
      <w:r>
        <w:lastRenderedPageBreak/>
        <w:t>Д.Н. Ушаков, С.Е. Крючков. Орфографический словарь. – М.: Просвещение, - 1984.</w:t>
      </w:r>
    </w:p>
    <w:p w:rsidR="00BA145B" w:rsidRDefault="00BA145B" w:rsidP="00BA145B">
      <w:pPr>
        <w:pStyle w:val="a3"/>
        <w:widowControl w:val="0"/>
        <w:numPr>
          <w:ilvl w:val="0"/>
          <w:numId w:val="13"/>
        </w:numPr>
        <w:autoSpaceDE w:val="0"/>
        <w:autoSpaceDN w:val="0"/>
        <w:adjustRightInd w:val="0"/>
      </w:pPr>
      <w:r>
        <w:t>Т.И. Козлова. Школьный толковый словарь. М.: Айрис – Пресс, - 2007.</w:t>
      </w:r>
    </w:p>
    <w:p w:rsidR="00BA145B" w:rsidRPr="00AC6398" w:rsidRDefault="00BA145B" w:rsidP="00BA145B">
      <w:pPr>
        <w:pStyle w:val="a3"/>
        <w:widowControl w:val="0"/>
        <w:numPr>
          <w:ilvl w:val="0"/>
          <w:numId w:val="13"/>
        </w:numPr>
        <w:autoSpaceDE w:val="0"/>
        <w:autoSpaceDN w:val="0"/>
        <w:adjustRightInd w:val="0"/>
      </w:pPr>
      <w:r>
        <w:t>Пильчугова. Школьный этимологический словарь.</w:t>
      </w:r>
    </w:p>
    <w:p w:rsidR="00BA145B" w:rsidRDefault="00BA145B" w:rsidP="00BA145B">
      <w:pPr>
        <w:widowControl w:val="0"/>
        <w:autoSpaceDE w:val="0"/>
        <w:autoSpaceDN w:val="0"/>
        <w:adjustRightInd w:val="0"/>
        <w:ind w:left="142"/>
        <w:jc w:val="center"/>
        <w:rPr>
          <w:b/>
        </w:rPr>
      </w:pPr>
    </w:p>
    <w:p w:rsidR="00BA145B" w:rsidRPr="001B06B0" w:rsidRDefault="00BA145B" w:rsidP="00BA145B">
      <w:pPr>
        <w:widowControl w:val="0"/>
        <w:autoSpaceDE w:val="0"/>
        <w:autoSpaceDN w:val="0"/>
        <w:adjustRightInd w:val="0"/>
        <w:ind w:left="142"/>
        <w:jc w:val="center"/>
        <w:rPr>
          <w:b/>
          <w:bCs/>
        </w:rPr>
      </w:pPr>
      <w:r w:rsidRPr="00603B53">
        <w:rPr>
          <w:b/>
        </w:rPr>
        <w:t>Мультимедийные пособия</w:t>
      </w:r>
      <w:r>
        <w:rPr>
          <w:b/>
        </w:rPr>
        <w:t>(в ожидании)</w:t>
      </w:r>
    </w:p>
    <w:p w:rsidR="00BA145B" w:rsidRPr="00105347" w:rsidRDefault="00BA145B" w:rsidP="00BA145B">
      <w:pPr>
        <w:numPr>
          <w:ilvl w:val="0"/>
          <w:numId w:val="11"/>
        </w:numPr>
        <w:ind w:left="142"/>
        <w:jc w:val="both"/>
      </w:pPr>
      <w:r>
        <w:t>Диск «</w:t>
      </w:r>
      <w:r w:rsidRPr="00105347">
        <w:t>Виртуальная школа Кирилла и Мефодия. Уроки русского языка Кирилла и Мефодия</w:t>
      </w:r>
      <w:r>
        <w:t>:</w:t>
      </w:r>
      <w:r w:rsidRPr="00105347">
        <w:t xml:space="preserve"> 5 класс.</w:t>
      </w:r>
    </w:p>
    <w:p w:rsidR="00BA145B" w:rsidRPr="00105347" w:rsidRDefault="00BA145B" w:rsidP="00BA145B">
      <w:pPr>
        <w:numPr>
          <w:ilvl w:val="0"/>
          <w:numId w:val="11"/>
        </w:numPr>
        <w:ind w:left="142"/>
        <w:jc w:val="both"/>
      </w:pPr>
      <w:r w:rsidRPr="00105347">
        <w:t>Диск «Основы построения текста. К</w:t>
      </w:r>
      <w:r>
        <w:t>ак писать сочинения и изложения:</w:t>
      </w:r>
      <w:r w:rsidRPr="00105347">
        <w:t xml:space="preserve"> 5 класс».</w:t>
      </w:r>
    </w:p>
    <w:p w:rsidR="00BA145B" w:rsidRPr="00105347" w:rsidRDefault="00BA145B" w:rsidP="00BA145B">
      <w:pPr>
        <w:numPr>
          <w:ilvl w:val="0"/>
          <w:numId w:val="11"/>
        </w:numPr>
        <w:ind w:left="142"/>
        <w:jc w:val="both"/>
      </w:pPr>
      <w:r w:rsidRPr="00105347">
        <w:t>Диск «Полный мультимедийный курс по русскому языку для 5–6 классов, 40 интерактивных уроков. Кирилл и Мефодий».</w:t>
      </w:r>
    </w:p>
    <w:p w:rsidR="00BA145B" w:rsidRPr="00105347" w:rsidRDefault="00BA145B" w:rsidP="00BA145B">
      <w:pPr>
        <w:numPr>
          <w:ilvl w:val="0"/>
          <w:numId w:val="11"/>
        </w:numPr>
        <w:spacing w:before="48" w:after="48"/>
        <w:ind w:left="142"/>
        <w:jc w:val="both"/>
        <w:outlineLvl w:val="4"/>
      </w:pPr>
      <w:r>
        <w:rPr>
          <w:bCs/>
          <w:iCs/>
        </w:rPr>
        <w:t>Диск «</w:t>
      </w:r>
      <w:r w:rsidRPr="00105347">
        <w:rPr>
          <w:bCs/>
          <w:iCs/>
        </w:rPr>
        <w:t>Русские словари</w:t>
      </w:r>
      <w:r>
        <w:t>: Толковый, </w:t>
      </w:r>
      <w:r w:rsidRPr="00105347">
        <w:t>Иностранных слов, Толковый словарь В. Даля, Географические наименования, Синонимы, Антонимы и Паронимы.  240 000 терминов».</w:t>
      </w:r>
    </w:p>
    <w:p w:rsidR="00BA145B" w:rsidRPr="00105347" w:rsidRDefault="00BA145B" w:rsidP="00BA145B">
      <w:pPr>
        <w:numPr>
          <w:ilvl w:val="0"/>
          <w:numId w:val="11"/>
        </w:numPr>
        <w:spacing w:before="100" w:beforeAutospacing="1" w:after="100" w:afterAutospacing="1"/>
        <w:ind w:left="142"/>
        <w:jc w:val="both"/>
      </w:pPr>
      <w:r w:rsidRPr="00105347">
        <w:t>Диск «Репетитор по русскому языку Кирилла и Мефодия»</w:t>
      </w:r>
    </w:p>
    <w:p w:rsidR="00BA145B" w:rsidRPr="00105347" w:rsidRDefault="00BA145B" w:rsidP="00BA145B">
      <w:pPr>
        <w:numPr>
          <w:ilvl w:val="0"/>
          <w:numId w:val="11"/>
        </w:numPr>
        <w:spacing w:before="100" w:beforeAutospacing="1" w:after="100" w:afterAutospacing="1"/>
        <w:ind w:left="142"/>
        <w:jc w:val="both"/>
      </w:pPr>
      <w:r w:rsidRPr="00105347">
        <w:t>Диск «Русский язык. Средняя школа. 5 класс. Обучающая программа (1С)».</w:t>
      </w:r>
    </w:p>
    <w:p w:rsidR="00BA145B" w:rsidRPr="00105347" w:rsidRDefault="00BA145B" w:rsidP="00BA145B">
      <w:pPr>
        <w:numPr>
          <w:ilvl w:val="0"/>
          <w:numId w:val="11"/>
        </w:numPr>
        <w:ind w:left="142"/>
        <w:jc w:val="both"/>
      </w:pPr>
      <w:r w:rsidRPr="00105347">
        <w:t>Диск «Страна Лингвиния. Мультимедийная книжка»</w:t>
      </w:r>
    </w:p>
    <w:p w:rsidR="00BA145B" w:rsidRPr="00105347" w:rsidRDefault="00BA145B" w:rsidP="00BA145B">
      <w:pPr>
        <w:numPr>
          <w:ilvl w:val="0"/>
          <w:numId w:val="11"/>
        </w:numPr>
        <w:ind w:left="142"/>
        <w:jc w:val="both"/>
      </w:pPr>
      <w:r w:rsidRPr="00105347">
        <w:t>Диск «Страна Лингвиния. Орфографический диктант. Часть 1. Гласные и безгласные».</w:t>
      </w:r>
    </w:p>
    <w:p w:rsidR="00BA145B" w:rsidRPr="00105347" w:rsidRDefault="00BA145B" w:rsidP="00BA145B">
      <w:pPr>
        <w:numPr>
          <w:ilvl w:val="0"/>
          <w:numId w:val="11"/>
        </w:numPr>
        <w:spacing w:before="48" w:after="48"/>
        <w:ind w:left="142"/>
        <w:jc w:val="both"/>
        <w:outlineLvl w:val="4"/>
      </w:pPr>
      <w:r w:rsidRPr="00105347">
        <w:t>Диск «Страна Лингвиния. Орфографический диктант. Часть 3. Части и запчасти».</w:t>
      </w:r>
    </w:p>
    <w:p w:rsidR="00BA145B" w:rsidRPr="00105347" w:rsidRDefault="00BA145B" w:rsidP="00BA145B">
      <w:pPr>
        <w:numPr>
          <w:ilvl w:val="0"/>
          <w:numId w:val="11"/>
        </w:numPr>
        <w:ind w:left="142"/>
        <w:jc w:val="both"/>
      </w:pPr>
      <w:r w:rsidRPr="00105347">
        <w:t>Диск «Тестирующая программа для школьников и абитуриентов.  Кирилл и Мефодий».</w:t>
      </w:r>
    </w:p>
    <w:p w:rsidR="00BA145B" w:rsidRPr="00105347" w:rsidRDefault="00BA145B" w:rsidP="00BA145B">
      <w:pPr>
        <w:numPr>
          <w:ilvl w:val="0"/>
          <w:numId w:val="11"/>
        </w:numPr>
        <w:spacing w:before="100" w:beforeAutospacing="1" w:after="100" w:afterAutospacing="1"/>
        <w:ind w:left="142"/>
        <w:jc w:val="both"/>
      </w:pPr>
      <w:r>
        <w:t>Диск «</w:t>
      </w:r>
      <w:r w:rsidRPr="00105347">
        <w:t>Тесты по орфографии. Обучающая программа для учащихся 5-11 классов».</w:t>
      </w:r>
    </w:p>
    <w:p w:rsidR="00BA145B" w:rsidRPr="00105347" w:rsidRDefault="00BA145B" w:rsidP="00BA145B">
      <w:pPr>
        <w:numPr>
          <w:ilvl w:val="0"/>
          <w:numId w:val="11"/>
        </w:numPr>
        <w:spacing w:before="100" w:beforeAutospacing="1" w:after="100" w:afterAutospacing="1"/>
        <w:ind w:left="142"/>
        <w:jc w:val="both"/>
      </w:pPr>
      <w:r>
        <w:t>Диск «</w:t>
      </w:r>
      <w:r w:rsidRPr="00105347">
        <w:t>Тесты по пунктуации. Обучающая программа для учащихся 5-11 классов».</w:t>
      </w:r>
    </w:p>
    <w:p w:rsidR="00BA145B" w:rsidRPr="00105347" w:rsidRDefault="00BA145B" w:rsidP="00BA145B">
      <w:pPr>
        <w:numPr>
          <w:ilvl w:val="0"/>
          <w:numId w:val="11"/>
        </w:numPr>
        <w:ind w:left="142"/>
        <w:jc w:val="both"/>
      </w:pPr>
      <w:r w:rsidRPr="00105347">
        <w:t xml:space="preserve">Диск «Уроки русского языка Кирилла и Мефодия 5-6 класс».  </w:t>
      </w:r>
    </w:p>
    <w:p w:rsidR="00BA145B" w:rsidRPr="00422C58" w:rsidRDefault="00BA145B" w:rsidP="00BA145B">
      <w:pPr>
        <w:numPr>
          <w:ilvl w:val="0"/>
          <w:numId w:val="11"/>
        </w:numPr>
        <w:ind w:left="142"/>
        <w:jc w:val="both"/>
      </w:pPr>
      <w:r w:rsidRPr="00105347">
        <w:t>Диск «Учим правило по алгоритму 5 класс».</w:t>
      </w:r>
    </w:p>
    <w:p w:rsidR="00BA145B" w:rsidRDefault="00BA145B" w:rsidP="00BA145B">
      <w:pPr>
        <w:ind w:left="142"/>
        <w:jc w:val="center"/>
        <w:rPr>
          <w:b/>
        </w:rPr>
      </w:pPr>
    </w:p>
    <w:p w:rsidR="00BA145B" w:rsidRPr="00ED2473" w:rsidRDefault="00BA145B" w:rsidP="00BA145B">
      <w:pPr>
        <w:ind w:left="142"/>
        <w:jc w:val="center"/>
        <w:rPr>
          <w:b/>
        </w:rPr>
      </w:pPr>
      <w:r w:rsidRPr="00603B53">
        <w:rPr>
          <w:b/>
        </w:rPr>
        <w:t>Образовательные электронные ресурсы</w:t>
      </w:r>
    </w:p>
    <w:p w:rsidR="00BA145B" w:rsidRPr="00105347" w:rsidRDefault="00960F6E" w:rsidP="00BA145B">
      <w:pPr>
        <w:jc w:val="both"/>
      </w:pPr>
      <w:hyperlink r:id="rId16" w:history="1">
        <w:r w:rsidR="00BA145B" w:rsidRPr="00105347">
          <w:rPr>
            <w:color w:val="0000FF"/>
            <w:u w:val="single"/>
          </w:rPr>
          <w:t>http://repetitor.1c.ru/</w:t>
        </w:r>
      </w:hyperlink>
      <w:r w:rsidR="00BA145B" w:rsidRPr="00105347">
        <w:rPr>
          <w:b/>
        </w:rPr>
        <w:t xml:space="preserve"> - </w:t>
      </w:r>
      <w:r w:rsidR="00BA145B" w:rsidRPr="00105347">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BA145B" w:rsidRPr="00105347" w:rsidRDefault="00960F6E" w:rsidP="00BA145B">
      <w:pPr>
        <w:jc w:val="both"/>
      </w:pPr>
      <w:hyperlink r:id="rId17" w:history="1">
        <w:r w:rsidR="00BA145B" w:rsidRPr="00105347">
          <w:rPr>
            <w:color w:val="0000FF"/>
            <w:u w:val="single"/>
          </w:rPr>
          <w:t>http://www.gramota.ru/-</w:t>
        </w:r>
      </w:hyperlink>
      <w:r w:rsidR="00BA145B" w:rsidRPr="00105347">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BA145B" w:rsidRPr="00105347" w:rsidRDefault="00960F6E" w:rsidP="00BA145B">
      <w:pPr>
        <w:jc w:val="both"/>
      </w:pPr>
      <w:hyperlink r:id="rId18" w:history="1">
        <w:r w:rsidR="00BA145B" w:rsidRPr="00105347">
          <w:rPr>
            <w:color w:val="0000FF"/>
            <w:u w:val="single"/>
          </w:rPr>
          <w:t>http://www.gramma.ru/</w:t>
        </w:r>
      </w:hyperlink>
      <w:r w:rsidR="00BA145B" w:rsidRPr="00105347">
        <w:rPr>
          <w:b/>
        </w:rPr>
        <w:t xml:space="preserve"> - </w:t>
      </w:r>
      <w:r w:rsidR="00BA145B" w:rsidRPr="00105347">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BA145B" w:rsidRPr="00105347" w:rsidRDefault="00960F6E" w:rsidP="00BA145B">
      <w:hyperlink r:id="rId19" w:history="1">
        <w:r w:rsidR="00BA145B" w:rsidRPr="00105347">
          <w:rPr>
            <w:color w:val="0000FF"/>
            <w:u w:val="single"/>
          </w:rPr>
          <w:t>http://www.school.edu.ru/</w:t>
        </w:r>
      </w:hyperlink>
      <w:r w:rsidR="00BA145B" w:rsidRPr="00105347">
        <w:t xml:space="preserve"> -Российский </w:t>
      </w:r>
      <w:r w:rsidR="00BA145B">
        <w:t>обще</w:t>
      </w:r>
      <w:r w:rsidR="00BA145B" w:rsidRPr="00105347">
        <w:t>образовательный портал</w:t>
      </w:r>
    </w:p>
    <w:p w:rsidR="00BA145B" w:rsidRPr="00105347" w:rsidRDefault="00960F6E" w:rsidP="00BA145B">
      <w:hyperlink r:id="rId20" w:history="1">
        <w:r w:rsidR="00BA145B" w:rsidRPr="00105347">
          <w:rPr>
            <w:color w:val="0000FF"/>
            <w:u w:val="single"/>
          </w:rPr>
          <w:t>http://www.1september.ru/ru/</w:t>
        </w:r>
      </w:hyperlink>
      <w:r w:rsidR="00BA145B" w:rsidRPr="00105347">
        <w:t xml:space="preserve"> - газета «Первое сентября»</w:t>
      </w:r>
    </w:p>
    <w:p w:rsidR="00BA145B" w:rsidRDefault="00960F6E" w:rsidP="00BA145B">
      <w:hyperlink r:id="rId21" w:history="1">
        <w:r w:rsidR="00BA145B" w:rsidRPr="00105347">
          <w:rPr>
            <w:color w:val="0000FF"/>
            <w:u w:val="single"/>
          </w:rPr>
          <w:t>http://all.edu.ru/</w:t>
        </w:r>
      </w:hyperlink>
      <w:r w:rsidR="00BA145B" w:rsidRPr="00105347">
        <w:t xml:space="preserve"> - Все образование Интернета</w:t>
      </w:r>
    </w:p>
    <w:p w:rsidR="00BA145B" w:rsidRPr="00C55479" w:rsidRDefault="00960F6E" w:rsidP="00BA145B">
      <w:pPr>
        <w:rPr>
          <w:rStyle w:val="b-serp-urlitem1"/>
        </w:rPr>
      </w:pPr>
      <w:hyperlink r:id="rId22" w:tgtFrame="_blank" w:history="1">
        <w:r w:rsidR="00BA145B" w:rsidRPr="00C55479">
          <w:rPr>
            <w:rStyle w:val="a8"/>
          </w:rPr>
          <w:t>claw.ru</w:t>
        </w:r>
      </w:hyperlink>
      <w:r w:rsidR="00BA145B" w:rsidRPr="00C55479">
        <w:rPr>
          <w:rStyle w:val="b-serp-urlmark1"/>
        </w:rPr>
        <w:t>›</w:t>
      </w:r>
      <w:hyperlink r:id="rId23" w:tgtFrame="_blank" w:history="1">
        <w:r w:rsidR="00BA145B" w:rsidRPr="009059A2">
          <w:rPr>
            <w:rStyle w:val="a8"/>
          </w:rPr>
          <w:t>1news/</w:t>
        </w:r>
        <w:r w:rsidR="00BA145B" w:rsidRPr="009059A2">
          <w:rPr>
            <w:rStyle w:val="a8"/>
            <w:bCs/>
          </w:rPr>
          <w:t>izlozheniya</w:t>
        </w:r>
        <w:r w:rsidR="00BA145B" w:rsidRPr="009059A2">
          <w:rPr>
            <w:rStyle w:val="a8"/>
          </w:rPr>
          <w:t>/</w:t>
        </w:r>
        <w:r w:rsidR="00BA145B" w:rsidRPr="009059A2">
          <w:rPr>
            <w:rStyle w:val="a8"/>
            <w:bCs/>
          </w:rPr>
          <w:t>izlozheniya</w:t>
        </w:r>
        <w:r w:rsidR="00BA145B" w:rsidRPr="009059A2">
          <w:rPr>
            <w:rStyle w:val="a8"/>
          </w:rPr>
          <w:t>…</w:t>
        </w:r>
        <w:r w:rsidR="00BA145B" w:rsidRPr="009059A2">
          <w:rPr>
            <w:rStyle w:val="a8"/>
            <w:bCs/>
          </w:rPr>
          <w:t>dlya</w:t>
        </w:r>
        <w:r w:rsidR="00BA145B" w:rsidRPr="009059A2">
          <w:rPr>
            <w:rStyle w:val="a8"/>
          </w:rPr>
          <w:t>-</w:t>
        </w:r>
        <w:r w:rsidR="00BA145B" w:rsidRPr="009059A2">
          <w:rPr>
            <w:rStyle w:val="a8"/>
            <w:bCs/>
          </w:rPr>
          <w:t>5</w:t>
        </w:r>
        <w:r w:rsidR="00BA145B" w:rsidRPr="009059A2">
          <w:rPr>
            <w:rStyle w:val="a8"/>
          </w:rPr>
          <w:t>…</w:t>
        </w:r>
      </w:hyperlink>
      <w:r w:rsidR="00BA145B" w:rsidRPr="00C55479">
        <w:rPr>
          <w:rStyle w:val="b-serp-urlitem1"/>
        </w:rPr>
        <w:t>Изложения для 5-11 классов</w:t>
      </w:r>
    </w:p>
    <w:p w:rsidR="00BA145B" w:rsidRPr="009059A2" w:rsidRDefault="00960F6E" w:rsidP="00BA145B">
      <w:hyperlink r:id="rId24" w:history="1">
        <w:r w:rsidR="00BA145B" w:rsidRPr="00C55479">
          <w:rPr>
            <w:rStyle w:val="a8"/>
          </w:rPr>
          <w:t>http://lib.repetitors.eu</w:t>
        </w:r>
      </w:hyperlink>
      <w:r w:rsidR="00BA145B" w:rsidRPr="00C55479">
        <w:rPr>
          <w:rStyle w:val="b-serp-urlitem1"/>
        </w:rPr>
        <w:t xml:space="preserve"> Контрольные работы, диктанты 5-11 кл</w:t>
      </w:r>
      <w:r w:rsidR="00BA145B">
        <w:rPr>
          <w:rStyle w:val="b-serp-urlitem1"/>
        </w:rPr>
        <w:t>.</w:t>
      </w:r>
    </w:p>
    <w:p w:rsidR="00BA145B" w:rsidRDefault="00960F6E" w:rsidP="00BA145B">
      <w:pPr>
        <w:tabs>
          <w:tab w:val="left" w:pos="6792"/>
        </w:tabs>
      </w:pPr>
      <w:hyperlink r:id="rId25" w:history="1">
        <w:r w:rsidR="00BA145B" w:rsidRPr="009059A2">
          <w:rPr>
            <w:rStyle w:val="a8"/>
          </w:rPr>
          <w:t>http://www.</w:t>
        </w:r>
        <w:r w:rsidR="00BA145B" w:rsidRPr="009059A2">
          <w:rPr>
            <w:rStyle w:val="a8"/>
            <w:lang w:val="en-US"/>
          </w:rPr>
          <w:t>lingling</w:t>
        </w:r>
        <w:r w:rsidR="00BA145B" w:rsidRPr="009059A2">
          <w:rPr>
            <w:rStyle w:val="a8"/>
          </w:rPr>
          <w:t>.</w:t>
        </w:r>
        <w:r w:rsidR="00BA145B" w:rsidRPr="009059A2">
          <w:rPr>
            <w:rStyle w:val="a8"/>
            <w:lang w:val="en-US"/>
          </w:rPr>
          <w:t>ru</w:t>
        </w:r>
      </w:hyperlink>
      <w:r w:rsidR="00BA145B" w:rsidRPr="009059A2">
        <w:t>- Лингвистика для школьников</w:t>
      </w:r>
      <w:r w:rsidR="00BA145B" w:rsidRPr="009059A2">
        <w:tab/>
      </w:r>
    </w:p>
    <w:p w:rsidR="00BA145B" w:rsidRPr="009059A2" w:rsidRDefault="00960F6E" w:rsidP="00BA145B">
      <w:pPr>
        <w:tabs>
          <w:tab w:val="left" w:pos="6792"/>
        </w:tabs>
      </w:pPr>
      <w:hyperlink r:id="rId26" w:history="1">
        <w:r w:rsidR="00BA145B" w:rsidRPr="004747F0">
          <w:rPr>
            <w:rStyle w:val="a8"/>
            <w:lang w:val="en-US"/>
          </w:rPr>
          <w:t>http</w:t>
        </w:r>
        <w:r w:rsidR="00BA145B" w:rsidRPr="004747F0">
          <w:rPr>
            <w:rStyle w:val="a8"/>
          </w:rPr>
          <w:t>:</w:t>
        </w:r>
        <w:r w:rsidR="00BA145B" w:rsidRPr="009059A2">
          <w:rPr>
            <w:rStyle w:val="a8"/>
          </w:rPr>
          <w:t>//</w:t>
        </w:r>
        <w:r w:rsidR="00BA145B" w:rsidRPr="004747F0">
          <w:rPr>
            <w:rStyle w:val="a8"/>
            <w:lang w:val="en-US"/>
          </w:rPr>
          <w:t>www</w:t>
        </w:r>
        <w:r w:rsidR="00BA145B" w:rsidRPr="009059A2">
          <w:rPr>
            <w:rStyle w:val="a8"/>
          </w:rPr>
          <w:t>.</w:t>
        </w:r>
        <w:r w:rsidR="00BA145B" w:rsidRPr="004747F0">
          <w:rPr>
            <w:rStyle w:val="a8"/>
            <w:lang w:val="en-US"/>
          </w:rPr>
          <w:t>ruscorpora</w:t>
        </w:r>
        <w:r w:rsidR="00BA145B" w:rsidRPr="009059A2">
          <w:rPr>
            <w:rStyle w:val="a8"/>
          </w:rPr>
          <w:t>.</w:t>
        </w:r>
        <w:r w:rsidR="00BA145B" w:rsidRPr="004747F0">
          <w:rPr>
            <w:rStyle w:val="a8"/>
            <w:lang w:val="en-US"/>
          </w:rPr>
          <w:t>ru</w:t>
        </w:r>
      </w:hyperlink>
      <w:r w:rsidR="00BA145B" w:rsidRPr="009059A2">
        <w:t xml:space="preserve"> – </w:t>
      </w:r>
      <w:r w:rsidR="00BA145B">
        <w:t>Обучающий корпус Национального корпуса русского языка</w:t>
      </w:r>
    </w:p>
    <w:p w:rsidR="00BA145B" w:rsidRDefault="00960F6E" w:rsidP="00BA145B">
      <w:hyperlink r:id="rId27" w:history="1">
        <w:r w:rsidR="00BA145B" w:rsidRPr="004747F0">
          <w:rPr>
            <w:rStyle w:val="a8"/>
            <w:lang w:val="en-US"/>
          </w:rPr>
          <w:t>http</w:t>
        </w:r>
        <w:r w:rsidR="00BA145B" w:rsidRPr="004747F0">
          <w:rPr>
            <w:rStyle w:val="a8"/>
          </w:rPr>
          <w:t>://</w:t>
        </w:r>
        <w:r w:rsidR="00BA145B" w:rsidRPr="004747F0">
          <w:rPr>
            <w:rStyle w:val="a8"/>
            <w:lang w:val="en-US"/>
          </w:rPr>
          <w:t>www</w:t>
        </w:r>
        <w:r w:rsidR="00BA145B" w:rsidRPr="004747F0">
          <w:rPr>
            <w:rStyle w:val="a8"/>
          </w:rPr>
          <w:t>.</w:t>
        </w:r>
        <w:r w:rsidR="00BA145B" w:rsidRPr="004747F0">
          <w:rPr>
            <w:rStyle w:val="a8"/>
            <w:lang w:val="en-US"/>
          </w:rPr>
          <w:t>stadiorum</w:t>
        </w:r>
        <w:r w:rsidR="00BA145B" w:rsidRPr="009059A2">
          <w:rPr>
            <w:rStyle w:val="a8"/>
          </w:rPr>
          <w:t>.</w:t>
        </w:r>
        <w:r w:rsidR="00BA145B" w:rsidRPr="004747F0">
          <w:rPr>
            <w:rStyle w:val="a8"/>
            <w:lang w:val="en-US"/>
          </w:rPr>
          <w:t>ruscorpora</w:t>
        </w:r>
        <w:r w:rsidR="00BA145B" w:rsidRPr="004747F0">
          <w:rPr>
            <w:rStyle w:val="a8"/>
          </w:rPr>
          <w:t>.</w:t>
        </w:r>
        <w:r w:rsidR="00BA145B" w:rsidRPr="004747F0">
          <w:rPr>
            <w:rStyle w:val="a8"/>
            <w:lang w:val="en-US"/>
          </w:rPr>
          <w:t>ru</w:t>
        </w:r>
      </w:hyperlink>
      <w:r w:rsidR="00BA145B">
        <w:t xml:space="preserve"> – Образовательный портал Национального корпуса русского языка</w:t>
      </w:r>
    </w:p>
    <w:p w:rsidR="00BA145B" w:rsidRPr="009059A2" w:rsidRDefault="00960F6E" w:rsidP="00BA145B">
      <w:pPr>
        <w:rPr>
          <w:color w:val="FF0000"/>
          <w:sz w:val="28"/>
          <w:szCs w:val="28"/>
        </w:rPr>
      </w:pPr>
      <w:hyperlink w:history="1">
        <w:r w:rsidR="00BA145B" w:rsidRPr="004747F0">
          <w:rPr>
            <w:rStyle w:val="a8"/>
            <w:lang w:val="en-US"/>
          </w:rPr>
          <w:t>http</w:t>
        </w:r>
        <w:r w:rsidR="00BA145B" w:rsidRPr="009059A2">
          <w:rPr>
            <w:rStyle w:val="a8"/>
          </w:rPr>
          <w:t>://</w:t>
        </w:r>
        <w:r w:rsidR="00BA145B" w:rsidRPr="004747F0">
          <w:rPr>
            <w:rStyle w:val="a8"/>
            <w:lang w:val="en-US"/>
          </w:rPr>
          <w:t>shool</w:t>
        </w:r>
        <w:r w:rsidR="00BA145B" w:rsidRPr="009059A2">
          <w:rPr>
            <w:rStyle w:val="a8"/>
          </w:rPr>
          <w:t>.</w:t>
        </w:r>
        <w:r w:rsidR="00BA145B" w:rsidRPr="004747F0">
          <w:rPr>
            <w:rStyle w:val="a8"/>
            <w:lang w:val="en-US"/>
          </w:rPr>
          <w:t>keldysh</w:t>
        </w:r>
        <w:r w:rsidR="00BA145B" w:rsidRPr="009059A2">
          <w:rPr>
            <w:rStyle w:val="a8"/>
          </w:rPr>
          <w:t>.</w:t>
        </w:r>
        <w:r w:rsidR="00BA145B" w:rsidRPr="004747F0">
          <w:rPr>
            <w:rStyle w:val="a8"/>
            <w:lang w:val="en-US"/>
          </w:rPr>
          <w:t>ru</w:t>
        </w:r>
        <w:r w:rsidR="00BA145B" w:rsidRPr="009059A2">
          <w:rPr>
            <w:rStyle w:val="a8"/>
          </w:rPr>
          <w:t xml:space="preserve"> - </w:t>
        </w:r>
      </w:hyperlink>
      <w:r w:rsidR="00BA145B">
        <w:t xml:space="preserve">Пахомова Н.Ю. Проектный метод в арсенале массового учителя/ Московский институт открытого образования. Методическая лаборатория информационной поддержки развития образования </w:t>
      </w:r>
    </w:p>
    <w:p w:rsidR="00BA145B" w:rsidRPr="00BA145B" w:rsidRDefault="00BA145B" w:rsidP="00BA145B">
      <w:pPr>
        <w:jc w:val="center"/>
        <w:rPr>
          <w:b/>
          <w:szCs w:val="20"/>
        </w:rPr>
      </w:pPr>
    </w:p>
    <w:sectPr w:rsidR="00BA145B" w:rsidRPr="00BA145B" w:rsidSect="00B537F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B4" w:rsidRDefault="006847B4" w:rsidP="00486E37">
      <w:r>
        <w:separator/>
      </w:r>
    </w:p>
  </w:endnote>
  <w:endnote w:type="continuationSeparator" w:id="0">
    <w:p w:rsidR="006847B4" w:rsidRDefault="006847B4" w:rsidP="00486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B4" w:rsidRDefault="006847B4" w:rsidP="00486E37">
      <w:r>
        <w:separator/>
      </w:r>
    </w:p>
  </w:footnote>
  <w:footnote w:type="continuationSeparator" w:id="0">
    <w:p w:rsidR="006847B4" w:rsidRDefault="006847B4" w:rsidP="00486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29A62314"/>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59D043C"/>
    <w:multiLevelType w:val="hybridMultilevel"/>
    <w:tmpl w:val="1DE8AB1A"/>
    <w:lvl w:ilvl="0" w:tplc="E54A06A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A1175"/>
    <w:multiLevelType w:val="multilevel"/>
    <w:tmpl w:val="F79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71217"/>
    <w:multiLevelType w:val="hybridMultilevel"/>
    <w:tmpl w:val="496C2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2B4070"/>
    <w:multiLevelType w:val="hybridMultilevel"/>
    <w:tmpl w:val="7384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D24C9D"/>
    <w:multiLevelType w:val="hybridMultilevel"/>
    <w:tmpl w:val="8168F378"/>
    <w:lvl w:ilvl="0" w:tplc="2E6A21D6">
      <w:start w:val="2"/>
      <w:numFmt w:val="decimal"/>
      <w:lvlText w:val="%1"/>
      <w:lvlJc w:val="left"/>
      <w:pPr>
        <w:ind w:left="360" w:firstLine="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0118C4"/>
    <w:multiLevelType w:val="hybridMultilevel"/>
    <w:tmpl w:val="86E8D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D1C6511"/>
    <w:multiLevelType w:val="hybridMultilevel"/>
    <w:tmpl w:val="0E2A9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D452B9"/>
    <w:multiLevelType w:val="hybridMultilevel"/>
    <w:tmpl w:val="841C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205FD"/>
    <w:multiLevelType w:val="hybridMultilevel"/>
    <w:tmpl w:val="F1501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DBE7140"/>
    <w:multiLevelType w:val="hybridMultilevel"/>
    <w:tmpl w:val="7B74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F73067"/>
    <w:multiLevelType w:val="hybridMultilevel"/>
    <w:tmpl w:val="2ABE0FE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C8556AE"/>
    <w:multiLevelType w:val="hybridMultilevel"/>
    <w:tmpl w:val="698E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7"/>
  </w:num>
  <w:num w:numId="5">
    <w:abstractNumId w:val="9"/>
  </w:num>
  <w:num w:numId="6">
    <w:abstractNumId w:val="3"/>
  </w:num>
  <w:num w:numId="7">
    <w:abstractNumId w:val="2"/>
  </w:num>
  <w:num w:numId="8">
    <w:abstractNumId w:val="12"/>
  </w:num>
  <w:num w:numId="9">
    <w:abstractNumId w:val="13"/>
  </w:num>
  <w:num w:numId="10">
    <w:abstractNumId w:val="8"/>
  </w:num>
  <w:num w:numId="11">
    <w:abstractNumId w:val="4"/>
  </w:num>
  <w:num w:numId="12">
    <w:abstractNumId w:val="11"/>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E37"/>
    <w:rsid w:val="000149DC"/>
    <w:rsid w:val="000A3658"/>
    <w:rsid w:val="000B1DC3"/>
    <w:rsid w:val="000B3296"/>
    <w:rsid w:val="000B3741"/>
    <w:rsid w:val="000C2C2F"/>
    <w:rsid w:val="000F3034"/>
    <w:rsid w:val="001B4098"/>
    <w:rsid w:val="001B7BD7"/>
    <w:rsid w:val="001E18BA"/>
    <w:rsid w:val="00222ED9"/>
    <w:rsid w:val="002348DD"/>
    <w:rsid w:val="00243636"/>
    <w:rsid w:val="00274ABD"/>
    <w:rsid w:val="002A162E"/>
    <w:rsid w:val="002A3876"/>
    <w:rsid w:val="002C159F"/>
    <w:rsid w:val="00340CB0"/>
    <w:rsid w:val="004019B9"/>
    <w:rsid w:val="00436B6E"/>
    <w:rsid w:val="00453B72"/>
    <w:rsid w:val="004779E8"/>
    <w:rsid w:val="00486E37"/>
    <w:rsid w:val="004C2806"/>
    <w:rsid w:val="004F5A77"/>
    <w:rsid w:val="00503582"/>
    <w:rsid w:val="00560DDA"/>
    <w:rsid w:val="00587DA7"/>
    <w:rsid w:val="005940D4"/>
    <w:rsid w:val="005C3A44"/>
    <w:rsid w:val="006074AF"/>
    <w:rsid w:val="00647898"/>
    <w:rsid w:val="006847B4"/>
    <w:rsid w:val="006A0587"/>
    <w:rsid w:val="00724EF3"/>
    <w:rsid w:val="00773D6A"/>
    <w:rsid w:val="007A5E05"/>
    <w:rsid w:val="007B56CA"/>
    <w:rsid w:val="007D5901"/>
    <w:rsid w:val="007D592A"/>
    <w:rsid w:val="00806B80"/>
    <w:rsid w:val="00834A92"/>
    <w:rsid w:val="00875048"/>
    <w:rsid w:val="00893C7D"/>
    <w:rsid w:val="008A6E73"/>
    <w:rsid w:val="008C56AB"/>
    <w:rsid w:val="008C7947"/>
    <w:rsid w:val="0094153C"/>
    <w:rsid w:val="00960F6E"/>
    <w:rsid w:val="009C3073"/>
    <w:rsid w:val="00A21C25"/>
    <w:rsid w:val="00A67162"/>
    <w:rsid w:val="00A72C30"/>
    <w:rsid w:val="00B012AB"/>
    <w:rsid w:val="00B0551B"/>
    <w:rsid w:val="00B537FC"/>
    <w:rsid w:val="00BA145B"/>
    <w:rsid w:val="00BA3A67"/>
    <w:rsid w:val="00BC45A0"/>
    <w:rsid w:val="00BC6752"/>
    <w:rsid w:val="00BD5FC0"/>
    <w:rsid w:val="00BF2588"/>
    <w:rsid w:val="00C16478"/>
    <w:rsid w:val="00C515A0"/>
    <w:rsid w:val="00CA5F38"/>
    <w:rsid w:val="00D30536"/>
    <w:rsid w:val="00D339DC"/>
    <w:rsid w:val="00D370F6"/>
    <w:rsid w:val="00D85C8C"/>
    <w:rsid w:val="00DA4C2A"/>
    <w:rsid w:val="00DD1FAA"/>
    <w:rsid w:val="00DF1056"/>
    <w:rsid w:val="00DF7AC9"/>
    <w:rsid w:val="00E02747"/>
    <w:rsid w:val="00E10BA8"/>
    <w:rsid w:val="00E32D3F"/>
    <w:rsid w:val="00E37687"/>
    <w:rsid w:val="00E4391F"/>
    <w:rsid w:val="00E5230C"/>
    <w:rsid w:val="00E64E88"/>
    <w:rsid w:val="00E75340"/>
    <w:rsid w:val="00E80142"/>
    <w:rsid w:val="00E847D6"/>
    <w:rsid w:val="00E85FE4"/>
    <w:rsid w:val="00E95043"/>
    <w:rsid w:val="00EB5146"/>
    <w:rsid w:val="00F63C9D"/>
    <w:rsid w:val="00F732FA"/>
    <w:rsid w:val="00F74AE3"/>
    <w:rsid w:val="00FE5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3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21C25"/>
    <w:pPr>
      <w:outlineLvl w:val="2"/>
    </w:pPr>
    <w:rPr>
      <w:rFonts w:eastAsia="SimSu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E37"/>
    <w:pPr>
      <w:ind w:left="720"/>
      <w:contextualSpacing/>
    </w:pPr>
    <w:rPr>
      <w:rFonts w:eastAsia="SimSun"/>
      <w:lang w:eastAsia="zh-CN"/>
    </w:rPr>
  </w:style>
  <w:style w:type="character" w:customStyle="1" w:styleId="6">
    <w:name w:val="Основной текст (6)_"/>
    <w:link w:val="60"/>
    <w:uiPriority w:val="99"/>
    <w:locked/>
    <w:rsid w:val="00486E37"/>
    <w:rPr>
      <w:shd w:val="clear" w:color="auto" w:fill="FFFFFF"/>
    </w:rPr>
  </w:style>
  <w:style w:type="paragraph" w:customStyle="1" w:styleId="60">
    <w:name w:val="Основной текст (6)"/>
    <w:basedOn w:val="a"/>
    <w:link w:val="6"/>
    <w:uiPriority w:val="99"/>
    <w:rsid w:val="00486E37"/>
    <w:pPr>
      <w:shd w:val="clear" w:color="auto" w:fill="FFFFFF"/>
      <w:spacing w:before="1320" w:line="240" w:lineRule="atLeast"/>
    </w:pPr>
    <w:rPr>
      <w:rFonts w:asciiTheme="minorHAnsi" w:eastAsiaTheme="minorHAnsi" w:hAnsiTheme="minorHAnsi" w:cstheme="minorBidi"/>
      <w:sz w:val="22"/>
      <w:szCs w:val="22"/>
      <w:lang w:eastAsia="en-US"/>
    </w:rPr>
  </w:style>
  <w:style w:type="character" w:customStyle="1" w:styleId="2">
    <w:name w:val="Основной текст (2)_"/>
    <w:basedOn w:val="a0"/>
    <w:link w:val="21"/>
    <w:uiPriority w:val="99"/>
    <w:rsid w:val="00486E37"/>
    <w:rPr>
      <w:rFonts w:ascii="Times New Roman" w:hAnsi="Times New Roman"/>
      <w:shd w:val="clear" w:color="auto" w:fill="FFFFFF"/>
    </w:rPr>
  </w:style>
  <w:style w:type="paragraph" w:customStyle="1" w:styleId="21">
    <w:name w:val="Основной текст (2)1"/>
    <w:basedOn w:val="a"/>
    <w:link w:val="2"/>
    <w:uiPriority w:val="99"/>
    <w:rsid w:val="00486E37"/>
    <w:pPr>
      <w:widowControl w:val="0"/>
      <w:shd w:val="clear" w:color="auto" w:fill="FFFFFF"/>
      <w:spacing w:line="274" w:lineRule="exact"/>
      <w:jc w:val="both"/>
    </w:pPr>
    <w:rPr>
      <w:rFonts w:eastAsiaTheme="minorHAnsi" w:cstheme="minorBidi"/>
      <w:sz w:val="22"/>
      <w:szCs w:val="22"/>
      <w:lang w:eastAsia="en-US"/>
    </w:rPr>
  </w:style>
  <w:style w:type="paragraph" w:styleId="a4">
    <w:name w:val="footnote text"/>
    <w:basedOn w:val="a"/>
    <w:link w:val="a5"/>
    <w:uiPriority w:val="99"/>
    <w:unhideWhenUsed/>
    <w:rsid w:val="00486E37"/>
    <w:rPr>
      <w:rFonts w:ascii="Calibri" w:eastAsia="Calibri" w:hAnsi="Calibri"/>
      <w:sz w:val="20"/>
      <w:szCs w:val="20"/>
    </w:rPr>
  </w:style>
  <w:style w:type="character" w:customStyle="1" w:styleId="a5">
    <w:name w:val="Текст сноски Знак"/>
    <w:basedOn w:val="a0"/>
    <w:link w:val="a4"/>
    <w:uiPriority w:val="99"/>
    <w:rsid w:val="00486E37"/>
    <w:rPr>
      <w:rFonts w:ascii="Calibri" w:eastAsia="Calibri" w:hAnsi="Calibri" w:cs="Times New Roman"/>
      <w:sz w:val="20"/>
      <w:szCs w:val="20"/>
      <w:lang w:eastAsia="ru-RU"/>
    </w:rPr>
  </w:style>
  <w:style w:type="character" w:styleId="a6">
    <w:name w:val="footnote reference"/>
    <w:uiPriority w:val="99"/>
    <w:unhideWhenUsed/>
    <w:rsid w:val="00486E37"/>
    <w:rPr>
      <w:vertAlign w:val="superscript"/>
    </w:rPr>
  </w:style>
  <w:style w:type="table" w:styleId="a7">
    <w:name w:val="Table Grid"/>
    <w:basedOn w:val="a1"/>
    <w:uiPriority w:val="39"/>
    <w:rsid w:val="00486E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486E37"/>
    <w:rPr>
      <w:rFonts w:cs="Times New Roman"/>
      <w:color w:val="0000FF"/>
      <w:u w:val="single"/>
    </w:rPr>
  </w:style>
  <w:style w:type="paragraph" w:styleId="a9">
    <w:name w:val="No Spacing"/>
    <w:uiPriority w:val="99"/>
    <w:qFormat/>
    <w:rsid w:val="00486E37"/>
    <w:pPr>
      <w:spacing w:after="0" w:line="240" w:lineRule="auto"/>
    </w:pPr>
    <w:rPr>
      <w:rFonts w:ascii="Calibri" w:eastAsia="Calibri" w:hAnsi="Calibri" w:cs="Times New Roman"/>
    </w:rPr>
  </w:style>
  <w:style w:type="paragraph" w:styleId="aa">
    <w:name w:val="Normal (Web)"/>
    <w:basedOn w:val="a"/>
    <w:uiPriority w:val="99"/>
    <w:rsid w:val="00486E37"/>
    <w:pPr>
      <w:spacing w:before="100" w:beforeAutospacing="1" w:after="100" w:afterAutospacing="1"/>
    </w:pPr>
    <w:rPr>
      <w:rFonts w:eastAsia="SimSun"/>
      <w:lang w:eastAsia="zh-CN"/>
    </w:rPr>
  </w:style>
  <w:style w:type="paragraph" w:customStyle="1" w:styleId="FR2">
    <w:name w:val="FR2"/>
    <w:rsid w:val="00486E37"/>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A21C25"/>
    <w:rPr>
      <w:rFonts w:ascii="Times New Roman" w:eastAsia="SimSun" w:hAnsi="Times New Roman" w:cs="Times New Roman"/>
      <w:b/>
      <w:bCs/>
      <w:sz w:val="27"/>
      <w:szCs w:val="27"/>
      <w:lang w:eastAsia="ru-RU"/>
    </w:rPr>
  </w:style>
  <w:style w:type="character" w:customStyle="1" w:styleId="ArialUnicodeMS3">
    <w:name w:val="Основной текст + Arial Unicode MS3"/>
    <w:aliases w:val="8,5 pt3,Курсив3,Интервал 0 pt,Основной текст (2) + Курсив"/>
    <w:uiPriority w:val="99"/>
    <w:rsid w:val="007D592A"/>
    <w:rPr>
      <w:rFonts w:ascii="Arial Unicode MS" w:eastAsia="Times New Roman" w:hAnsi="Sylfaen" w:cs="Arial Unicode MS"/>
      <w:i/>
      <w:iCs/>
      <w:noProof/>
      <w:spacing w:val="10"/>
      <w:sz w:val="17"/>
      <w:szCs w:val="17"/>
      <w:shd w:val="clear" w:color="auto" w:fill="FFFFFF"/>
      <w:lang w:val="ru-RU" w:eastAsia="ru-RU"/>
    </w:rPr>
  </w:style>
  <w:style w:type="character" w:customStyle="1" w:styleId="210pt">
    <w:name w:val="Основной текст (2) + 10 pt"/>
    <w:aliases w:val="Курсив10,Интервал 0 pt4"/>
    <w:basedOn w:val="2"/>
    <w:uiPriority w:val="99"/>
    <w:rsid w:val="007D592A"/>
    <w:rPr>
      <w:rFonts w:cs="Times New Roman"/>
      <w:i/>
      <w:iCs/>
      <w:spacing w:val="-10"/>
      <w:sz w:val="20"/>
      <w:szCs w:val="20"/>
      <w:u w:val="none"/>
      <w:shd w:val="clear" w:color="auto" w:fill="FFFFFF"/>
    </w:rPr>
  </w:style>
  <w:style w:type="character" w:customStyle="1" w:styleId="b-serp-urlitem1">
    <w:name w:val="b-serp-url__item1"/>
    <w:basedOn w:val="a0"/>
    <w:rsid w:val="00BA145B"/>
  </w:style>
  <w:style w:type="character" w:customStyle="1" w:styleId="b-serp-urlmark1">
    <w:name w:val="b-serp-url__mark1"/>
    <w:basedOn w:val="a0"/>
    <w:rsid w:val="00BA145B"/>
  </w:style>
</w:styles>
</file>

<file path=word/webSettings.xml><?xml version="1.0" encoding="utf-8"?>
<w:webSettings xmlns:r="http://schemas.openxmlformats.org/officeDocument/2006/relationships" xmlns:w="http://schemas.openxmlformats.org/wordprocessingml/2006/main">
  <w:divs>
    <w:div w:id="5406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bik.ru/dostc/%D0%9F%D1%80%D0%B8%D0%BC%D0%B5%D1%80%D0%BD%D0%B0%D1%8F+%D0%BF%D1%80%D0%BE%D0%B3%D1%80%D0%B0%D0%BC%D0%BC%D0%B0+%D1%83%D1%87%D0%B5%D0%B1%D0%BD%D0%BE%D0%B9+%D0%B4%D0%B8%D1%81%D1%86%D0%B8%D0%BF%D0%BB%D0%B8%D0%BD%D1%8B+%28%D0%BC%D0%BE%D0%B4%D1%83%D0%BB%D1%8F%29+%D0%9D%D0%B0%D0%B8%D0%BC%D0%B5%D0%BD%D0%BE%D0%B2%D0%B0%D0%BD%D0%B8%D0%B5+%D0%B4%D0%B8%D1%81%D1%86%D0%B8%D0%BF%D0%BB%D0%B8%D0%BD%D1%8B+%28%D0%BC%D0%BE%D0%B4%D1%83%D0%BB%D1%8F%29+%D0%98%D1%81%D1%82%D0%BE%D1%80%D0%B8%D1%8F+%D1%80%D1%83%D1%81%D1%81%D0%BA%D0%BE%D0%B3%D0%BE+%D1%8F%D0%B7%D1%8B%D0%BA%D0%B0+%28%D0%B8%D1%81%D1%82%D0%BE%D1%80%D0%B8%D1%87%D0%B5%D1%81%D0%BA%D0%B0%D1%8F+%D0%B3%D1%80%D0%B0%D0%BC%D0%BC%D0%B0%D1%82%D0%B8%D0%BA%D0%B0+%D1%80%D1%83%D1%81%D1%81%D0%BA%D0%BE%D0%B3%D0%BE+%D1%8F%D0%B7%D1%8B%D0%BA%D0%B0%2C+%D0%B8%D1%81%D1%82%D0%BE%D1%80%D0%B8%D1%8F+%D1%80%D1%83%D1%81%D1%81%D0%BA%D0%BE%D0%B3%D0%BE+%D0%BB%D0%B8%D1%82%D0%B5%D1%80%D0%B0%D1%82%D1%83%D1%80%D0%BD%D0%BE%D0%B3%D0%BE+%D1%8F%D0%B7%D1%8B%D0%BA%D0%B0%29c/main.html" TargetMode="External"/><Relationship Id="rId13" Type="http://schemas.openxmlformats.org/officeDocument/2006/relationships/hyperlink" Target="http://microbik.ru/dostc/%D0%9F%D1%80%D0%B8%D0%BC%D0%B5%D1%80%D0%BD%D0%B0%D1%8F+%D0%BF%D1%80%D0%BE%D0%B3%D1%80%D0%B0%D0%BC%D0%BC%D0%B0+%D0%B4%D0%B8%D1%81%D1%86%D0%B8%D0%BF%D0%BB%D0%B8%D0%BD%D1%8B+%D1%80%D0%B5%D0%BA%D0%BE%D0%BC%D0%B5%D0%BD%D0%B4%D1%83%D0%B5%D1%82%D1%81%D1%8F+%D0%9C%D0%B8%D0%BD%D0%BE%D0%B1%D1%80%D0%B0%D0%B7%D0%BE%D0%B2%D0%B0%D0%BD%D0%B8%D0%B5%D0%BC+%D0%A0%D0%BE%D1%81%D1%81%D0%B8%D0%B8+%D0%B4%D0%BB%D1%8F+%D1%81%D0%BF%D0%B5%D1%86%D0%B8%D0%B0%D0%BB%D1%8C%D0%BD%D0%BE%D1%81%D1%82%D0%B8+310700+%C2%AB%D0%97%D0%BE%D0%BE%D1%82%D0%B5%D1%85%D0%BD%D0%B8%D1%8F%C2%BB+%D0%BF%D0%BE+%D0%BA%D0%B2%D0%B0%D0%BB%D0%B8%D1%84%D0%B8%D0%BA%D0%B0%D1%86%D0%B8%D0%B8+%D0%B7%D0%BE%D0%BE%D0%B8%D0%BD%D0%B6%D0%B5%D0%BD%D0%B5%D1%80c/main.html" TargetMode="External"/><Relationship Id="rId18" Type="http://schemas.openxmlformats.org/officeDocument/2006/relationships/hyperlink" Target="http://www.gramma.ru/" TargetMode="External"/><Relationship Id="rId26" Type="http://schemas.openxmlformats.org/officeDocument/2006/relationships/hyperlink" Target="http://www.ruscorpora.ru" TargetMode="External"/><Relationship Id="rId3" Type="http://schemas.openxmlformats.org/officeDocument/2006/relationships/settings" Target="settings.xml"/><Relationship Id="rId21" Type="http://schemas.openxmlformats.org/officeDocument/2006/relationships/hyperlink" Target="http://all.edu.ru/" TargetMode="External"/><Relationship Id="rId7" Type="http://schemas.openxmlformats.org/officeDocument/2006/relationships/hyperlink" Target="http://microbik.ru/dostc/%D0%9C%D0%B5%D0%B6%D0%B4%D1%83%D0%BD%D0%B0%D1%80%D0%BE%D0%B4%D0%BD%D0%BE-%D0%BF%D1%80%D0%B0%D0%B2%D0%BE%D0%B2%D0%BE%D0%B5+%D1%80%D0%B5%D0%B3%D1%83%D0%BB%D0%B8%D1%80%D0%BE%D0%B2%D0%B0%D0%BD%D0%B8%D0%B5+%D0%BF%D1%80%D0%B0%D0%B2%D0%B0+%D0%BD%D0%B0+%D0%B8%D0%BD%D1%84%D0%BE%D1%80%D0%BC%D0%B0%D1%86%D0%B8%D1%8E+international+legal+regulations+of+the+right+to+informationc/main.html" TargetMode="External"/><Relationship Id="rId12" Type="http://schemas.openxmlformats.org/officeDocument/2006/relationships/hyperlink" Target="http://microbik.ru/dostc/%D0%9A%D0%BE%D0%BD%D1%81%D0%BF%D0%B5%D0%BA%D1%82+%D1%83%D1%80%D0%BE%D0%BA%D0%B0-+%D0%B7%D0%B0%D1%81%D0%B5%D0%B4%D0%B0%D0%BD%D0%B8%D1%8F+%D0%BF%D0%BE+%D1%80%D1%83%D1%81%D1%81%D0%BA%D0%BE%D0%BC%D1%83+%D1%8F%D0%B7%D1%8B%D0%BA%D1%83+%D0%B2+6+%D0%BA%D0%BB%D0%B0%D1%81%D1%81%D0%B5+%C2%AB%D0%92+%D0%B3%D0%BE%D1%81%D1%82%D1%8F%D1%85+%D1%83+%D1%81%D0%BB%D0%BE%D0%B2%D0%B0%D1%80%D0%B5%D0%B9%C2%BBc/main.html" TargetMode="External"/><Relationship Id="rId17" Type="http://schemas.openxmlformats.org/officeDocument/2006/relationships/hyperlink" Target="http://www.gramota.ru/-" TargetMode="External"/><Relationship Id="rId25" Type="http://schemas.openxmlformats.org/officeDocument/2006/relationships/hyperlink" Target="http://www.lingling.ru" TargetMode="External"/><Relationship Id="rId2" Type="http://schemas.openxmlformats.org/officeDocument/2006/relationships/styles" Target="styles.xml"/><Relationship Id="rId16" Type="http://schemas.openxmlformats.org/officeDocument/2006/relationships/hyperlink" Target="http://repetitor.1c.ru/" TargetMode="External"/><Relationship Id="rId20" Type="http://schemas.openxmlformats.org/officeDocument/2006/relationships/hyperlink" Target="http://www.1september.ru/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crobik.ru/dostc/%D0%9A%D0%BE%D0%BD%D1%81%D0%BF%D0%B5%D0%BA%D1%82+%D1%83%D1%80%D0%BE%D0%BA%D0%B0-+%D0%B7%D0%B0%D1%81%D0%B5%D0%B4%D0%B0%D0%BD%D0%B8%D1%8F+%D0%BF%D0%BE+%D1%80%D1%83%D1%81%D1%81%D0%BA%D0%BE%D0%BC%D1%83+%D1%8F%D0%B7%D1%8B%D0%BA%D1%83+%D0%B2+6+%D0%BA%D0%BB%D0%B0%D1%81%D1%81%D0%B5+%C2%AB%D0%92+%D0%B3%D0%BE%D1%81%D1%82%D1%8F%D1%85+%D1%83+%D1%81%D0%BB%D0%BE%D0%B2%D0%B0%D1%80%D0%B5%D0%B9%C2%BBc/main.html" TargetMode="External"/><Relationship Id="rId24" Type="http://schemas.openxmlformats.org/officeDocument/2006/relationships/hyperlink" Target="http://lib.repetitors.eu" TargetMode="External"/><Relationship Id="rId5" Type="http://schemas.openxmlformats.org/officeDocument/2006/relationships/footnotes" Target="footnotes.xml"/><Relationship Id="rId15" Type="http://schemas.openxmlformats.org/officeDocument/2006/relationships/hyperlink" Target="http://microbik.ru/dostc/%D0%90%D0%BB%D1%8C%D0%BC%D0%B0%D0%BD%D0%B0%D1%85+%D0%B8%D0%B7%D0%B4%D0%B0%D0%BD+%D0%BF%D1%80%D0%B8+%D0%BF%D0%BE%D0%B4%D0%B4%D0%B5%D1%80%D0%B6%D0%BA%D0%B5+%D0%BD%D0%B0%D1%80%D0%BE%D0%B4%D0%BD%D0%BE%D0%B3%D0%BE+%D0%B4%D0%B5%D0%BF%D1%83%D1%82%D0%B0%D1%82%D0%B0+%D0%A3%D0%BA%D1%80%D0%B0%D0%B8%D0%BD%D1%8B+%D0%A1%D0%B5%D1%80%D0%B3%D0%B5%D1%8F+%D0%A0%D0%B0%D1%84%D0%B0%D0%B8%D0%BB%D0%BE%D0%B2%D0%B8%D1%87%D0%B0+%D0%93%D1%80%D0%B8%D0%BD%D0%B5%D0%B2%D0%B5%D1%86%D0%BA%D0%BE%D0%B3%D0%BE+%D0%90%D1%81%D1%81%D0%BE%D1%86%D0%B8%D0%B0%D1%86%D0%B8%D1%8F+%D0%B5%D0%B2%D1%80%D0%BE%D0%BF%D0%B5%D0%B9%D1%81%D0%BA%D0%BE%D0%B9+%D0%BA%D1%83%D0%BB%D1%8C%D1%82%D1%83%D1%80%D1%8B+%E2%80%9E%D0%97%D0%BE%D0%BB%D0%BE%D1%82%D0%B0%D1%8F+%D0%B0%D0%BA%D0%B0%D1%86%D0%B8%D1%8F%E2%80%9Dc/main.html" TargetMode="External"/><Relationship Id="rId23" Type="http://schemas.openxmlformats.org/officeDocument/2006/relationships/hyperlink" Target="http://www.claw.ru/1news/izlozheniya/izlozheniya-teksty-izlozhenij-dlya-5-11-klassov.html" TargetMode="External"/><Relationship Id="rId28" Type="http://schemas.openxmlformats.org/officeDocument/2006/relationships/fontTable" Target="fontTable.xml"/><Relationship Id="rId10" Type="http://schemas.openxmlformats.org/officeDocument/2006/relationships/hyperlink" Target="http://microbik.ru/dostc/%D0%9A%D0%BE%D0%BD%D1%81%D0%BF%D0%B5%D0%BA%D1%82+%D1%83%D1%80%D0%BE%D0%BA%D0%B0-+%D0%B7%D0%B0%D1%81%D0%B5%D0%B4%D0%B0%D0%BD%D0%B8%D1%8F+%D0%BF%D0%BE+%D1%80%D1%83%D1%81%D1%81%D0%BA%D0%BE%D0%BC%D1%83+%D1%8F%D0%B7%D1%8B%D0%BA%D1%83+%D0%B2+6+%D0%BA%D0%BB%D0%B0%D1%81%D1%81%D0%B5+%C2%AB%D0%92+%D0%B3%D0%BE%D1%81%D1%82%D1%8F%D1%85+%D1%83+%D1%81%D0%BB%D0%BE%D0%B2%D0%B0%D1%80%D0%B5%D0%B9%C2%BBc/main.html" TargetMode="External"/><Relationship Id="rId19" Type="http://schemas.openxmlformats.org/officeDocument/2006/relationships/hyperlink" Target="http://www.school.edu.ru/" TargetMode="External"/><Relationship Id="rId4" Type="http://schemas.openxmlformats.org/officeDocument/2006/relationships/webSettings" Target="webSettings.xml"/><Relationship Id="rId9" Type="http://schemas.openxmlformats.org/officeDocument/2006/relationships/hyperlink" Target="http://microbik.ru/dostc/%D0%9F%D1%80%D0%BE%D0%B3%D1%80%D0%B0%D0%BC%D0%BC%D0%B0+%D0%BF%D0%BE+%D0%BE%D0%B1%D1%89%D0%B5%D0%B9+%D0%BC%D0%BE%D1%80%D1%84%D0%BE%D0%BB%D0%BE%D0%B3%D0%B8%D0%B8+%D0%A7%D0%B0%D1%81%D1%82%D1%8C+%D0%BF%D0%B5%D1%80%D0%B2%D0%B0%D1%8F.+%D0%92%D0%B2%D0%B5%D0%B4%D0%B5%D0%BD%D0%B8%D0%B5+%D0%B8+%D1%8D%D0%BB%D0%B5%D0%BC%D0%B5%D0%BD%D1%82%D1%8B+%D0%BC%D0%BE%D1%80%D1%84%D0%B5%D0%BC%D0%B8%D0%BA%D0%B8+I+%D0%BE%D0%B1%D1%8A%D0%B5%D0%BA%D1%82+%D0%BC%D0%BE%D1%80%D1%84%D0%BE%D0%BB%D0%BE%D0%B3%D0%B8%D0%B8+%D0%B8+%D0%B5%D0%B5+%D0%BE%D1%81%D0%BD%D0%BE%D0%B2%D0%BD%D1%8B%D0%B5+%D0%B5%D0%B4%D0%B8%D0%BD%D0%B8%D1%86%D1%8Bc/main.html" TargetMode="External"/><Relationship Id="rId14" Type="http://schemas.openxmlformats.org/officeDocument/2006/relationships/hyperlink" Target="http://microbik.ru/dostc/%D0%A0%D0%B5%D1%84%D0%B5%D1%80%D0%B0%D1%82+%D0%BF%D0%BE+%D0%B1%D0%B8%D0%BE%D0%B3%D1%80%D0%B0%D1%84%D0%B8%D0%B8+%D0%98.+%D0%A1.+%D0%A2%D1%83%D1%80%D0%B3%D0%B5%D0%BD%D0%B5%D0%B2%D0%B0.+%D0%9F%D1%80%D0%B8%D0%B3%D0%BE%D1%82%D0%BE%D0%B2%D0%B8%D1%82%D1%8C+%D1%81%D0%BE%D0%BE%D0%B1%D1%89%D0%B5%D0%BD%D0%B8%D0%B5+%D0%BF%D0%BE+%D1%82%D0%B2%D0%BE%D1%80%D1%87%D0%B5%D1%81%D1%82%D0%B2%D1%83+%D0%A4.+%D0%98.+%D0%A2%D1%8E%D1%82%D1%87%D0%B5%D0%B2%D0%B0c/main.html" TargetMode="External"/><Relationship Id="rId22" Type="http://schemas.openxmlformats.org/officeDocument/2006/relationships/hyperlink" Target="http://www.claw.ru/" TargetMode="External"/><Relationship Id="rId27" Type="http://schemas.openxmlformats.org/officeDocument/2006/relationships/hyperlink" Target="http://www.stadiorum.ruscorpo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15014</Words>
  <Characters>85585</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vt:lpstr>
      <vt:lpstr>        </vt:lpstr>
      <vt:lpstr>        </vt:lpstr>
      <vt:lpstr>        Раздел 3</vt:lpstr>
      <vt:lpstr>        </vt:lpstr>
      <vt:lpstr>        Содержание программы </vt:lpstr>
    </vt:vector>
  </TitlesOfParts>
  <Company>Home</Company>
  <LinksUpToDate>false</LinksUpToDate>
  <CharactersWithSpaces>100399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зэбэ</dc:creator>
  <cp:lastModifiedBy>User</cp:lastModifiedBy>
  <cp:revision>5</cp:revision>
  <cp:lastPrinted>2018-02-09T09:56:00Z</cp:lastPrinted>
  <dcterms:created xsi:type="dcterms:W3CDTF">2018-02-14T03:47:00Z</dcterms:created>
  <dcterms:modified xsi:type="dcterms:W3CDTF">2021-05-04T02:00:00Z</dcterms:modified>
</cp:coreProperties>
</file>