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7" w:rsidRDefault="006F3327" w:rsidP="00A95F91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OLE_LIN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F3327" w:rsidRDefault="006F3327" w:rsidP="00A43C3A">
      <w:pPr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составлена в соответствии с: </w:t>
      </w:r>
    </w:p>
    <w:p w:rsidR="006F3327" w:rsidRDefault="006F3327" w:rsidP="00A43C3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НОО (</w:t>
      </w:r>
      <w:r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  <w:t>от 31.12.2015 г. №1576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F3327" w:rsidRDefault="006F3327" w:rsidP="00A43C3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ООП НОО – протокол </w:t>
      </w:r>
      <w:r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  <w:t>от 08.04.2015 г. №1/15;</w:t>
      </w:r>
    </w:p>
    <w:p w:rsidR="006F3327" w:rsidRDefault="006F3327" w:rsidP="00A43C3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основной образовательной программы начальной школы МО</w:t>
      </w:r>
      <w:proofErr w:type="gramStart"/>
      <w:r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У«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Амитхашинская</w:t>
      </w:r>
      <w:r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» ;</w:t>
      </w:r>
    </w:p>
    <w:p w:rsidR="006F3327" w:rsidRDefault="006F3327" w:rsidP="00A43C3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положением о рабочих программах, утвержденного от 29.05.2017г;</w:t>
      </w:r>
    </w:p>
    <w:p w:rsidR="006F3327" w:rsidRPr="00A43C3A" w:rsidRDefault="006F3327" w:rsidP="00A4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6F3327" w:rsidRPr="0081373A" w:rsidRDefault="006F3327" w:rsidP="00A43C3A">
      <w:pPr>
        <w:spacing w:after="0" w:line="240" w:lineRule="auto"/>
        <w:ind w:left="14" w:right="15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13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курса</w:t>
      </w: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</w:p>
    <w:p w:rsidR="006F3327" w:rsidRPr="0081373A" w:rsidRDefault="006F3327" w:rsidP="006F3327">
      <w:pPr>
        <w:spacing w:after="0" w:line="240" w:lineRule="auto"/>
        <w:ind w:left="73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курса</w:t>
      </w: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чтение»: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полноценное восприятие учащимися литературного произведения, понимание текста и специфики его литературной формы;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литературоведческие представления, необходимые для понимания литературы как искусства слова; </w:t>
      </w:r>
    </w:p>
    <w:p w:rsidR="006F3327" w:rsidRPr="0081373A" w:rsidRDefault="006F3327" w:rsidP="006F3327">
      <w:pPr>
        <w:numPr>
          <w:ilvl w:val="0"/>
          <w:numId w:val="1"/>
        </w:numPr>
        <w:spacing w:after="0" w:line="24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 </w:t>
      </w:r>
    </w:p>
    <w:p w:rsidR="006F3327" w:rsidRPr="0081373A" w:rsidRDefault="006F3327" w:rsidP="006F3327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327" w:rsidRDefault="006F3327" w:rsidP="006F332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литературного чтения во 2 классе отводится по 3 часа еж</w:t>
      </w:r>
      <w:r w:rsidR="00A9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енедельно. Курс рассчитан на 105 часов (35</w:t>
      </w:r>
      <w:r w:rsidRPr="008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недели). </w:t>
      </w:r>
    </w:p>
    <w:p w:rsidR="006F3327" w:rsidRDefault="006F3327" w:rsidP="006F332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C3A" w:rsidRPr="00A43C3A" w:rsidRDefault="00A43C3A" w:rsidP="00A43C3A">
      <w:pPr>
        <w:pStyle w:val="a5"/>
        <w:contextualSpacing/>
        <w:jc w:val="center"/>
        <w:rPr>
          <w:rFonts w:ascii="Times New Roman" w:hAnsi="Times New Roman"/>
          <w:b/>
          <w:iCs/>
          <w:szCs w:val="24"/>
        </w:rPr>
      </w:pPr>
      <w:r w:rsidRPr="00A43C3A">
        <w:rPr>
          <w:rFonts w:ascii="Times New Roman" w:hAnsi="Times New Roman"/>
          <w:b/>
          <w:iCs/>
          <w:szCs w:val="24"/>
        </w:rPr>
        <w:t>ПЛАНИРУЕМЫЕ РЕЗУЛЬТАТЫ ОБУЧЕНИЯ ВО 2 КЛАССЕ</w:t>
      </w:r>
    </w:p>
    <w:p w:rsidR="00A43C3A" w:rsidRPr="00A22BCB" w:rsidRDefault="00A43C3A" w:rsidP="00A43C3A">
      <w:pPr>
        <w:pStyle w:val="a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22BCB">
        <w:rPr>
          <w:rFonts w:ascii="Times New Roman" w:hAnsi="Times New Roman"/>
          <w:b/>
          <w:iCs/>
          <w:sz w:val="24"/>
          <w:szCs w:val="24"/>
          <w:u w:val="single"/>
        </w:rPr>
        <w:t xml:space="preserve">Личностные результаты: </w:t>
      </w:r>
    </w:p>
    <w:p w:rsidR="00A43C3A" w:rsidRPr="00A22BCB" w:rsidRDefault="00A43C3A" w:rsidP="00A43C3A">
      <w:pPr>
        <w:pStyle w:val="ac"/>
        <w:shd w:val="clear" w:color="auto" w:fill="auto"/>
        <w:spacing w:before="0" w:line="240" w:lineRule="auto"/>
        <w:ind w:left="20" w:firstLine="709"/>
        <w:rPr>
          <w:rFonts w:ascii="Times New Roman" w:hAnsi="Times New Roman"/>
          <w:sz w:val="24"/>
          <w:szCs w:val="24"/>
        </w:rPr>
      </w:pPr>
      <w:r w:rsidRPr="00A22BCB">
        <w:rPr>
          <w:rFonts w:ascii="Times New Roman" w:hAnsi="Times New Roman"/>
          <w:sz w:val="24"/>
          <w:szCs w:val="24"/>
        </w:rPr>
        <w:t>У второклассника продолжится: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7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A22BCB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A22BCB">
        <w:rPr>
          <w:rFonts w:ascii="Times New Roman" w:hAnsi="Times New Roman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A22BCB">
        <w:rPr>
          <w:rFonts w:ascii="Times New Roman" w:hAnsi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3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A22BCB">
        <w:rPr>
          <w:rFonts w:ascii="Times New Roman" w:hAnsi="Times New Roman"/>
          <w:sz w:val="24"/>
          <w:szCs w:val="24"/>
        </w:rPr>
        <w:lastRenderedPageBreak/>
        <w:t>- формирование целостного, социально ориентированного взгляда на мир в его орга</w:t>
      </w:r>
      <w:r w:rsidRPr="00A22BCB">
        <w:rPr>
          <w:rFonts w:ascii="Times New Roman" w:hAnsi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3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A22BCB">
        <w:rPr>
          <w:rFonts w:ascii="Times New Roman" w:hAnsi="Times New Roman"/>
          <w:sz w:val="24"/>
          <w:szCs w:val="24"/>
        </w:rPr>
        <w:softHyphen/>
        <w:t>гих народов;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4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</w:t>
      </w:r>
      <w:r w:rsidRPr="00A22BCB">
        <w:rPr>
          <w:rFonts w:ascii="Times New Roman" w:hAnsi="Times New Roman"/>
          <w:sz w:val="24"/>
          <w:szCs w:val="24"/>
        </w:rPr>
        <w:softHyphen/>
        <w:t>вающемся мире;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84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4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A22BCB">
        <w:rPr>
          <w:rFonts w:ascii="Times New Roman" w:hAnsi="Times New Roman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A22BCB">
        <w:rPr>
          <w:rFonts w:ascii="Times New Roman" w:hAnsi="Times New Roman"/>
          <w:sz w:val="24"/>
          <w:szCs w:val="24"/>
        </w:rPr>
        <w:softHyphen/>
        <w:t>циальной справедливости и свободе;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1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5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A22BCB">
        <w:rPr>
          <w:rFonts w:ascii="Times New Roman" w:hAnsi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3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</w:t>
      </w:r>
      <w:r w:rsidRPr="00A22BCB">
        <w:rPr>
          <w:rFonts w:ascii="Times New Roman" w:hAnsi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70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</w:t>
      </w:r>
      <w:r w:rsidRPr="00A22BCB">
        <w:rPr>
          <w:rFonts w:ascii="Times New Roman" w:hAnsi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A22BCB">
        <w:rPr>
          <w:rFonts w:ascii="Times New Roman" w:hAnsi="Times New Roman"/>
          <w:sz w:val="24"/>
          <w:szCs w:val="24"/>
        </w:rPr>
        <w:softHyphen/>
        <w:t>ховным ценностям.</w:t>
      </w:r>
    </w:p>
    <w:p w:rsidR="00A43C3A" w:rsidRPr="00A22BCB" w:rsidRDefault="00A43C3A" w:rsidP="00A43C3A">
      <w:pPr>
        <w:pStyle w:val="12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u w:val="single"/>
        </w:rPr>
      </w:pPr>
      <w:proofErr w:type="spellStart"/>
      <w:r w:rsidRPr="00A22BCB">
        <w:rPr>
          <w:rFonts w:ascii="Times New Roman" w:hAnsi="Times New Roman" w:cs="Times New Roman"/>
          <w:i w:val="0"/>
          <w:sz w:val="24"/>
          <w:szCs w:val="24"/>
          <w:u w:val="single"/>
        </w:rPr>
        <w:t>Метапредметные</w:t>
      </w:r>
      <w:proofErr w:type="spellEnd"/>
      <w:r w:rsidRPr="00A22BC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результаты </w:t>
      </w:r>
    </w:p>
    <w:p w:rsidR="00A43C3A" w:rsidRPr="00A22BCB" w:rsidRDefault="00A43C3A" w:rsidP="00A43C3A">
      <w:pPr>
        <w:pStyle w:val="ac"/>
        <w:shd w:val="clear" w:color="auto" w:fill="auto"/>
        <w:spacing w:before="0" w:line="240" w:lineRule="auto"/>
        <w:ind w:left="20" w:firstLine="709"/>
        <w:rPr>
          <w:rFonts w:ascii="Times New Roman" w:hAnsi="Times New Roman"/>
          <w:sz w:val="24"/>
          <w:szCs w:val="24"/>
        </w:rPr>
      </w:pPr>
      <w:r w:rsidRPr="00A22BCB">
        <w:rPr>
          <w:rFonts w:ascii="Times New Roman" w:hAnsi="Times New Roman"/>
          <w:sz w:val="24"/>
          <w:szCs w:val="24"/>
        </w:rPr>
        <w:t>У второклассника продолжится: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3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овладение способностями принимать и сохранять цели и задачи учебной деятель</w:t>
      </w:r>
      <w:r w:rsidRPr="00A22BCB">
        <w:rPr>
          <w:rFonts w:ascii="Times New Roman" w:hAnsi="Times New Roman"/>
          <w:sz w:val="24"/>
          <w:szCs w:val="24"/>
        </w:rPr>
        <w:softHyphen/>
        <w:t>ности, поиска средств ее осуществления;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19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3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4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1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22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</w:t>
      </w:r>
      <w:r w:rsidRPr="00A22BCB">
        <w:rPr>
          <w:rFonts w:ascii="Times New Roman" w:hAnsi="Times New Roman"/>
          <w:sz w:val="24"/>
          <w:szCs w:val="24"/>
        </w:rPr>
        <w:softHyphen/>
        <w:t>ния моделей изучаемых объектов и процессов, схем решения учебных и практических задач;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798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6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proofErr w:type="spellStart"/>
      <w:r w:rsidRPr="00A22BCB">
        <w:rPr>
          <w:rFonts w:ascii="Times New Roman" w:hAnsi="Times New Roman"/>
          <w:sz w:val="24"/>
          <w:szCs w:val="24"/>
        </w:rPr>
        <w:t>позвательными</w:t>
      </w:r>
      <w:proofErr w:type="spellEnd"/>
      <w:r w:rsidRPr="00A22BCB">
        <w:rPr>
          <w:rFonts w:ascii="Times New Roman" w:hAnsi="Times New Roman"/>
          <w:sz w:val="24"/>
          <w:szCs w:val="24"/>
        </w:rPr>
        <w:t xml:space="preserve"> задачами и технологиями учебного предмета; в том числе умение вводить "</w:t>
      </w:r>
      <w:proofErr w:type="spellStart"/>
      <w:r w:rsidRPr="00A22BCB">
        <w:rPr>
          <w:rFonts w:ascii="Times New Roman" w:hAnsi="Times New Roman"/>
          <w:sz w:val="24"/>
          <w:szCs w:val="24"/>
        </w:rPr>
        <w:t>экст</w:t>
      </w:r>
      <w:proofErr w:type="spellEnd"/>
      <w:r w:rsidRPr="00A22BCB">
        <w:rPr>
          <w:rFonts w:ascii="Times New Roman" w:hAnsi="Times New Roman"/>
          <w:sz w:val="24"/>
          <w:szCs w:val="24"/>
        </w:rPr>
        <w:t xml:space="preserve">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798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A22BCB">
        <w:rPr>
          <w:rFonts w:ascii="Times New Roman" w:hAnsi="Times New Roman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A22BCB">
        <w:rPr>
          <w:rFonts w:ascii="Times New Roman" w:hAnsi="Times New Roman"/>
          <w:sz w:val="24"/>
          <w:szCs w:val="24"/>
        </w:rPr>
        <w:softHyphen/>
        <w:t>вание в соответствии с задачами коммуникации и составлять тексты в устной и письменной нормах;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14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A22BCB">
        <w:rPr>
          <w:rFonts w:ascii="Times New Roman" w:hAnsi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62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готовности слушать собеседника и вести диалог; готовности при</w:t>
      </w:r>
      <w:r w:rsidRPr="00A22BCB">
        <w:rPr>
          <w:rFonts w:ascii="Times New Roman" w:hAnsi="Times New Roman"/>
          <w:sz w:val="24"/>
          <w:szCs w:val="24"/>
        </w:rPr>
        <w:softHyphen/>
        <w:t>знавать возможность существования различных точек зрения и права каждого иметь свою; •</w:t>
      </w:r>
      <w:proofErr w:type="spellStart"/>
      <w:r w:rsidRPr="00A22BCB">
        <w:rPr>
          <w:rFonts w:ascii="Times New Roman" w:hAnsi="Times New Roman"/>
          <w:sz w:val="24"/>
          <w:szCs w:val="24"/>
        </w:rPr>
        <w:t>злагать</w:t>
      </w:r>
      <w:proofErr w:type="spellEnd"/>
      <w:r w:rsidRPr="00A22BCB">
        <w:rPr>
          <w:rFonts w:ascii="Times New Roman" w:hAnsi="Times New Roman"/>
          <w:sz w:val="24"/>
          <w:szCs w:val="24"/>
        </w:rPr>
        <w:t xml:space="preserve"> свое мнение и аргументировать свою точку зрения и оценку событий;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57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</w:t>
      </w:r>
      <w:r w:rsidRPr="00A22BCB">
        <w:rPr>
          <w:rFonts w:ascii="Times New Roman" w:hAnsi="Times New Roman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A22BCB">
        <w:rPr>
          <w:rFonts w:ascii="Times New Roman" w:hAnsi="Times New Roman"/>
          <w:sz w:val="24"/>
          <w:szCs w:val="24"/>
        </w:rPr>
        <w:softHyphen/>
        <w:t>жающих;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47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62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</w:t>
      </w:r>
      <w:r w:rsidRPr="00A22BCB">
        <w:rPr>
          <w:rFonts w:ascii="Times New Roman" w:hAnsi="Times New Roman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7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A22BC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22BCB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57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формирование умения работать в материальной и информационной среде началь</w:t>
      </w:r>
      <w:r w:rsidRPr="00A22BCB">
        <w:rPr>
          <w:rFonts w:ascii="Times New Roman" w:hAnsi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A22BCB">
        <w:rPr>
          <w:rFonts w:ascii="Times New Roman" w:hAnsi="Times New Roman"/>
          <w:sz w:val="24"/>
          <w:szCs w:val="24"/>
        </w:rPr>
        <w:softHyphen/>
        <w:t>ем конкретного учебного предмета.</w:t>
      </w:r>
    </w:p>
    <w:p w:rsidR="00A43C3A" w:rsidRPr="00A22BCB" w:rsidRDefault="00A43C3A" w:rsidP="00A43C3A">
      <w:pPr>
        <w:pStyle w:val="12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" w:name="bookmark5"/>
      <w:r w:rsidRPr="00A22BCB">
        <w:rPr>
          <w:rFonts w:ascii="Times New Roman" w:hAnsi="Times New Roman" w:cs="Times New Roman"/>
          <w:i w:val="0"/>
          <w:sz w:val="24"/>
          <w:szCs w:val="24"/>
          <w:u w:val="single"/>
        </w:rPr>
        <w:t>Предметные результаты</w:t>
      </w:r>
      <w:bookmarkEnd w:id="1"/>
      <w:r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</w:p>
    <w:p w:rsidR="00A43C3A" w:rsidRPr="00A22BCB" w:rsidRDefault="00A43C3A" w:rsidP="00A43C3A">
      <w:pPr>
        <w:pStyle w:val="ac"/>
        <w:shd w:val="clear" w:color="auto" w:fill="auto"/>
        <w:spacing w:before="0" w:line="240" w:lineRule="auto"/>
        <w:ind w:left="40" w:firstLine="709"/>
        <w:rPr>
          <w:rFonts w:ascii="Times New Roman" w:hAnsi="Times New Roman"/>
          <w:sz w:val="24"/>
          <w:szCs w:val="24"/>
        </w:rPr>
      </w:pPr>
      <w:r w:rsidRPr="00A22BCB">
        <w:rPr>
          <w:rFonts w:ascii="Times New Roman" w:hAnsi="Times New Roman"/>
          <w:sz w:val="24"/>
          <w:szCs w:val="24"/>
        </w:rPr>
        <w:t>У второклассника продолжится формирование: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понимания литературы как явления национальной и мировой культуры, средства со</w:t>
      </w:r>
      <w:r w:rsidRPr="00A22BCB">
        <w:rPr>
          <w:rFonts w:ascii="Times New Roman" w:hAnsi="Times New Roman"/>
          <w:sz w:val="24"/>
          <w:szCs w:val="24"/>
        </w:rPr>
        <w:softHyphen/>
        <w:t>хранения и передачи нравственных ценностей и традиций;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5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A22BCB">
        <w:rPr>
          <w:rFonts w:ascii="Times New Roman" w:hAnsi="Times New Roman"/>
          <w:sz w:val="24"/>
          <w:szCs w:val="24"/>
        </w:rPr>
        <w:softHyphen/>
        <w:t>рование потребности в систематическом чтении;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понимания роли чтения, использование разных видов чтения (ознакомительное, изу</w:t>
      </w:r>
      <w:r w:rsidRPr="00A22BCB">
        <w:rPr>
          <w:rFonts w:ascii="Times New Roman" w:hAnsi="Times New Roman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A22BCB">
        <w:rPr>
          <w:rFonts w:ascii="Times New Roman" w:hAnsi="Times New Roman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A22BCB">
        <w:rPr>
          <w:rFonts w:ascii="Times New Roman" w:hAnsi="Times New Roman"/>
          <w:sz w:val="24"/>
          <w:szCs w:val="24"/>
        </w:rPr>
        <w:softHyphen/>
        <w:t>вать нравственную оценку поступков героев;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846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достижения необходимого для продолжения образования уровня читательской ком</w:t>
      </w:r>
      <w:r w:rsidRPr="00A22BCB">
        <w:rPr>
          <w:rFonts w:ascii="Times New Roman" w:hAnsi="Times New Roman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</w:t>
      </w:r>
      <w:r>
        <w:rPr>
          <w:rFonts w:ascii="Times New Roman" w:hAnsi="Times New Roman"/>
          <w:sz w:val="24"/>
          <w:szCs w:val="24"/>
        </w:rPr>
        <w:t>образования художественных, на</w:t>
      </w:r>
      <w:r w:rsidRPr="00A22BCB">
        <w:rPr>
          <w:rFonts w:ascii="Times New Roman" w:hAnsi="Times New Roman"/>
          <w:sz w:val="24"/>
          <w:szCs w:val="24"/>
        </w:rPr>
        <w:t>учно-популярных и учебных текстов с использованием элементарных литературоведческих понятий;</w:t>
      </w:r>
    </w:p>
    <w:p w:rsidR="00A43C3A" w:rsidRPr="00A22BCB" w:rsidRDefault="00A43C3A" w:rsidP="00A43C3A">
      <w:pPr>
        <w:pStyle w:val="ac"/>
        <w:shd w:val="clear" w:color="auto" w:fill="auto"/>
        <w:tabs>
          <w:tab w:val="left" w:pos="909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2BCB">
        <w:rPr>
          <w:rFonts w:ascii="Times New Roman" w:hAnsi="Times New Roman"/>
          <w:sz w:val="24"/>
          <w:szCs w:val="24"/>
        </w:rPr>
        <w:t>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43C3A" w:rsidRPr="00A22BCB" w:rsidRDefault="00A43C3A" w:rsidP="00A43C3A">
      <w:pPr>
        <w:pStyle w:val="msonormalcxspmiddlecxsplast"/>
        <w:shd w:val="clear" w:color="auto" w:fill="FFFFFF"/>
        <w:tabs>
          <w:tab w:val="left" w:pos="1134"/>
        </w:tabs>
        <w:spacing w:before="5" w:beforeAutospacing="0" w:after="0" w:afterAutospacing="0"/>
        <w:ind w:right="-24"/>
        <w:contextualSpacing/>
        <w:jc w:val="both"/>
      </w:pPr>
      <w:r w:rsidRPr="00A22BCB">
        <w:t>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С</w:t>
      </w:r>
      <w:r w:rsidR="00A95F91">
        <w:rPr>
          <w:rFonts w:ascii="Times New Roman" w:hAnsi="Times New Roman" w:cs="Times New Roman"/>
          <w:b/>
          <w:sz w:val="24"/>
          <w:szCs w:val="24"/>
        </w:rPr>
        <w:t>ОДЕРЖАНИЕ УЧЕБНОГО ПРЕДМЕТА (105</w:t>
      </w:r>
      <w:r w:rsidRPr="00A43C3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нашей Родине (4</w:t>
      </w:r>
      <w:r w:rsidR="00A43C3A" w:rsidRPr="00A43C3A">
        <w:rPr>
          <w:rFonts w:ascii="Times New Roman" w:hAnsi="Times New Roman" w:cs="Times New Roman"/>
          <w:b/>
          <w:bCs/>
          <w:sz w:val="24"/>
          <w:szCs w:val="24"/>
        </w:rPr>
        <w:t>ч):</w:t>
      </w:r>
      <w:r w:rsidR="00A43C3A" w:rsidRPr="00A43C3A">
        <w:rPr>
          <w:rFonts w:ascii="Times New Roman" w:hAnsi="Times New Roman" w:cs="Times New Roman"/>
          <w:bCs/>
          <w:sz w:val="24"/>
          <w:szCs w:val="24"/>
        </w:rPr>
        <w:t xml:space="preserve"> стихи, рассказы, пословицы о Родине, произведения Ф. Савинова. И. Никитина, С. Романовского, С. Прокопьева.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Народная мудрость (6</w:t>
      </w:r>
      <w:r w:rsidR="00A43C3A"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bCs/>
          <w:sz w:val="24"/>
          <w:szCs w:val="24"/>
        </w:rPr>
        <w:t xml:space="preserve"> песенки, загадки, шутки, считалки, </w:t>
      </w:r>
      <w:proofErr w:type="spellStart"/>
      <w:r w:rsidR="00A43C3A" w:rsidRPr="00A43C3A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="00A43C3A" w:rsidRPr="00A43C3A">
        <w:rPr>
          <w:rFonts w:ascii="Times New Roman" w:hAnsi="Times New Roman" w:cs="Times New Roman"/>
          <w:bCs/>
          <w:sz w:val="24"/>
          <w:szCs w:val="24"/>
        </w:rPr>
        <w:t>, былины.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>О детях</w:t>
      </w:r>
      <w:r w:rsidR="00A95F91">
        <w:rPr>
          <w:rFonts w:ascii="Times New Roman" w:hAnsi="Times New Roman" w:cs="Times New Roman"/>
          <w:b/>
          <w:sz w:val="24"/>
          <w:szCs w:val="24"/>
        </w:rPr>
        <w:t xml:space="preserve"> и для детей (13</w:t>
      </w:r>
      <w:r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Pr="00A43C3A">
        <w:rPr>
          <w:rFonts w:ascii="Times New Roman" w:hAnsi="Times New Roman" w:cs="Times New Roman"/>
          <w:sz w:val="24"/>
          <w:szCs w:val="24"/>
        </w:rPr>
        <w:t xml:space="preserve"> произведения, И. Крылова, братьев Гримм,  Х-К. Андерсена, Л. Толстого, С.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, Е. Пермяка, А.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, Н. Носова, М. Зощенко, В.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>, Л. Пантелеева,  А. Гайдара.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 xml:space="preserve">Мир сказок (6 ч). </w:t>
      </w:r>
      <w:r w:rsidRPr="00A43C3A">
        <w:rPr>
          <w:rFonts w:ascii="Times New Roman" w:hAnsi="Times New Roman" w:cs="Times New Roman"/>
          <w:sz w:val="24"/>
          <w:szCs w:val="24"/>
        </w:rPr>
        <w:t xml:space="preserve">сказки братьев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Гримма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>, Х.К.Андерсена, русские народные.</w:t>
      </w:r>
      <w:r w:rsidRPr="00A43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 небо осенью дышало… (4</w:t>
      </w:r>
      <w:r w:rsidR="00A43C3A"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 произведения А. Пушкина, Е. Трутневой, Г.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, Н. Сладкого, Н. Рубцова, М. Пришвина, Е. Пермяка. 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Снежок порхает, кружится (11</w:t>
      </w:r>
      <w:r w:rsidR="00A43C3A"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 произведения фольклора, произведения Н. Некрасова, В. Одоевского, В. Даля, И. Сурикова, И. Соколов</w:t>
      </w:r>
      <w:proofErr w:type="gramStart"/>
      <w:r w:rsidR="00A43C3A" w:rsidRPr="00A43C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 Микитова, Г.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>, З. Александровой, М. Пришвина, С. Есенина.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lastRenderedPageBreak/>
        <w:t>Зд</w:t>
      </w:r>
      <w:r w:rsidR="00A95F91">
        <w:rPr>
          <w:rFonts w:ascii="Times New Roman" w:hAnsi="Times New Roman" w:cs="Times New Roman"/>
          <w:b/>
          <w:sz w:val="24"/>
          <w:szCs w:val="24"/>
        </w:rPr>
        <w:t>равствуй, праздник новогодний (4</w:t>
      </w:r>
      <w:r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Pr="00A43C3A">
        <w:rPr>
          <w:rFonts w:ascii="Times New Roman" w:hAnsi="Times New Roman" w:cs="Times New Roman"/>
          <w:sz w:val="24"/>
          <w:szCs w:val="24"/>
        </w:rPr>
        <w:t xml:space="preserve"> произведения Х-К. Андерсена, А. Гайдара, С. Маршака, С. Михалкова.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(9</w:t>
      </w:r>
      <w:r w:rsidR="00A43C3A"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ч): 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произведения фольклора, сказки народов мира, произведения К. Ушинского, В. Жуковского, М. Пришвина, Д. Мамина-Сибиряка, Н. Рубцова, А. Плещеева, В. Бианки, К. Паустовского, братьев Гримм,  Р. Киплинга. </w:t>
      </w:r>
      <w:proofErr w:type="gramEnd"/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sz w:val="24"/>
          <w:szCs w:val="24"/>
        </w:rPr>
        <w:t>Зарубежные</w:t>
      </w:r>
      <w:r w:rsidR="00A95F91">
        <w:rPr>
          <w:rFonts w:ascii="Times New Roman" w:hAnsi="Times New Roman" w:cs="Times New Roman"/>
          <w:b/>
          <w:sz w:val="24"/>
          <w:szCs w:val="24"/>
        </w:rPr>
        <w:t xml:space="preserve"> сказки. Лес </w:t>
      </w:r>
      <w:proofErr w:type="spellStart"/>
      <w:r w:rsidR="00A95F91">
        <w:rPr>
          <w:rFonts w:ascii="Times New Roman" w:hAnsi="Times New Roman" w:cs="Times New Roman"/>
          <w:b/>
          <w:sz w:val="24"/>
          <w:szCs w:val="24"/>
        </w:rPr>
        <w:t>Миккель</w:t>
      </w:r>
      <w:proofErr w:type="spellEnd"/>
      <w:r w:rsidR="00A95F91">
        <w:rPr>
          <w:rFonts w:ascii="Times New Roman" w:hAnsi="Times New Roman" w:cs="Times New Roman"/>
          <w:b/>
          <w:sz w:val="24"/>
          <w:szCs w:val="24"/>
        </w:rPr>
        <w:t xml:space="preserve"> и другие (8</w:t>
      </w:r>
      <w:r w:rsidRPr="00A43C3A">
        <w:rPr>
          <w:rFonts w:ascii="Times New Roman" w:hAnsi="Times New Roman" w:cs="Times New Roman"/>
          <w:b/>
          <w:sz w:val="24"/>
          <w:szCs w:val="24"/>
        </w:rPr>
        <w:t>ч):</w:t>
      </w:r>
      <w:r w:rsidRPr="00A43C3A">
        <w:rPr>
          <w:rFonts w:ascii="Times New Roman" w:hAnsi="Times New Roman" w:cs="Times New Roman"/>
          <w:sz w:val="24"/>
          <w:szCs w:val="24"/>
        </w:rPr>
        <w:t xml:space="preserve"> сказки народов мира, братьев Гримм,  Р. Киплинга, Дж. Харриса. 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Семья и я (11</w:t>
      </w:r>
      <w:r w:rsidR="00A43C3A"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 произведения фольклора, Л. Толстого, А. Плещеева, М. Лермонтова, А. Ахматовой, Л. Воронковой, В. Солоухина, С. Михалкова, С.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Весна, весна красная (20</w:t>
      </w:r>
      <w:r w:rsidR="00A43C3A"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 произведения фольклора, произведения А. Пушкина, В. Жуковского, Ф. Тютчева, Е. Боратынского, А. Чехова, А. Куприна, М. Пришвина, А.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, Н. Сладкова, Г.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, М. Маршака, Б.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A43C3A" w:rsidRPr="00A43C3A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="00A43C3A" w:rsidRPr="00A43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C3A" w:rsidRPr="00A43C3A" w:rsidRDefault="00A95F91" w:rsidP="00A43C3A">
      <w:pPr>
        <w:shd w:val="clear" w:color="auto" w:fill="FFFFFF"/>
        <w:tabs>
          <w:tab w:val="left" w:pos="4844"/>
        </w:tabs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Волшебные сказки (9</w:t>
      </w:r>
      <w:r w:rsidR="00A43C3A" w:rsidRPr="00A43C3A">
        <w:rPr>
          <w:rFonts w:ascii="Times New Roman" w:hAnsi="Times New Roman" w:cs="Times New Roman"/>
          <w:b/>
          <w:sz w:val="24"/>
          <w:szCs w:val="24"/>
        </w:rPr>
        <w:t xml:space="preserve"> ч):</w:t>
      </w:r>
      <w:r w:rsidR="00A43C3A" w:rsidRPr="00A43C3A">
        <w:rPr>
          <w:rFonts w:ascii="Times New Roman" w:hAnsi="Times New Roman" w:cs="Times New Roman"/>
          <w:sz w:val="24"/>
          <w:szCs w:val="24"/>
        </w:rPr>
        <w:t xml:space="preserve"> русские народные сказки.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Круг чтения. </w:t>
      </w:r>
      <w:r w:rsidRPr="00A43C3A">
        <w:rPr>
          <w:rFonts w:ascii="Times New Roman" w:hAnsi="Times New Roman" w:cs="Times New Roman"/>
          <w:sz w:val="24"/>
          <w:szCs w:val="24"/>
        </w:rPr>
        <w:t>Произведения фольклора русского наро</w:t>
      </w:r>
      <w:r w:rsidRPr="00A43C3A">
        <w:rPr>
          <w:rFonts w:ascii="Times New Roman" w:hAnsi="Times New Roman" w:cs="Times New Roman"/>
          <w:sz w:val="24"/>
          <w:szCs w:val="24"/>
        </w:rPr>
        <w:softHyphen/>
        <w:t>да и народов других стран: пословица, скороговорка, загад</w:t>
      </w:r>
      <w:r w:rsidRPr="00A43C3A">
        <w:rPr>
          <w:rFonts w:ascii="Times New Roman" w:hAnsi="Times New Roman" w:cs="Times New Roman"/>
          <w:sz w:val="24"/>
          <w:szCs w:val="24"/>
        </w:rPr>
        <w:softHyphen/>
        <w:t xml:space="preserve">ка,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, песня, сказка,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былина. </w:t>
      </w:r>
      <w:r w:rsidRPr="00A43C3A">
        <w:rPr>
          <w:rFonts w:ascii="Times New Roman" w:hAnsi="Times New Roman" w:cs="Times New Roman"/>
          <w:sz w:val="24"/>
          <w:szCs w:val="24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справочная детская литература: книги-справочники, словари.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Жанровое разнообразие. </w:t>
      </w:r>
      <w:r w:rsidRPr="00A43C3A">
        <w:rPr>
          <w:rFonts w:ascii="Times New Roman" w:hAnsi="Times New Roman" w:cs="Times New Roman"/>
          <w:sz w:val="24"/>
          <w:szCs w:val="24"/>
        </w:rPr>
        <w:t xml:space="preserve">Сказки, рассказы, басни, стихотворения, загадки, пословицы, считалки,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>, былины.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литературоведческих понятиях. </w:t>
      </w:r>
      <w:r w:rsidRPr="00A43C3A">
        <w:rPr>
          <w:rFonts w:ascii="Times New Roman" w:hAnsi="Times New Roman" w:cs="Times New Roman"/>
          <w:sz w:val="24"/>
          <w:szCs w:val="24"/>
        </w:rPr>
        <w:t>Литературное произведение, фольклор, произведения фолькло</w:t>
      </w:r>
      <w:r w:rsidRPr="00A43C3A">
        <w:rPr>
          <w:rFonts w:ascii="Times New Roman" w:hAnsi="Times New Roman" w:cs="Times New Roman"/>
          <w:sz w:val="24"/>
          <w:szCs w:val="24"/>
        </w:rPr>
        <w:softHyphen/>
        <w:t xml:space="preserve">ра народная сказка, стихотворение, рассказ, история,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быль, </w:t>
      </w:r>
      <w:r w:rsidRPr="00A43C3A">
        <w:rPr>
          <w:rFonts w:ascii="Times New Roman" w:hAnsi="Times New Roman" w:cs="Times New Roman"/>
          <w:i/>
          <w:sz w:val="24"/>
          <w:szCs w:val="24"/>
        </w:rPr>
        <w:t>были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на, бытовая сказка, сказка о животных, волшебная сказка, присказка, зачин, </w:t>
      </w:r>
      <w:r w:rsidRPr="00A43C3A">
        <w:rPr>
          <w:rFonts w:ascii="Times New Roman" w:hAnsi="Times New Roman" w:cs="Times New Roman"/>
          <w:sz w:val="24"/>
          <w:szCs w:val="24"/>
        </w:rPr>
        <w:t xml:space="preserve">небылица,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, шутка, скороговорка, герой произведения,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события реальные и вымышленные, </w:t>
      </w:r>
      <w:r w:rsidRPr="00A43C3A">
        <w:rPr>
          <w:rFonts w:ascii="Times New Roman" w:hAnsi="Times New Roman" w:cs="Times New Roman"/>
          <w:sz w:val="24"/>
          <w:szCs w:val="24"/>
        </w:rPr>
        <w:t xml:space="preserve">фамилия автора, заглавие (заголовок), название произведения (фамилия автора, заглавие), диалог, рифма, обращение, сравнение. Элементы книги: обложка,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переплет, титульный лист, </w:t>
      </w:r>
      <w:r w:rsidRPr="00A43C3A">
        <w:rPr>
          <w:rFonts w:ascii="Times New Roman" w:hAnsi="Times New Roman" w:cs="Times New Roman"/>
          <w:sz w:val="24"/>
          <w:szCs w:val="24"/>
        </w:rPr>
        <w:t xml:space="preserve">оглавление, иллюстрация.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Детские газеты и журналы. Сведения</w:t>
      </w:r>
      <w:r w:rsidRPr="00A43C3A">
        <w:rPr>
          <w:rFonts w:ascii="Times New Roman" w:hAnsi="Times New Roman" w:cs="Times New Roman"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об авторе, элементарные знания о времени написания</w:t>
      </w:r>
      <w:r w:rsidRPr="00A43C3A">
        <w:rPr>
          <w:rFonts w:ascii="Times New Roman" w:hAnsi="Times New Roman" w:cs="Times New Roman"/>
          <w:sz w:val="24"/>
          <w:szCs w:val="24"/>
        </w:rPr>
        <w:t xml:space="preserve"> </w:t>
      </w:r>
      <w:r w:rsidRPr="00A43C3A">
        <w:rPr>
          <w:rFonts w:ascii="Times New Roman" w:hAnsi="Times New Roman" w:cs="Times New Roman"/>
          <w:i/>
          <w:sz w:val="24"/>
          <w:szCs w:val="24"/>
        </w:rPr>
        <w:t>произ</w:t>
      </w:r>
      <w:r w:rsidRPr="00A43C3A">
        <w:rPr>
          <w:rFonts w:ascii="Times New Roman" w:hAnsi="Times New Roman" w:cs="Times New Roman"/>
          <w:i/>
          <w:iCs/>
          <w:spacing w:val="-6"/>
          <w:sz w:val="24"/>
          <w:szCs w:val="24"/>
        </w:rPr>
        <w:t>ведения.</w:t>
      </w:r>
    </w:p>
    <w:p w:rsidR="00A43C3A" w:rsidRPr="00A43C3A" w:rsidRDefault="00A43C3A" w:rsidP="00A43C3A">
      <w:pPr>
        <w:shd w:val="clear" w:color="auto" w:fill="FFFFFF"/>
        <w:tabs>
          <w:tab w:val="left" w:pos="426"/>
        </w:tabs>
        <w:ind w:right="-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литературного произведения. </w:t>
      </w:r>
      <w:r w:rsidRPr="00A43C3A">
        <w:rPr>
          <w:rFonts w:ascii="Times New Roman" w:hAnsi="Times New Roman" w:cs="Times New Roman"/>
          <w:sz w:val="24"/>
          <w:szCs w:val="24"/>
        </w:rPr>
        <w:t xml:space="preserve">Создание пи для развития полноценного восприятия произведения. Эмоциональная   реакция   и  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>ний (сказок разных народов, героев народных сказок, выяв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ление их сходств и различий). </w:t>
      </w:r>
      <w:r w:rsidRPr="00A43C3A">
        <w:rPr>
          <w:rFonts w:ascii="Times New Roman" w:hAnsi="Times New Roman" w:cs="Times New Roman"/>
          <w:sz w:val="24"/>
          <w:szCs w:val="24"/>
        </w:rPr>
        <w:t>Оценка эмоционального со</w:t>
      </w:r>
      <w:r w:rsidRPr="00A43C3A">
        <w:rPr>
          <w:rFonts w:ascii="Times New Roman" w:hAnsi="Times New Roman" w:cs="Times New Roman"/>
          <w:sz w:val="24"/>
          <w:szCs w:val="24"/>
        </w:rPr>
        <w:softHyphen/>
        <w:t>стояния героев, их нравственных позиций. Понимание от</w:t>
      </w:r>
      <w:r w:rsidRPr="00A43C3A">
        <w:rPr>
          <w:rFonts w:ascii="Times New Roman" w:hAnsi="Times New Roman" w:cs="Times New Roman"/>
          <w:sz w:val="24"/>
          <w:szCs w:val="24"/>
        </w:rPr>
        <w:softHyphen/>
        <w:t>ношения автора к героям произведения, выражение свое</w:t>
      </w:r>
      <w:r w:rsidRPr="00A43C3A">
        <w:rPr>
          <w:rFonts w:ascii="Times New Roman" w:hAnsi="Times New Roman" w:cs="Times New Roman"/>
          <w:sz w:val="24"/>
          <w:szCs w:val="24"/>
        </w:rPr>
        <w:softHyphen/>
        <w:t>го отношения к произведению, автору, героям и их поступкам.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деятельность. </w:t>
      </w:r>
      <w:r w:rsidRPr="00A43C3A">
        <w:rPr>
          <w:rFonts w:ascii="Times New Roman" w:hAnsi="Times New Roman" w:cs="Times New Roman"/>
          <w:sz w:val="24"/>
          <w:szCs w:val="24"/>
        </w:rPr>
        <w:t>Проявление интереса к сло</w:t>
      </w:r>
      <w:r w:rsidRPr="00A43C3A">
        <w:rPr>
          <w:rFonts w:ascii="Times New Roman" w:hAnsi="Times New Roman" w:cs="Times New Roman"/>
          <w:sz w:val="24"/>
          <w:szCs w:val="24"/>
        </w:rPr>
        <w:softHyphen/>
        <w:t xml:space="preserve">весному творчеству, участие в сочинительстве небольших сказок и историй. </w:t>
      </w:r>
      <w:proofErr w:type="spellStart"/>
      <w:r w:rsidRPr="00A43C3A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A43C3A">
        <w:rPr>
          <w:rFonts w:ascii="Times New Roman" w:hAnsi="Times New Roman" w:cs="Times New Roman"/>
          <w:sz w:val="24"/>
          <w:szCs w:val="24"/>
        </w:rPr>
        <w:t xml:space="preserve"> сказок от лица одного из персонажей сказки. Придумывание продолжения произведе</w:t>
      </w:r>
      <w:r w:rsidRPr="00A43C3A">
        <w:rPr>
          <w:rFonts w:ascii="Times New Roman" w:hAnsi="Times New Roman" w:cs="Times New Roman"/>
          <w:sz w:val="24"/>
          <w:szCs w:val="24"/>
        </w:rPr>
        <w:softHyphen/>
        <w:t xml:space="preserve">ния (сказки, рассказа), изменение начала и продолжения произведения, фольклора.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Коллективная творческая работа на факультативах, в творческой мастерской. Создание ра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>бот «Мир сказок», &lt;&lt;Сказочные герои», «Герои народных ска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>зок», «Теремок для любимых героев» и т. д. Подготовка и про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>ведение уроков-сказок, уроков-утренников, уроков-конкурсов, уроков-игр.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Навык чтения*. </w:t>
      </w:r>
      <w:r w:rsidRPr="00A43C3A">
        <w:rPr>
          <w:rFonts w:ascii="Times New Roman" w:hAnsi="Times New Roman" w:cs="Times New Roman"/>
          <w:sz w:val="24"/>
          <w:szCs w:val="24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A43C3A">
        <w:rPr>
          <w:rFonts w:ascii="Times New Roman" w:hAnsi="Times New Roman" w:cs="Times New Roman"/>
          <w:sz w:val="24"/>
          <w:szCs w:val="24"/>
        </w:rPr>
        <w:softHyphen/>
        <w:t>моконтроля и самооценки навыка чтения.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текстом. </w:t>
      </w:r>
      <w:r w:rsidRPr="00A43C3A">
        <w:rPr>
          <w:rFonts w:ascii="Times New Roman" w:hAnsi="Times New Roman" w:cs="Times New Roman"/>
          <w:sz w:val="24"/>
          <w:szCs w:val="24"/>
        </w:rPr>
        <w:t>Понимание слов и выражений, упо</w:t>
      </w:r>
      <w:r w:rsidRPr="00A43C3A">
        <w:rPr>
          <w:rFonts w:ascii="Times New Roman" w:hAnsi="Times New Roman" w:cs="Times New Roman"/>
          <w:sz w:val="24"/>
          <w:szCs w:val="24"/>
        </w:rPr>
        <w:softHyphen/>
        <w:t xml:space="preserve">требляемых в тексте.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>Различие простейших случаев много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значности и сравнений. </w:t>
      </w:r>
      <w:r w:rsidRPr="00A43C3A">
        <w:rPr>
          <w:rFonts w:ascii="Times New Roman" w:hAnsi="Times New Roman" w:cs="Times New Roman"/>
          <w:sz w:val="24"/>
          <w:szCs w:val="24"/>
        </w:rPr>
        <w:t xml:space="preserve">Деление текста на части и составление простейшего плана под руководством учителя; </w:t>
      </w:r>
      <w:r w:rsidRPr="00A43C3A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основной мысли произведения с помощью учителя. </w:t>
      </w:r>
      <w:r w:rsidRPr="00A43C3A">
        <w:rPr>
          <w:rFonts w:ascii="Times New Roman" w:hAnsi="Times New Roman" w:cs="Times New Roman"/>
          <w:sz w:val="24"/>
          <w:szCs w:val="24"/>
        </w:rPr>
        <w:t>Пересказ по готовому плану; самостоятельная работа по заданиям и вопросам к тексту произведения.</w:t>
      </w:r>
    </w:p>
    <w:p w:rsidR="00A43C3A" w:rsidRPr="00A43C3A" w:rsidRDefault="00A43C3A" w:rsidP="00A43C3A">
      <w:pPr>
        <w:shd w:val="clear" w:color="auto" w:fill="FFFFFF"/>
        <w:tabs>
          <w:tab w:val="left" w:pos="4844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C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Читательские умения:</w:t>
      </w:r>
    </w:p>
    <w:p w:rsidR="00A43C3A" w:rsidRPr="00A43C3A" w:rsidRDefault="00A43C3A" w:rsidP="00A43C3A">
      <w:pPr>
        <w:pStyle w:val="msonormalcxspmiddle"/>
        <w:numPr>
          <w:ilvl w:val="0"/>
          <w:numId w:val="12"/>
        </w:numPr>
        <w:shd w:val="clear" w:color="auto" w:fill="FFFFFF"/>
        <w:tabs>
          <w:tab w:val="left" w:pos="1134"/>
        </w:tabs>
        <w:spacing w:before="5" w:beforeAutospacing="0" w:after="0" w:afterAutospacing="0"/>
        <w:ind w:right="-24"/>
        <w:contextualSpacing/>
        <w:jc w:val="both"/>
      </w:pPr>
      <w:r w:rsidRPr="00A43C3A">
        <w:t>самостоятельное чтение небольших произведений и детских книг (1-2 страницы);</w:t>
      </w:r>
    </w:p>
    <w:p w:rsidR="00A43C3A" w:rsidRPr="00A43C3A" w:rsidRDefault="00A43C3A" w:rsidP="00A43C3A">
      <w:pPr>
        <w:pStyle w:val="msonormalcxspmiddlecxspmiddle"/>
        <w:numPr>
          <w:ilvl w:val="0"/>
          <w:numId w:val="12"/>
        </w:numPr>
        <w:shd w:val="clear" w:color="auto" w:fill="FFFFFF"/>
        <w:tabs>
          <w:tab w:val="left" w:pos="1134"/>
        </w:tabs>
        <w:spacing w:before="5" w:beforeAutospacing="0" w:after="0" w:afterAutospacing="0"/>
        <w:ind w:right="-24"/>
        <w:contextualSpacing/>
        <w:jc w:val="both"/>
      </w:pPr>
      <w:r w:rsidRPr="00A43C3A">
        <w:t xml:space="preserve"> умение самостоятельно прочитать фамилию автора </w:t>
      </w:r>
      <w:r w:rsidRPr="00A43C3A">
        <w:rPr>
          <w:lang w:val="en-US"/>
        </w:rPr>
        <w:t>II</w:t>
      </w:r>
      <w:r w:rsidRPr="00A43C3A">
        <w:t xml:space="preserve"> заглавие и правильно называть произведение, книгу (фа</w:t>
      </w:r>
      <w:r w:rsidRPr="00A43C3A">
        <w:softHyphen/>
        <w:t>милия автора, заглавие);</w:t>
      </w:r>
    </w:p>
    <w:p w:rsidR="00A43C3A" w:rsidRPr="00A43C3A" w:rsidRDefault="00A43C3A" w:rsidP="00A43C3A">
      <w:pPr>
        <w:pStyle w:val="msonormalcxspmiddlecxspmiddlecxspmiddle"/>
        <w:numPr>
          <w:ilvl w:val="0"/>
          <w:numId w:val="12"/>
        </w:numPr>
        <w:shd w:val="clear" w:color="auto" w:fill="FFFFFF"/>
        <w:tabs>
          <w:tab w:val="left" w:pos="1134"/>
        </w:tabs>
        <w:spacing w:before="5" w:beforeAutospacing="0" w:after="0" w:afterAutospacing="0"/>
        <w:ind w:right="-24"/>
        <w:contextualSpacing/>
        <w:jc w:val="both"/>
      </w:pPr>
      <w:r w:rsidRPr="00A43C3A">
        <w:t>определять тему чтения и жанр книги;</w:t>
      </w:r>
    </w:p>
    <w:p w:rsidR="00A43C3A" w:rsidRPr="00A43C3A" w:rsidRDefault="00A43C3A" w:rsidP="00A43C3A">
      <w:pPr>
        <w:pStyle w:val="msonormalcxspmiddlecxspmiddlecxsplast"/>
        <w:numPr>
          <w:ilvl w:val="0"/>
          <w:numId w:val="12"/>
        </w:numPr>
        <w:shd w:val="clear" w:color="auto" w:fill="FFFFFF"/>
        <w:tabs>
          <w:tab w:val="left" w:pos="1134"/>
        </w:tabs>
        <w:spacing w:before="5" w:beforeAutospacing="0" w:after="0" w:afterAutospacing="0"/>
        <w:ind w:right="-24"/>
        <w:contextualSpacing/>
        <w:jc w:val="both"/>
      </w:pPr>
      <w:r w:rsidRPr="00A43C3A">
        <w:t>самостоятельно отбирать книгу на заданную тему из группы книг.</w:t>
      </w:r>
    </w:p>
    <w:p w:rsidR="00A43C3A" w:rsidRPr="00A43C3A" w:rsidRDefault="00A43C3A" w:rsidP="00A43C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43C3A" w:rsidRPr="006F3327" w:rsidRDefault="00A43C3A" w:rsidP="006F3327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401473" w:rsidRPr="00A43C3A" w:rsidRDefault="00401473" w:rsidP="00401473">
      <w:pPr>
        <w:pStyle w:val="ab"/>
        <w:spacing w:before="0" w:beforeAutospacing="0" w:after="0" w:afterAutospacing="0"/>
        <w:ind w:hanging="164"/>
        <w:jc w:val="both"/>
        <w:rPr>
          <w:b/>
          <w:bCs/>
        </w:rPr>
      </w:pPr>
      <w:r w:rsidRPr="00A43C3A">
        <w:rPr>
          <w:b/>
          <w:bCs/>
        </w:rPr>
        <w:t>Литература:</w:t>
      </w:r>
    </w:p>
    <w:p w:rsidR="00401473" w:rsidRPr="00A43C3A" w:rsidRDefault="00401473" w:rsidP="00401473">
      <w:pPr>
        <w:pStyle w:val="ab"/>
        <w:spacing w:before="0" w:beforeAutospacing="0" w:after="0" w:afterAutospacing="0"/>
        <w:ind w:hanging="164"/>
        <w:jc w:val="both"/>
        <w:rPr>
          <w:b/>
          <w:bCs/>
          <w:color w:val="FF0000"/>
        </w:rPr>
      </w:pPr>
    </w:p>
    <w:p w:rsidR="00401473" w:rsidRPr="00A43C3A" w:rsidRDefault="00401473" w:rsidP="00401473">
      <w:pPr>
        <w:pStyle w:val="ab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</w:rPr>
      </w:pPr>
      <w:r w:rsidRPr="00A43C3A">
        <w:rPr>
          <w:b/>
          <w:bCs/>
        </w:rPr>
        <w:t>Учебная литература:</w:t>
      </w:r>
    </w:p>
    <w:p w:rsidR="00401473" w:rsidRPr="00A43C3A" w:rsidRDefault="00401473" w:rsidP="00A43C3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C3A">
        <w:rPr>
          <w:rFonts w:ascii="Times New Roman" w:hAnsi="Times New Roman" w:cs="Times New Roman"/>
        </w:rPr>
        <w:t xml:space="preserve">Литературное чтение: 2 класс. В 2-х ч./ </w:t>
      </w:r>
      <w:proofErr w:type="spellStart"/>
      <w:r w:rsidRPr="00A43C3A">
        <w:rPr>
          <w:rFonts w:ascii="Times New Roman" w:hAnsi="Times New Roman" w:cs="Times New Roman"/>
        </w:rPr>
        <w:t>Л.А.Ефросинина</w:t>
      </w:r>
      <w:proofErr w:type="spellEnd"/>
      <w:r w:rsidRPr="00A43C3A">
        <w:rPr>
          <w:rFonts w:ascii="Times New Roman" w:hAnsi="Times New Roman" w:cs="Times New Roman"/>
        </w:rPr>
        <w:t xml:space="preserve">. – М.: </w:t>
      </w:r>
      <w:proofErr w:type="spellStart"/>
      <w:r w:rsidRPr="00A43C3A">
        <w:rPr>
          <w:rFonts w:ascii="Times New Roman" w:hAnsi="Times New Roman" w:cs="Times New Roman"/>
        </w:rPr>
        <w:t>Вентана</w:t>
      </w:r>
      <w:proofErr w:type="spellEnd"/>
      <w:r w:rsidRPr="00A43C3A">
        <w:rPr>
          <w:rFonts w:ascii="Times New Roman" w:hAnsi="Times New Roman" w:cs="Times New Roman"/>
        </w:rPr>
        <w:t xml:space="preserve"> – Граф, 2018 – (Начальная школа </w:t>
      </w:r>
      <w:r w:rsidRPr="00A43C3A">
        <w:rPr>
          <w:rFonts w:ascii="Times New Roman" w:hAnsi="Times New Roman" w:cs="Times New Roman"/>
          <w:lang w:val="en-US"/>
        </w:rPr>
        <w:t>XXI</w:t>
      </w:r>
      <w:r w:rsidRPr="00A43C3A">
        <w:rPr>
          <w:rFonts w:ascii="Times New Roman" w:hAnsi="Times New Roman" w:cs="Times New Roman"/>
        </w:rPr>
        <w:t xml:space="preserve"> века)</w:t>
      </w:r>
      <w:proofErr w:type="gramStart"/>
      <w:r w:rsidRPr="00A43C3A">
        <w:rPr>
          <w:rFonts w:ascii="Times New Roman" w:hAnsi="Times New Roman" w:cs="Times New Roman"/>
        </w:rPr>
        <w:t>.(</w:t>
      </w:r>
      <w:proofErr w:type="gramEnd"/>
      <w:r w:rsidRPr="00A43C3A">
        <w:rPr>
          <w:rFonts w:ascii="Times New Roman" w:hAnsi="Times New Roman" w:cs="Times New Roman"/>
        </w:rPr>
        <w:t>В ФПУ № 1.1.1.1.5.3)</w:t>
      </w:r>
    </w:p>
    <w:p w:rsidR="00401473" w:rsidRPr="00A43C3A" w:rsidRDefault="00401473" w:rsidP="00401473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A43C3A">
        <w:rPr>
          <w:b/>
          <w:bCs/>
        </w:rPr>
        <w:t>Методическая литература.</w:t>
      </w:r>
    </w:p>
    <w:p w:rsidR="00401473" w:rsidRPr="00A43C3A" w:rsidRDefault="00401473" w:rsidP="00401473">
      <w:pPr>
        <w:pStyle w:val="Textbody"/>
        <w:numPr>
          <w:ilvl w:val="1"/>
          <w:numId w:val="11"/>
        </w:numPr>
        <w:spacing w:after="0" w:line="240" w:lineRule="auto"/>
        <w:ind w:left="0" w:firstLine="0"/>
        <w:jc w:val="both"/>
      </w:pPr>
      <w:r w:rsidRPr="00A43C3A">
        <w:t xml:space="preserve">Сборник «Рабочие программы. Начальная школа. 2 класс. УМК «Начальная школа </w:t>
      </w:r>
      <w:r w:rsidRPr="00A43C3A">
        <w:rPr>
          <w:lang w:val="en-US"/>
        </w:rPr>
        <w:t>XXI</w:t>
      </w:r>
      <w:r w:rsidRPr="00A43C3A">
        <w:t xml:space="preserve"> века», авт.-сост. </w:t>
      </w:r>
      <w:proofErr w:type="spellStart"/>
      <w:r w:rsidRPr="00A43C3A">
        <w:t>Е.С.Галанжина</w:t>
      </w:r>
      <w:proofErr w:type="spellEnd"/>
      <w:r w:rsidRPr="00A43C3A">
        <w:t xml:space="preserve">.- 3-е изд. </w:t>
      </w:r>
      <w:proofErr w:type="gramStart"/>
      <w:r w:rsidRPr="00A43C3A">
        <w:t>–М</w:t>
      </w:r>
      <w:proofErr w:type="gramEnd"/>
      <w:r w:rsidRPr="00A43C3A">
        <w:t xml:space="preserve">.: Планета, 2016. (Образовательный стандарт). </w:t>
      </w:r>
    </w:p>
    <w:p w:rsidR="00401473" w:rsidRDefault="00401473" w:rsidP="0040147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0"/>
        <w:jc w:val="both"/>
      </w:pPr>
      <w:r w:rsidRPr="00A43C3A">
        <w:t xml:space="preserve">Литературное чтение. Технологические карты уроков по учебнику </w:t>
      </w:r>
      <w:proofErr w:type="spellStart"/>
      <w:r w:rsidRPr="00A43C3A">
        <w:t>Л.А.Ефросининой</w:t>
      </w:r>
      <w:proofErr w:type="spellEnd"/>
      <w:r w:rsidRPr="00A43C3A">
        <w:t>. Программа для установки через Интернет.</w:t>
      </w:r>
    </w:p>
    <w:p w:rsidR="00A43C3A" w:rsidRPr="00A43C3A" w:rsidRDefault="00A43C3A" w:rsidP="00A43C3A">
      <w:pPr>
        <w:pStyle w:val="ab"/>
        <w:spacing w:before="0" w:beforeAutospacing="0" w:after="0" w:afterAutospacing="0"/>
        <w:jc w:val="both"/>
      </w:pPr>
    </w:p>
    <w:p w:rsidR="00401473" w:rsidRPr="00A43C3A" w:rsidRDefault="00401473" w:rsidP="00401473">
      <w:pPr>
        <w:jc w:val="both"/>
        <w:rPr>
          <w:rFonts w:ascii="Times New Roman" w:hAnsi="Times New Roman" w:cs="Times New Roman"/>
        </w:rPr>
      </w:pPr>
      <w:r w:rsidRPr="00A43C3A">
        <w:rPr>
          <w:rFonts w:ascii="Times New Roman" w:hAnsi="Times New Roman" w:cs="Times New Roman"/>
        </w:rPr>
        <w:t>3. Литературное чтение: методическое пособие /</w:t>
      </w:r>
      <w:proofErr w:type="spellStart"/>
      <w:r w:rsidRPr="00A43C3A">
        <w:rPr>
          <w:rFonts w:ascii="Times New Roman" w:hAnsi="Times New Roman" w:cs="Times New Roman"/>
        </w:rPr>
        <w:t>Л.А.Ефросинина</w:t>
      </w:r>
      <w:proofErr w:type="spellEnd"/>
      <w:r w:rsidRPr="00A43C3A">
        <w:rPr>
          <w:rFonts w:ascii="Times New Roman" w:hAnsi="Times New Roman" w:cs="Times New Roman"/>
        </w:rPr>
        <w:t xml:space="preserve">. – </w:t>
      </w:r>
      <w:proofErr w:type="spellStart"/>
      <w:r w:rsidRPr="00A43C3A">
        <w:rPr>
          <w:rFonts w:ascii="Times New Roman" w:hAnsi="Times New Roman" w:cs="Times New Roman"/>
        </w:rPr>
        <w:t>М.:Вентана</w:t>
      </w:r>
      <w:proofErr w:type="spellEnd"/>
      <w:r w:rsidRPr="00A43C3A">
        <w:rPr>
          <w:rFonts w:ascii="Times New Roman" w:hAnsi="Times New Roman" w:cs="Times New Roman"/>
        </w:rPr>
        <w:t xml:space="preserve"> – Граф, 2015.- (Начальная школа </w:t>
      </w:r>
      <w:r w:rsidRPr="00A43C3A">
        <w:rPr>
          <w:rFonts w:ascii="Times New Roman" w:hAnsi="Times New Roman" w:cs="Times New Roman"/>
          <w:lang w:val="en-US"/>
        </w:rPr>
        <w:t>XXI</w:t>
      </w:r>
      <w:r w:rsidRPr="00A43C3A">
        <w:rPr>
          <w:rFonts w:ascii="Times New Roman" w:hAnsi="Times New Roman" w:cs="Times New Roman"/>
        </w:rPr>
        <w:t xml:space="preserve"> века).</w:t>
      </w:r>
    </w:p>
    <w:p w:rsidR="00401473" w:rsidRPr="00A43C3A" w:rsidRDefault="00401473" w:rsidP="00401473">
      <w:pPr>
        <w:pStyle w:val="ab"/>
        <w:spacing w:before="0" w:beforeAutospacing="0" w:after="0" w:afterAutospacing="0"/>
        <w:jc w:val="both"/>
      </w:pPr>
      <w:r w:rsidRPr="00A43C3A">
        <w:t>4.Тестовые материалы для оценки качества обучения. Чтение /Диагностика читательской компетентности/ 2 класс. Учебное пособие, /О.А.Шевченко. –М.: «Интеллект – Центр», 2016.</w:t>
      </w:r>
    </w:p>
    <w:p w:rsidR="00401473" w:rsidRPr="00A43C3A" w:rsidRDefault="00401473" w:rsidP="00401473">
      <w:pPr>
        <w:pStyle w:val="ab"/>
        <w:spacing w:before="0" w:beforeAutospacing="0" w:after="0" w:afterAutospacing="0"/>
        <w:jc w:val="both"/>
      </w:pPr>
    </w:p>
    <w:p w:rsidR="00401473" w:rsidRPr="00A43C3A" w:rsidRDefault="00401473" w:rsidP="00401473">
      <w:pPr>
        <w:pStyle w:val="ab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A43C3A">
        <w:rPr>
          <w:b/>
        </w:rPr>
        <w:t>Интернет – ресурсы.</w:t>
      </w:r>
    </w:p>
    <w:p w:rsidR="006F3327" w:rsidRPr="00E24D0E" w:rsidRDefault="006F3327" w:rsidP="006F3327">
      <w:pPr>
        <w:rPr>
          <w:rFonts w:ascii="Times New Roman" w:hAnsi="Times New Roman" w:cs="Times New Roman"/>
          <w:sz w:val="24"/>
          <w:szCs w:val="24"/>
        </w:rPr>
        <w:sectPr w:rsidR="006F3327" w:rsidRPr="00E24D0E" w:rsidSect="00A43C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" w:name="_GoBack"/>
      <w:bookmarkEnd w:id="2"/>
    </w:p>
    <w:p w:rsidR="006F3327" w:rsidRPr="00F35A39" w:rsidRDefault="006F3327" w:rsidP="00A95F9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0773"/>
        <w:gridCol w:w="850"/>
        <w:gridCol w:w="850"/>
        <w:gridCol w:w="851"/>
        <w:gridCol w:w="1281"/>
      </w:tblGrid>
      <w:tr w:rsidR="006F3327" w:rsidRPr="00F35A39" w:rsidTr="006F3327">
        <w:trPr>
          <w:trHeight w:val="23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F3327" w:rsidRPr="00F35A39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F3327" w:rsidRPr="00F35A39" w:rsidRDefault="006F3327" w:rsidP="006F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773" w:type="dxa"/>
            <w:vMerge w:val="restart"/>
            <w:shd w:val="clear" w:color="auto" w:fill="auto"/>
            <w:vAlign w:val="center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Урочная (в часах)</w:t>
            </w:r>
          </w:p>
        </w:tc>
        <w:tc>
          <w:tcPr>
            <w:tcW w:w="851" w:type="dxa"/>
            <w:vMerge w:val="restart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(в часах)</w:t>
            </w:r>
          </w:p>
        </w:tc>
        <w:tc>
          <w:tcPr>
            <w:tcW w:w="1281" w:type="dxa"/>
            <w:vMerge w:val="restart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форма</w:t>
            </w:r>
          </w:p>
        </w:tc>
      </w:tr>
      <w:tr w:rsidR="006F3327" w:rsidRPr="00F35A39" w:rsidTr="006F3327">
        <w:trPr>
          <w:trHeight w:val="2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6F3327" w:rsidRPr="00F35A39" w:rsidRDefault="006F3327" w:rsidP="006F3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vMerge/>
            <w:shd w:val="clear" w:color="auto" w:fill="auto"/>
            <w:vAlign w:val="center"/>
          </w:tcPr>
          <w:p w:rsidR="006F3327" w:rsidRPr="00F35A39" w:rsidRDefault="006F3327" w:rsidP="006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F3327" w:rsidRPr="00F35A39" w:rsidRDefault="006F3327" w:rsidP="006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F3327" w:rsidRPr="00F35A39" w:rsidRDefault="006F3327" w:rsidP="006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3327" w:rsidRPr="00F35A39" w:rsidRDefault="006F3327" w:rsidP="006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83019332"/>
            <w:bookmarkStart w:id="4" w:name="_Hlk483037600"/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Савинов.  «О Родине». Наизусть № 1.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И. Никитин.  «Русь».  С. Романовский. «Русь».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С. Романовский. «Слово о русской земле».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9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С. Прокофьев. «Родина». Наизусть № 2.  Тест</w:t>
            </w:r>
            <w:proofErr w:type="gram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оп. чтение.  Н. Рубцов.  «Россия, Русь – куда я ни взгляну».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57" w:lineRule="auto"/>
              <w:ind w:left="26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Народная песня. «Я с горы на гору шла».  Загадка.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Гостиная фольклора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Былина.  «Как Илья из Мурома богатырем стал».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Былина.  «Три поездки Ильи Муромца».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Шутка, считалка,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пословица. Устное народное творческое.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чтение: Песенки, приговорки, небылицы, докучные сказки, пословицы, поговорки, загадки. Тест.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диагностика. Проверь себя (комплексная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работа).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1AA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51AA" w:rsidRPr="00F35A39" w:rsidRDefault="00A751AA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A751AA" w:rsidRPr="00CE3926" w:rsidRDefault="00A751AA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0" w:type="dxa"/>
          </w:tcPr>
          <w:p w:rsidR="00A751AA" w:rsidRDefault="00A751AA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751AA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51AA" w:rsidRPr="00F35A39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1AA" w:rsidRPr="00F35A39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«Катя». Наизусть № 3. Доп. чтение.  Б.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«Перемена».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стихотвор</w:t>
            </w:r>
            <w:proofErr w:type="spellEnd"/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«Стихи о человеке и его словах».  Наизусть № 4.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6" w:lineRule="auto"/>
              <w:ind w:left="2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«Как Алешке учиться надоело». 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Е. Пермяк. «Смородинка». Доп. чтение: С.Михалков. «Прогулка».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Н. Носов. «Заплатка». Г. Сапгир. «Рабочие руки. Доп. чтение: Нанайская сказка. «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Басни.  И. Крылов.  «Лебедь, Щука и Рак». Наизусть № 5. Л.Толстой. «Страшный зверь».  </w:t>
            </w:r>
          </w:p>
          <w:p w:rsidR="006F3327" w:rsidRPr="00CE3926" w:rsidRDefault="006F3327" w:rsidP="006F3327">
            <w:pPr>
              <w:spacing w:after="0" w:line="273" w:lineRule="auto"/>
              <w:ind w:left="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Я.Аким.  «Жадина».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7" w:lineRule="auto"/>
              <w:ind w:left="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Зощенко.  «Самое главное».  Тест.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чтение:  А. Рубинов. «Ступенька». П. Воронько. «Мальчик Помогай». Наизусть № 6.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«Кто лучше». Доп. чтение:  В. Осеева. «Волшебная палочка».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Митта.  «Шар в окошке».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Гость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 библиотекарь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диагностика. Е. Пермяк.  «Две пословицы». 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В.Берестов. «Прощание с другом».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 Л. Пантелеев.  «Две лягушки». </w:t>
            </w:r>
          </w:p>
          <w:p w:rsidR="006F3327" w:rsidRPr="00CE3926" w:rsidRDefault="006F3327" w:rsidP="006F3327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 В. Катаев.  «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Цветиксемицветик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Беспальков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«Совушка».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«Снежный зайчик. Н.Носов. «Затейники». 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чтение:  Н. Носов. « На горке».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сказки. «У страха глаза велики».  </w:t>
            </w:r>
          </w:p>
          <w:p w:rsidR="006F3327" w:rsidRPr="00CE3926" w:rsidRDefault="006F3327" w:rsidP="006F3327">
            <w:pPr>
              <w:spacing w:after="0" w:line="25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проверка выразительности чтения.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«Маленькие человечки». </w:t>
            </w:r>
          </w:p>
          <w:p w:rsidR="006F3327" w:rsidRPr="00CE3926" w:rsidRDefault="006F3327" w:rsidP="006F3327">
            <w:pPr>
              <w:spacing w:after="1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Доп. чтение: Братья Гримм. «Три брата».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Х.-К. Андерсен. «Пятеро из одного стручка».  </w:t>
            </w:r>
          </w:p>
          <w:p w:rsidR="006F3327" w:rsidRPr="00CE3926" w:rsidRDefault="006F3327" w:rsidP="006F3327">
            <w:pPr>
              <w:spacing w:after="1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Х.-К. Андерсен. «Принцесса на горошине».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Гримм. «Семеро храбрецов».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A95F91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сказка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себя.Доп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чтение: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«Серая звездочка».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9" w:line="277" w:lineRule="auto"/>
              <w:ind w:left="12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 «Уж небо осенью дышало». </w:t>
            </w:r>
          </w:p>
          <w:p w:rsidR="006F3327" w:rsidRPr="00CE3926" w:rsidRDefault="006F3327" w:rsidP="006F3327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№ 7.  Г.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«Осень».  Доп. чтение:  М. Пришвин. «Осеннее утро». </w:t>
            </w:r>
          </w:p>
          <w:p w:rsidR="006F3327" w:rsidRPr="00CE3926" w:rsidRDefault="006F3327" w:rsidP="006F3327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 «Белка и ворон». Е. Трутнева.  «Осень».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A9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стих</w:t>
            </w:r>
            <w:r w:rsidR="00A95F91">
              <w:rPr>
                <w:rFonts w:ascii="Times New Roman" w:hAnsi="Times New Roman" w:cs="Times New Roman"/>
              </w:rPr>
              <w:t>отв</w:t>
            </w:r>
            <w:proofErr w:type="spellEnd"/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Сладков. «Эхо». Доп. чтение. А.Твардовский. «Начало осени».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Н. Рубцов.  «У сгнившей лесной избушки». Наизусть № 8. Загадки. </w:t>
            </w:r>
          </w:p>
          <w:p w:rsidR="006F3327" w:rsidRPr="00CE3926" w:rsidRDefault="006F3327" w:rsidP="006F3327">
            <w:pPr>
              <w:spacing w:after="1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М.Пришвин. «Недосмотренные грибы».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Тест.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Э.Шим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«Храбрый опенок». 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Бальмонт. «Осень». Наизусть № 9. Доп. чтение:  А. Майков.  «Осень».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Александрова. «Снежок». Наизусть № 10.С. Иванов.  «Каким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бывает снег».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Доп.чтение:  С. Есенин.  «Пороша».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И.Соколов-Микитов.  «Зима в лесу». Наизусть № 11.Э.Шим.  «Всем вам крышка».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зимний лес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К.Ушинский. «Мороз не страшен»</w:t>
            </w:r>
            <w:proofErr w:type="gram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усская сказка. «Дети Деда Мороза».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чтение: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Немецкая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сказка. «Бабушка Метелица».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tabs>
                <w:tab w:val="center" w:pos="245"/>
                <w:tab w:val="center" w:pos="1782"/>
              </w:tabs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Пришвин. «Деревья в лесу». Наизусть № 12. (проза).  </w:t>
            </w:r>
          </w:p>
          <w:p w:rsidR="006F3327" w:rsidRPr="00CE3926" w:rsidRDefault="006F3327" w:rsidP="006F3327">
            <w:pPr>
              <w:spacing w:after="0" w:line="27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 Е. Пермяк. «Четыре брата». Коллективное творчество.  «Зима в лесу».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И.Суриков. «Детство». Наизусть № 13.  В. Даль. «Девочка Снегурочка». 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народная сказка.  «Снегурочка». Доп.чтение:  Японская сказка. «Журавлиные перья». </w:t>
            </w:r>
          </w:p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сказкам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русских поэтов.  Н. Некрасов.  «Саша».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чтение: В. Одоевский.  «В гостях у дедушки Мороза».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,  В. Чаплина.  «Как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белочка зимует».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tabs>
                <w:tab w:val="center" w:pos="225"/>
                <w:tab w:val="center" w:pos="1824"/>
              </w:tabs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Соколов-Микитов.  «Узоры на снегу». Наизусть № 14. (проза) </w:t>
            </w:r>
          </w:p>
          <w:p w:rsidR="006F3327" w:rsidRPr="00CE3926" w:rsidRDefault="006F3327" w:rsidP="006F3327">
            <w:pPr>
              <w:spacing w:after="1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 И. Беляков.  «О чем ты думаешь, снегирь?» Наизусть № 15.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творчество. «Царство Мороза Ивановича».  </w:t>
            </w:r>
          </w:p>
          <w:p w:rsidR="006F3327" w:rsidRPr="00CE3926" w:rsidRDefault="006F3327" w:rsidP="006F3327">
            <w:pPr>
              <w:spacing w:after="0" w:line="27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 В.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Одоевский. «Мороз Иванович».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творчество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выразительности чтения.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С.Михалков.  «В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снегу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стояла елочка».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А. Гайдара.  Рассказы для детей. А. Гайдар.  «Елка в тайге».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Гайдара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С.Маршак. «Декабрь». Наизусть № 16. С. Городецкий. «Новогодние приметы». </w:t>
            </w:r>
          </w:p>
          <w:p w:rsidR="006F3327" w:rsidRPr="00CE3926" w:rsidRDefault="006F3327" w:rsidP="006F3327">
            <w:pPr>
              <w:spacing w:after="18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темам полугодия.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песня. «Буренушка». Наизусть № 17. 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В.Жуковский. «Птичка».  Доп. чтение: </w:t>
            </w:r>
            <w:proofErr w:type="spellStart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«Перепелка».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Ушинский.  «Кот Васька».   Произведения фольклора (считалки, загадки).  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Е.Благинина. «Голоса леса».</w:t>
            </w:r>
          </w:p>
          <w:p w:rsidR="006F3327" w:rsidRPr="00CE3926" w:rsidRDefault="006F3327" w:rsidP="006F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Доп.чтение:  М. Пришвин.  «Как  поссорились кошка с собакой».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фольклор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М.Пришвин. «Старый гриб».   П.Комаров. «Олененок». </w:t>
            </w:r>
          </w:p>
          <w:p w:rsidR="006F3327" w:rsidRPr="00CE3926" w:rsidRDefault="006F3327" w:rsidP="006F3327">
            <w:pPr>
              <w:spacing w:after="2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Доп. чтение:  Н. Рубцов.  «Про зайца».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7875A8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Ушинский.  «Лиса Патрикеевна».  Пословицы, загадки, скороговорки.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7875A8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7875A8" w:rsidP="006F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мастерская</w:t>
            </w:r>
          </w:p>
        </w:tc>
      </w:tr>
      <w:tr w:rsidR="007875A8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875A8" w:rsidRPr="00F35A39" w:rsidRDefault="007875A8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A8" w:rsidRPr="00CE3926" w:rsidRDefault="007875A8" w:rsidP="007875A8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В. Бианки.  «Ёж - спаситель». Доп. чтение: М.Пришвин. «Журка». М. Дудин.  «</w:t>
            </w:r>
            <w:proofErr w:type="gram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Тары-бары</w:t>
            </w:r>
            <w:proofErr w:type="gram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…»  </w:t>
            </w:r>
          </w:p>
          <w:p w:rsidR="007875A8" w:rsidRPr="00CE3926" w:rsidRDefault="007875A8" w:rsidP="007875A8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В. Бианки.  «Хвосты».</w:t>
            </w:r>
          </w:p>
        </w:tc>
        <w:tc>
          <w:tcPr>
            <w:tcW w:w="850" w:type="dxa"/>
          </w:tcPr>
          <w:p w:rsidR="007875A8" w:rsidRDefault="007875A8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875A8" w:rsidRDefault="007875A8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5A8" w:rsidRPr="00F35A39" w:rsidRDefault="007875A8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875A8" w:rsidRPr="00F35A39" w:rsidRDefault="007875A8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(авторские) сказки. Тест. К.Ушинский. «Плутишка кот». </w:t>
            </w:r>
          </w:p>
          <w:p w:rsidR="006F3327" w:rsidRPr="00CE3926" w:rsidRDefault="006F3327" w:rsidP="006F3327">
            <w:pPr>
              <w:spacing w:after="2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К. Паустовский. «Барсучий нос».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 «Журавль и цапля». Доп.чтение: Африканская сказка. «О том, как  лиса обманула гиену».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народная сказка.  «Зимовье зверей».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сказка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Д. Мамин-Сибиряк. «Сказка про Воробья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Доп.чтение:  Р.  Киплинг.  «Откуда у кита такая глотка».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народная сказка. «Белые перышки».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сказка. «Колосок». Доп.чтение: Французская сказка. «Волк, улитка и осы».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Английская сказка. «Как Джек ходил счастья искать».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Норвежская сказка.  «Лис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Бамса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 Сказка американских индейцев.  «Как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кролик взял койота на испуг».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Братья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Гримм. «Бременские музыканты».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сказка. «Сказка про трех поросят».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 Дж. Харрис.  «Как повстречались Братец Лис и Братец Черепаха».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Проверь себя. Тест.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Л. Толстой.  «Лучше всех».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фольклора: пословицы, колыбельная песня.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экскурс в </w:t>
            </w:r>
            <w:proofErr w:type="spellStart"/>
            <w:r>
              <w:rPr>
                <w:rFonts w:ascii="Times New Roman" w:hAnsi="Times New Roman" w:cs="Times New Roman"/>
              </w:rPr>
              <w:t>фолькл</w:t>
            </w:r>
            <w:proofErr w:type="spellEnd"/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Е. Пермяк.  «Случай  с кошельком».  А. Аксаков.  «Моя сестра».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7" w:lineRule="auto"/>
              <w:ind w:left="108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В.Осеева. «Сыновья».  А.Майков. «Колыбельная песня» Наизусть № 18.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Толстой.  «Отец и сыновья».  А.Плещеев. «Дедушка». Наизусть №19. </w:t>
            </w:r>
          </w:p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 Доп. чтение: 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И.Панькин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«Легенда  о матерях».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7" w:lineRule="auto"/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Л.Воронкова.  «Катин подарок». 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«Март». </w:t>
            </w:r>
          </w:p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А. Плещеев.  «Песня матери». Наизусть №20.  А. Ахматова.  «Перед весной бывают дни такие…»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Конкурсстих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маме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tabs>
                <w:tab w:val="center" w:pos="619"/>
                <w:tab w:val="center" w:pos="1945"/>
              </w:tabs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сказка</w:t>
            </w:r>
            <w:proofErr w:type="gram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Три сестры».  </w:t>
            </w:r>
          </w:p>
          <w:p w:rsidR="006F3327" w:rsidRPr="00CE3926" w:rsidRDefault="006F3327" w:rsidP="006F3327">
            <w:pPr>
              <w:spacing w:after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 С. Михалков.  «А что у вас?»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В.Солоухин. «Деревья». Наизусть № 21.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Книги о семье.   Контрольная проверка выразительности чтения. Сказки разных народов.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диагностика.  Проверь себя. Доп.чтение: 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 «Сморчки».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45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песня. «Весна, весна красная!» Наизусть № 22. </w:t>
            </w:r>
          </w:p>
          <w:p w:rsidR="006F3327" w:rsidRPr="00CE3926" w:rsidRDefault="006F3327" w:rsidP="006F3327">
            <w:pPr>
              <w:spacing w:after="16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Чехов.  «Весной».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Пушкин.  «Гонимы вешними лучами». Наизусть № 23.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«Весна-художник». </w:t>
            </w:r>
          </w:p>
          <w:p w:rsidR="006F3327" w:rsidRPr="00CE3926" w:rsidRDefault="006F3327" w:rsidP="006F3327">
            <w:pPr>
              <w:spacing w:after="0" w:line="275" w:lineRule="auto"/>
              <w:ind w:left="2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Сладков.  «Снег и ветер». Доп. чтение: Н. Сладков.  «Лесные шорохи».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С.Маршак. «Весенняя песенка». Наизусть № 24. </w:t>
            </w:r>
          </w:p>
          <w:p w:rsidR="006F3327" w:rsidRPr="00CE3926" w:rsidRDefault="006F3327" w:rsidP="006F3327">
            <w:pPr>
              <w:spacing w:after="1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«Чем пахнет весна».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Е.Баратынский. «Весна, весна!» Наизусть № 25. Доп. чтение:  В.Маяковский. «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конкурс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Дне Победы.  С. Михалков.  «Быль для детей».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 «Салют».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Ф. Тютчев.  «Зима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недаром злится».  Наизусть № 26.  </w:t>
            </w:r>
          </w:p>
          <w:p w:rsidR="006F3327" w:rsidRPr="00CE3926" w:rsidRDefault="006F3327" w:rsidP="006F332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К.Ушинский. «Проказы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старухи зимы».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А.Куприн. «Скворцы».  Н.Сладков. «Скворец-молодец».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Доп. чтение: Н.Сладков. «Проталина».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Н.Сладков. «Апрельские шутки».  А.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«Апрель».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«Жаворонок». Наизусть № 27 (проза). 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К. Коровин.  «Баран, заяц и еж».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Песенка,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, загадка.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В.Жуковский. «Жаворонок». Наизусть № 28.  </w:t>
            </w:r>
          </w:p>
          <w:p w:rsidR="006F3327" w:rsidRPr="00CE3926" w:rsidRDefault="006F3327" w:rsidP="006F3327">
            <w:pPr>
              <w:spacing w:after="3" w:line="275" w:lineRule="auto"/>
              <w:ind w:left="108"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В. Бианки. </w:t>
            </w:r>
            <w:r w:rsidRPr="00CE39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«Что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увидел Жаворонок, когда вернулся на родину?»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0" w:line="27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«Одуванчик».  </w:t>
            </w:r>
          </w:p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М.Пришвин. «Золотой луг».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П.Дудочкин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«Почему хорошо на свете». 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 «Муравейник».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Н.Сладков. «Весенний гам».  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«Воробей». Наизусть № 29.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Доп. чтение:  Р.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.  «Чудо».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М.Пришвин.  «Ребята и утята».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Сказки в стихах.  Б.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«Птичья школа». 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М.Горький. «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К.Ушинский. «Утренние лучи».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Доп. чтение: М.Пришвин.  «Лесная капель».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выразит чтение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327" w:rsidRPr="00CE3926" w:rsidRDefault="006F3327" w:rsidP="006F3327">
            <w:pPr>
              <w:spacing w:after="1" w:line="275" w:lineRule="auto"/>
              <w:ind w:left="108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.  «Весна, весна улице». Наизусть № 30.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327" w:rsidRPr="00CE3926" w:rsidRDefault="006F3327" w:rsidP="006F3327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 Н.Сладков. «Весенний разговор».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 Проверь себя.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народная сказка.  «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выразительности чтения.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Пушкин.  «Сказка о рыбаке и рыбке».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А. Пушкин.  «Сказка о рыбаке и рыбке». продолжение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А. Пушкин.  «Сказка о попе и работнике его </w:t>
            </w:r>
            <w:proofErr w:type="spellStart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1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Ш. Перро.  «Кот в сапогах».  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3" w:line="275" w:lineRule="auto"/>
              <w:ind w:left="108" w:righ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чтение: Л. Кэрролл. </w:t>
            </w:r>
            <w:r w:rsidRPr="00CE392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 чудес».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</w:rPr>
              <w:t>с\библ</w:t>
            </w:r>
            <w:proofErr w:type="spellEnd"/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 xml:space="preserve">Доп.чтение: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Индийская </w:t>
            </w: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ab/>
              <w:t>сказка. «Золотая рыба».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6F3327" w:rsidRPr="00F35A39" w:rsidRDefault="006F3327" w:rsidP="006F3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 любимым сказкам.</w:t>
            </w:r>
          </w:p>
        </w:tc>
      </w:tr>
      <w:tr w:rsidR="006F3327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327" w:rsidRPr="00F35A39" w:rsidRDefault="006F3327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27" w:rsidRPr="00CE3926" w:rsidRDefault="006F3327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926">
              <w:rPr>
                <w:rFonts w:ascii="Times New Roman" w:hAnsi="Times New Roman" w:cs="Times New Roman"/>
                <w:sz w:val="24"/>
                <w:szCs w:val="24"/>
              </w:rPr>
              <w:t>Проверь себя. Тест. Летнее чтение.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F3327" w:rsidRPr="00F35A39" w:rsidRDefault="006F3327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1AA" w:rsidRPr="00F35A39" w:rsidTr="006F332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751AA" w:rsidRPr="00F35A39" w:rsidRDefault="00A751AA" w:rsidP="006F3327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AA" w:rsidRPr="00CE3926" w:rsidRDefault="00A751AA" w:rsidP="006F3327">
            <w:pPr>
              <w:spacing w:after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A751AA" w:rsidRDefault="00A751AA" w:rsidP="006F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751AA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51AA" w:rsidRPr="00F35A39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1AA" w:rsidRPr="00F35A39" w:rsidRDefault="00A751AA" w:rsidP="006F3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327" w:rsidRPr="00E24D0E" w:rsidRDefault="006F3327" w:rsidP="006F3327">
      <w:pPr>
        <w:rPr>
          <w:rFonts w:ascii="Times New Roman" w:hAnsi="Times New Roman" w:cs="Times New Roman"/>
          <w:sz w:val="24"/>
          <w:szCs w:val="24"/>
        </w:rPr>
      </w:pPr>
    </w:p>
    <w:p w:rsidR="00185F12" w:rsidRDefault="00185F12"/>
    <w:sectPr w:rsidR="00185F12" w:rsidSect="006F33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C36"/>
    <w:multiLevelType w:val="hybridMultilevel"/>
    <w:tmpl w:val="426C8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4103FE"/>
    <w:multiLevelType w:val="hybridMultilevel"/>
    <w:tmpl w:val="B9EC214A"/>
    <w:lvl w:ilvl="0" w:tplc="61D6E36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6CD2AA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9C53E4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FCBCC8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EA07A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241874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7E3234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E4DB7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36F5D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2A550D1"/>
    <w:multiLevelType w:val="hybridMultilevel"/>
    <w:tmpl w:val="56627B2A"/>
    <w:lvl w:ilvl="0" w:tplc="7E96C9D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3E6D32">
      <w:start w:val="1"/>
      <w:numFmt w:val="bullet"/>
      <w:lvlText w:val="o"/>
      <w:lvlJc w:val="left"/>
      <w:pPr>
        <w:ind w:left="17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E26EE6">
      <w:start w:val="1"/>
      <w:numFmt w:val="bullet"/>
      <w:lvlText w:val="▪"/>
      <w:lvlJc w:val="left"/>
      <w:pPr>
        <w:ind w:left="2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B00FE8">
      <w:start w:val="1"/>
      <w:numFmt w:val="bullet"/>
      <w:lvlText w:val="•"/>
      <w:lvlJc w:val="left"/>
      <w:pPr>
        <w:ind w:left="31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1AD2B8">
      <w:start w:val="1"/>
      <w:numFmt w:val="bullet"/>
      <w:lvlText w:val="o"/>
      <w:lvlJc w:val="left"/>
      <w:pPr>
        <w:ind w:left="38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A46D82">
      <w:start w:val="1"/>
      <w:numFmt w:val="bullet"/>
      <w:lvlText w:val="▪"/>
      <w:lvlJc w:val="left"/>
      <w:pPr>
        <w:ind w:left="4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AA8886">
      <w:start w:val="1"/>
      <w:numFmt w:val="bullet"/>
      <w:lvlText w:val="•"/>
      <w:lvlJc w:val="left"/>
      <w:pPr>
        <w:ind w:left="53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E475AE">
      <w:start w:val="1"/>
      <w:numFmt w:val="bullet"/>
      <w:lvlText w:val="o"/>
      <w:lvlJc w:val="left"/>
      <w:pPr>
        <w:ind w:left="60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A41076">
      <w:start w:val="1"/>
      <w:numFmt w:val="bullet"/>
      <w:lvlText w:val="▪"/>
      <w:lvlJc w:val="left"/>
      <w:pPr>
        <w:ind w:left="67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2A721CED"/>
    <w:multiLevelType w:val="hybridMultilevel"/>
    <w:tmpl w:val="E036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22480"/>
    <w:multiLevelType w:val="hybridMultilevel"/>
    <w:tmpl w:val="6C04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065AA"/>
    <w:multiLevelType w:val="hybridMultilevel"/>
    <w:tmpl w:val="DA5EDA18"/>
    <w:lvl w:ilvl="0" w:tplc="5832DA08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2B8FC">
      <w:start w:val="1"/>
      <w:numFmt w:val="bullet"/>
      <w:lvlText w:val="o"/>
      <w:lvlJc w:val="left"/>
      <w:pPr>
        <w:ind w:left="1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62CD0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30C358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28744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C6240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CB15E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4172C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CA0D8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945EF1"/>
    <w:multiLevelType w:val="hybridMultilevel"/>
    <w:tmpl w:val="E61666B2"/>
    <w:lvl w:ilvl="0" w:tplc="46907D6E">
      <w:start w:val="1"/>
      <w:numFmt w:val="decimal"/>
      <w:lvlText w:val="%1."/>
      <w:lvlJc w:val="left"/>
      <w:pPr>
        <w:ind w:left="3360" w:hanging="360"/>
      </w:pPr>
      <w:rPr>
        <w:rFonts w:eastAsia="Times New Roman"/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9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51B53"/>
    <w:multiLevelType w:val="hybridMultilevel"/>
    <w:tmpl w:val="7AD8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68E6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0715"/>
    <w:multiLevelType w:val="hybridMultilevel"/>
    <w:tmpl w:val="FAECED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3327"/>
    <w:rsid w:val="00164851"/>
    <w:rsid w:val="00185F12"/>
    <w:rsid w:val="00401473"/>
    <w:rsid w:val="006F3327"/>
    <w:rsid w:val="007875A8"/>
    <w:rsid w:val="00856AA2"/>
    <w:rsid w:val="00A43C3A"/>
    <w:rsid w:val="00A751AA"/>
    <w:rsid w:val="00A95F91"/>
    <w:rsid w:val="00E44849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F3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3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6F332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6F3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F33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Базовый"/>
    <w:rsid w:val="006F3327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20">
    <w:name w:val="Основной текст (2)_"/>
    <w:link w:val="21"/>
    <w:locked/>
    <w:rsid w:val="006F33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332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4">
    <w:name w:val="Основной текст (4)_"/>
    <w:link w:val="40"/>
    <w:locked/>
    <w:rsid w:val="006F33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332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3">
    <w:name w:val="Заголовок №3_"/>
    <w:link w:val="30"/>
    <w:locked/>
    <w:rsid w:val="006F33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6F3327"/>
    <w:pPr>
      <w:widowControl w:val="0"/>
      <w:shd w:val="clear" w:color="auto" w:fill="FFFFFF"/>
      <w:spacing w:after="240" w:line="274" w:lineRule="exact"/>
      <w:ind w:hanging="260"/>
      <w:jc w:val="center"/>
      <w:outlineLvl w:val="2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F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327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40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semiHidden/>
    <w:rsid w:val="0040147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"/>
    <w:unhideWhenUsed/>
    <w:rsid w:val="00A43C3A"/>
    <w:pPr>
      <w:shd w:val="clear" w:color="auto" w:fill="FFFFFF"/>
      <w:spacing w:before="300" w:after="0" w:line="250" w:lineRule="exact"/>
      <w:jc w:val="both"/>
    </w:pPr>
    <w:rPr>
      <w:rFonts w:ascii="Arial" w:eastAsia="Times New Roman" w:hAnsi="Arial" w:cs="Times New Roman"/>
      <w:sz w:val="21"/>
      <w:szCs w:val="21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A43C3A"/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c"/>
    <w:locked/>
    <w:rsid w:val="00A43C3A"/>
    <w:rPr>
      <w:rFonts w:ascii="Arial" w:eastAsia="Times New Roman" w:hAnsi="Arial" w:cs="Times New Roman"/>
      <w:sz w:val="21"/>
      <w:szCs w:val="21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locked/>
    <w:rsid w:val="00A43C3A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43C3A"/>
    <w:pPr>
      <w:shd w:val="clear" w:color="auto" w:fill="FFFFFF"/>
      <w:spacing w:before="180" w:after="0" w:line="250" w:lineRule="exact"/>
      <w:jc w:val="both"/>
    </w:pPr>
    <w:rPr>
      <w:rFonts w:ascii="Arial" w:eastAsiaTheme="minorEastAsia" w:hAnsi="Arial" w:cs="Arial"/>
      <w:b/>
      <w:bCs/>
      <w:i/>
      <w:iCs/>
      <w:sz w:val="21"/>
      <w:szCs w:val="21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A43C3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5</cp:revision>
  <cp:lastPrinted>2019-10-20T12:34:00Z</cp:lastPrinted>
  <dcterms:created xsi:type="dcterms:W3CDTF">2019-09-30T14:49:00Z</dcterms:created>
  <dcterms:modified xsi:type="dcterms:W3CDTF">2019-10-20T12:34:00Z</dcterms:modified>
</cp:coreProperties>
</file>