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EA9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26EA9">
        <w:rPr>
          <w:rFonts w:ascii="Times New Roman" w:hAnsi="Times New Roman" w:cs="Times New Roman"/>
          <w:sz w:val="28"/>
          <w:szCs w:val="28"/>
        </w:rPr>
        <w:t xml:space="preserve">Учащиеся нашей школы успешно приняли участие </w:t>
      </w:r>
      <w:r>
        <w:rPr>
          <w:rFonts w:ascii="Times New Roman" w:hAnsi="Times New Roman" w:cs="Times New Roman"/>
          <w:sz w:val="28"/>
          <w:szCs w:val="28"/>
        </w:rPr>
        <w:t>в региональном, этапе Всероссийской олимпиады школьников. Организаторами выступили Министерство образования, науки и молодежной политики Забайкальского го края. Краевой этап прошел в очном формате на базах Забайкальского государственного университет</w:t>
      </w:r>
      <w:r w:rsidR="00201696">
        <w:rPr>
          <w:rFonts w:ascii="Times New Roman" w:hAnsi="Times New Roman" w:cs="Times New Roman"/>
          <w:sz w:val="28"/>
          <w:szCs w:val="28"/>
        </w:rPr>
        <w:t xml:space="preserve">а и Читинского института Байкальского государственного университета. </w:t>
      </w:r>
      <w:r w:rsidR="00633DBA">
        <w:rPr>
          <w:rFonts w:ascii="Times New Roman" w:hAnsi="Times New Roman" w:cs="Times New Roman"/>
          <w:sz w:val="28"/>
          <w:szCs w:val="28"/>
        </w:rPr>
        <w:t>Интеллектуальные и практические задания были разработаны федеральными предметно-методическими комиссиями.</w:t>
      </w:r>
    </w:p>
    <w:p w:rsidR="00201696" w:rsidRDefault="00201696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ученика стали призерами Всероссийской олимпиады школьников: </w:t>
      </w:r>
    </w:p>
    <w:p w:rsidR="00201696" w:rsidRDefault="00201696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Цынгуев Балдан 11 класс по технологии, педагог  - учитель первой категории Арбалжинов Алексей Владимирович.</w:t>
      </w:r>
    </w:p>
    <w:p w:rsidR="00201696" w:rsidRDefault="00201696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Новрузов Рауль 10 класс по технологии, педагог – учитель первой категории Арбалжинов Алексей Владимирович.</w:t>
      </w:r>
    </w:p>
    <w:p w:rsidR="00201696" w:rsidRDefault="00201696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Дашидондоков Зандан 11 класс по физической культуре, педагоги -  учитель первой категории </w:t>
      </w:r>
      <w:r w:rsidR="001B46AE">
        <w:rPr>
          <w:rFonts w:ascii="Times New Roman" w:hAnsi="Times New Roman" w:cs="Times New Roman"/>
          <w:sz w:val="28"/>
          <w:szCs w:val="28"/>
        </w:rPr>
        <w:t>Нимацыренов Даши Содномович, Очиров Баяр Александрович.</w:t>
      </w:r>
    </w:p>
    <w:p w:rsidR="00B53D0B" w:rsidRPr="00D26EA9" w:rsidRDefault="00B53D0B" w:rsidP="00D2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Поздравляем наших призеров и педагогов, желаем достичь больших успехов</w:t>
      </w:r>
      <w:r w:rsidR="0086596E">
        <w:rPr>
          <w:rFonts w:ascii="Times New Roman" w:hAnsi="Times New Roman" w:cs="Times New Roman"/>
          <w:sz w:val="28"/>
          <w:szCs w:val="28"/>
        </w:rPr>
        <w:t xml:space="preserve"> в учебе и спорте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B53D0B" w:rsidRPr="00D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A9"/>
    <w:rsid w:val="001B46AE"/>
    <w:rsid w:val="00201696"/>
    <w:rsid w:val="00633DBA"/>
    <w:rsid w:val="0086596E"/>
    <w:rsid w:val="00B53D0B"/>
    <w:rsid w:val="00D2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2021-03-17T00:23:00Z</dcterms:created>
  <dcterms:modified xsi:type="dcterms:W3CDTF">2021-03-17T00:37:00Z</dcterms:modified>
</cp:coreProperties>
</file>